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39F" w:rsidRPr="00F7739F" w:rsidRDefault="00F7739F" w:rsidP="00032630">
      <w:pPr>
        <w:spacing w:line="240" w:lineRule="auto"/>
        <w:ind w:left="-567" w:right="-284" w:firstLine="567"/>
        <w:contextualSpacing/>
        <w:jc w:val="center"/>
        <w:rPr>
          <w:rFonts w:ascii="Times New Roman" w:hAnsi="Times New Roman" w:cs="Times New Roman"/>
          <w:sz w:val="28"/>
          <w:szCs w:val="28"/>
        </w:rPr>
      </w:pPr>
      <w:r w:rsidRPr="00F7739F">
        <w:rPr>
          <w:rFonts w:ascii="Times New Roman" w:hAnsi="Times New Roman" w:cs="Times New Roman"/>
          <w:sz w:val="28"/>
          <w:szCs w:val="28"/>
        </w:rPr>
        <w:t xml:space="preserve">РОССИЙСКИЙ ГОСУДАРСТВЕННЫЙ ПЕДАГОГИЧЕСКИЙ </w:t>
      </w:r>
    </w:p>
    <w:p w:rsidR="00F7739F" w:rsidRPr="00F7739F" w:rsidRDefault="00F7739F" w:rsidP="00032630">
      <w:pPr>
        <w:spacing w:line="240" w:lineRule="auto"/>
        <w:ind w:left="-567" w:right="-284" w:firstLine="567"/>
        <w:contextualSpacing/>
        <w:jc w:val="center"/>
        <w:rPr>
          <w:rFonts w:ascii="Times New Roman" w:hAnsi="Times New Roman" w:cs="Times New Roman"/>
          <w:sz w:val="28"/>
          <w:szCs w:val="28"/>
        </w:rPr>
      </w:pPr>
      <w:r w:rsidRPr="00F7739F">
        <w:rPr>
          <w:rFonts w:ascii="Times New Roman" w:hAnsi="Times New Roman" w:cs="Times New Roman"/>
          <w:sz w:val="28"/>
          <w:szCs w:val="28"/>
        </w:rPr>
        <w:t>УНИВЕРСИТЕТ им. А.И. ГЕРЦЕНА</w:t>
      </w:r>
    </w:p>
    <w:p w:rsidR="00F7739F" w:rsidRPr="00F7739F" w:rsidRDefault="00F7739F" w:rsidP="00032630">
      <w:pPr>
        <w:spacing w:line="240" w:lineRule="auto"/>
        <w:ind w:left="-567" w:right="-284" w:firstLine="567"/>
        <w:contextualSpacing/>
        <w:jc w:val="center"/>
        <w:rPr>
          <w:rFonts w:ascii="Times New Roman" w:hAnsi="Times New Roman" w:cs="Times New Roman"/>
          <w:sz w:val="28"/>
          <w:szCs w:val="28"/>
        </w:rPr>
      </w:pPr>
      <w:r w:rsidRPr="00F7739F">
        <w:rPr>
          <w:rFonts w:ascii="Times New Roman" w:hAnsi="Times New Roman" w:cs="Times New Roman"/>
          <w:sz w:val="28"/>
          <w:szCs w:val="28"/>
        </w:rPr>
        <w:t>ВОЛХОВСКИЙ ФИЛИАЛ</w:t>
      </w:r>
    </w:p>
    <w:p w:rsidR="00F7739F" w:rsidRPr="00F7739F" w:rsidRDefault="00F7739F" w:rsidP="00032630">
      <w:pPr>
        <w:spacing w:line="240" w:lineRule="auto"/>
        <w:ind w:left="-567" w:right="-284" w:firstLine="567"/>
        <w:contextualSpacing/>
        <w:jc w:val="center"/>
        <w:rPr>
          <w:rFonts w:ascii="Times New Roman" w:hAnsi="Times New Roman" w:cs="Times New Roman"/>
          <w:sz w:val="28"/>
          <w:szCs w:val="28"/>
        </w:rPr>
      </w:pPr>
    </w:p>
    <w:p w:rsidR="00F7739F" w:rsidRPr="00F7739F" w:rsidRDefault="00F7739F" w:rsidP="00032630">
      <w:pPr>
        <w:spacing w:line="240" w:lineRule="auto"/>
        <w:ind w:left="-567" w:right="-284" w:firstLine="567"/>
        <w:contextualSpacing/>
        <w:jc w:val="center"/>
        <w:rPr>
          <w:rFonts w:ascii="Times New Roman" w:hAnsi="Times New Roman" w:cs="Times New Roman"/>
          <w:sz w:val="28"/>
          <w:szCs w:val="28"/>
        </w:rPr>
      </w:pPr>
      <w:r w:rsidRPr="00F7739F">
        <w:rPr>
          <w:rFonts w:ascii="Times New Roman" w:hAnsi="Times New Roman" w:cs="Times New Roman"/>
          <w:sz w:val="28"/>
          <w:szCs w:val="28"/>
        </w:rPr>
        <w:t>Кафедра филологического образования</w:t>
      </w:r>
    </w:p>
    <w:p w:rsidR="00032630" w:rsidRPr="00A03B42" w:rsidRDefault="00032630" w:rsidP="00A03B42">
      <w:pPr>
        <w:spacing w:line="240" w:lineRule="auto"/>
        <w:ind w:right="-284"/>
        <w:contextualSpacing/>
        <w:rPr>
          <w:rFonts w:ascii="Times New Roman" w:hAnsi="Times New Roman" w:cs="Times New Roman"/>
          <w:sz w:val="28"/>
          <w:szCs w:val="28"/>
        </w:rPr>
      </w:pPr>
    </w:p>
    <w:p w:rsidR="00032630" w:rsidRPr="00BB3578" w:rsidRDefault="00032630" w:rsidP="00032630">
      <w:pPr>
        <w:spacing w:line="240" w:lineRule="auto"/>
        <w:ind w:left="-567" w:right="-284" w:firstLine="567"/>
        <w:contextualSpacing/>
        <w:jc w:val="center"/>
        <w:rPr>
          <w:rFonts w:ascii="Times New Roman" w:hAnsi="Times New Roman" w:cs="Times New Roman"/>
          <w:sz w:val="28"/>
          <w:szCs w:val="28"/>
        </w:rPr>
      </w:pPr>
    </w:p>
    <w:p w:rsidR="00032630" w:rsidRPr="009F2DA6" w:rsidRDefault="00032630"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noProof/>
          <w:sz w:val="28"/>
          <w:szCs w:val="28"/>
        </w:rPr>
      </w:pPr>
    </w:p>
    <w:p w:rsidR="001E24D8" w:rsidRPr="009F2DA6" w:rsidRDefault="001E24D8" w:rsidP="00A03B42">
      <w:pPr>
        <w:spacing w:line="240" w:lineRule="auto"/>
        <w:ind w:left="-567" w:right="-284" w:firstLine="567"/>
        <w:contextualSpacing/>
        <w:jc w:val="center"/>
        <w:rPr>
          <w:rFonts w:ascii="Times New Roman" w:hAnsi="Times New Roman" w:cs="Times New Roman"/>
          <w:sz w:val="28"/>
          <w:szCs w:val="28"/>
        </w:rPr>
      </w:pPr>
    </w:p>
    <w:p w:rsidR="00F7739F" w:rsidRDefault="00F7739F" w:rsidP="00032630">
      <w:pPr>
        <w:spacing w:line="240" w:lineRule="auto"/>
        <w:ind w:left="-567" w:right="-284" w:firstLine="567"/>
        <w:contextualSpacing/>
        <w:jc w:val="center"/>
        <w:rPr>
          <w:sz w:val="28"/>
          <w:szCs w:val="28"/>
        </w:rPr>
      </w:pPr>
    </w:p>
    <w:p w:rsidR="00121053" w:rsidRDefault="00F7739F" w:rsidP="00032630">
      <w:pPr>
        <w:spacing w:after="0" w:line="240" w:lineRule="auto"/>
        <w:contextualSpacing/>
        <w:jc w:val="center"/>
        <w:rPr>
          <w:rFonts w:ascii="Times New Roman" w:hAnsi="Times New Roman" w:cs="Times New Roman"/>
          <w:b/>
          <w:color w:val="000000"/>
          <w:sz w:val="36"/>
          <w:szCs w:val="36"/>
          <w:shd w:val="clear" w:color="auto" w:fill="FFFFFF"/>
        </w:rPr>
      </w:pPr>
      <w:r w:rsidRPr="00F7739F">
        <w:rPr>
          <w:rFonts w:ascii="Times New Roman" w:hAnsi="Times New Roman" w:cs="Times New Roman"/>
          <w:b/>
          <w:color w:val="000000"/>
          <w:sz w:val="36"/>
          <w:szCs w:val="36"/>
          <w:shd w:val="clear" w:color="auto" w:fill="FFFFFF"/>
        </w:rPr>
        <w:t xml:space="preserve">Организация работы с одаренной молодежью </w:t>
      </w:r>
    </w:p>
    <w:p w:rsidR="00F7739F" w:rsidRPr="00F7739F" w:rsidRDefault="00F7739F" w:rsidP="00032630">
      <w:pPr>
        <w:spacing w:after="0" w:line="240" w:lineRule="auto"/>
        <w:contextualSpacing/>
        <w:jc w:val="center"/>
        <w:rPr>
          <w:rFonts w:ascii="Times New Roman" w:hAnsi="Times New Roman" w:cs="Times New Roman"/>
          <w:b/>
          <w:color w:val="000000"/>
          <w:sz w:val="36"/>
          <w:szCs w:val="36"/>
          <w:shd w:val="clear" w:color="auto" w:fill="FFFFFF"/>
        </w:rPr>
      </w:pPr>
      <w:r w:rsidRPr="00F7739F">
        <w:rPr>
          <w:rFonts w:ascii="Times New Roman" w:hAnsi="Times New Roman" w:cs="Times New Roman"/>
          <w:b/>
          <w:color w:val="000000"/>
          <w:sz w:val="36"/>
          <w:szCs w:val="36"/>
          <w:shd w:val="clear" w:color="auto" w:fill="FFFFFF"/>
        </w:rPr>
        <w:t xml:space="preserve">(из опыта работы кафедры филологического образования) </w:t>
      </w:r>
    </w:p>
    <w:p w:rsidR="00F7739F" w:rsidRPr="00F7739F" w:rsidRDefault="00F7739F" w:rsidP="00032630">
      <w:pPr>
        <w:spacing w:after="0" w:line="240" w:lineRule="auto"/>
        <w:contextualSpacing/>
        <w:jc w:val="center"/>
        <w:rPr>
          <w:rFonts w:ascii="Times New Roman" w:hAnsi="Times New Roman" w:cs="Times New Roman"/>
          <w:b/>
          <w:color w:val="000000"/>
          <w:sz w:val="36"/>
          <w:szCs w:val="36"/>
          <w:shd w:val="clear" w:color="auto" w:fill="FFFFFF"/>
        </w:rPr>
      </w:pPr>
    </w:p>
    <w:p w:rsidR="00F7739F" w:rsidRPr="00121053" w:rsidRDefault="00F7739F" w:rsidP="00032630">
      <w:pPr>
        <w:spacing w:line="240" w:lineRule="auto"/>
        <w:ind w:left="-567" w:right="-284" w:firstLine="567"/>
        <w:contextualSpacing/>
        <w:jc w:val="center"/>
        <w:rPr>
          <w:sz w:val="36"/>
          <w:szCs w:val="36"/>
        </w:rPr>
      </w:pPr>
    </w:p>
    <w:p w:rsidR="00032630" w:rsidRPr="00121053" w:rsidRDefault="00032630" w:rsidP="00032630">
      <w:pPr>
        <w:spacing w:line="240" w:lineRule="auto"/>
        <w:ind w:left="-567" w:right="-284" w:firstLine="567"/>
        <w:contextualSpacing/>
        <w:jc w:val="center"/>
        <w:rPr>
          <w:sz w:val="36"/>
          <w:szCs w:val="36"/>
        </w:rPr>
      </w:pPr>
    </w:p>
    <w:p w:rsidR="00F7739F" w:rsidRDefault="00F7739F" w:rsidP="00032630">
      <w:pPr>
        <w:spacing w:line="240" w:lineRule="auto"/>
        <w:ind w:left="-567" w:right="-284" w:firstLine="567"/>
        <w:contextualSpacing/>
        <w:jc w:val="center"/>
        <w:rPr>
          <w:sz w:val="28"/>
          <w:szCs w:val="28"/>
        </w:rPr>
      </w:pPr>
    </w:p>
    <w:p w:rsidR="00F7739F" w:rsidRDefault="00F7739F" w:rsidP="00032630">
      <w:pPr>
        <w:spacing w:line="240" w:lineRule="auto"/>
        <w:ind w:left="-567" w:right="-284" w:firstLine="567"/>
        <w:contextualSpacing/>
        <w:jc w:val="center"/>
        <w:rPr>
          <w:b/>
          <w:sz w:val="28"/>
          <w:szCs w:val="28"/>
        </w:rPr>
      </w:pPr>
    </w:p>
    <w:p w:rsidR="00F7739F" w:rsidRDefault="00F7739F" w:rsidP="00032630">
      <w:pPr>
        <w:spacing w:line="240" w:lineRule="auto"/>
        <w:ind w:left="-567" w:right="-284" w:firstLine="567"/>
        <w:contextualSpacing/>
        <w:jc w:val="center"/>
        <w:rPr>
          <w:b/>
          <w:sz w:val="28"/>
          <w:szCs w:val="28"/>
        </w:rPr>
      </w:pPr>
    </w:p>
    <w:p w:rsidR="00F7739F" w:rsidRDefault="00F7739F" w:rsidP="00032630">
      <w:pPr>
        <w:spacing w:line="240" w:lineRule="auto"/>
        <w:ind w:left="-567" w:right="-284" w:firstLine="567"/>
        <w:contextualSpacing/>
        <w:jc w:val="center"/>
        <w:rPr>
          <w:b/>
          <w:sz w:val="28"/>
          <w:szCs w:val="28"/>
        </w:rPr>
      </w:pPr>
    </w:p>
    <w:p w:rsidR="00F7739F" w:rsidRDefault="00F7739F" w:rsidP="00032630">
      <w:pPr>
        <w:spacing w:line="240" w:lineRule="auto"/>
        <w:ind w:left="-567" w:right="-284" w:firstLine="567"/>
        <w:contextualSpacing/>
        <w:jc w:val="center"/>
        <w:rPr>
          <w:b/>
          <w:sz w:val="28"/>
          <w:szCs w:val="28"/>
        </w:rPr>
      </w:pPr>
    </w:p>
    <w:p w:rsidR="00F7739F" w:rsidRPr="000B04AF" w:rsidRDefault="00F7739F" w:rsidP="00032630">
      <w:pPr>
        <w:spacing w:line="240" w:lineRule="auto"/>
        <w:ind w:left="-567" w:right="-284" w:firstLine="567"/>
        <w:contextualSpacing/>
        <w:jc w:val="center"/>
        <w:rPr>
          <w:b/>
          <w:sz w:val="28"/>
          <w:szCs w:val="28"/>
        </w:rPr>
      </w:pPr>
    </w:p>
    <w:p w:rsidR="001E24D8" w:rsidRPr="000B04AF" w:rsidRDefault="001E24D8" w:rsidP="00032630">
      <w:pPr>
        <w:spacing w:line="240" w:lineRule="auto"/>
        <w:ind w:left="-567" w:right="-284" w:firstLine="567"/>
        <w:contextualSpacing/>
        <w:jc w:val="center"/>
        <w:rPr>
          <w:b/>
          <w:sz w:val="28"/>
          <w:szCs w:val="28"/>
        </w:rPr>
      </w:pPr>
    </w:p>
    <w:p w:rsidR="001E24D8" w:rsidRPr="000B04AF" w:rsidRDefault="001E24D8" w:rsidP="00032630">
      <w:pPr>
        <w:spacing w:line="240" w:lineRule="auto"/>
        <w:ind w:left="-567" w:right="-284" w:firstLine="567"/>
        <w:contextualSpacing/>
        <w:jc w:val="center"/>
        <w:rPr>
          <w:b/>
          <w:sz w:val="28"/>
          <w:szCs w:val="28"/>
        </w:rPr>
      </w:pPr>
    </w:p>
    <w:p w:rsidR="001E24D8" w:rsidRPr="000B04AF" w:rsidRDefault="001E24D8" w:rsidP="00032630">
      <w:pPr>
        <w:spacing w:line="240" w:lineRule="auto"/>
        <w:ind w:left="-567" w:right="-284" w:firstLine="567"/>
        <w:contextualSpacing/>
        <w:jc w:val="center"/>
        <w:rPr>
          <w:b/>
          <w:sz w:val="28"/>
          <w:szCs w:val="28"/>
        </w:rPr>
      </w:pPr>
    </w:p>
    <w:p w:rsidR="001E24D8" w:rsidRPr="000B04AF" w:rsidRDefault="001E24D8" w:rsidP="00032630">
      <w:pPr>
        <w:spacing w:line="240" w:lineRule="auto"/>
        <w:ind w:left="-567" w:right="-284" w:firstLine="567"/>
        <w:contextualSpacing/>
        <w:jc w:val="center"/>
        <w:rPr>
          <w:b/>
          <w:sz w:val="28"/>
          <w:szCs w:val="28"/>
        </w:rPr>
      </w:pPr>
    </w:p>
    <w:p w:rsidR="001E24D8" w:rsidRPr="000B04AF" w:rsidRDefault="001E24D8" w:rsidP="00032630">
      <w:pPr>
        <w:spacing w:line="240" w:lineRule="auto"/>
        <w:ind w:left="-567" w:right="-284" w:firstLine="567"/>
        <w:contextualSpacing/>
        <w:jc w:val="center"/>
        <w:rPr>
          <w:b/>
          <w:sz w:val="28"/>
          <w:szCs w:val="28"/>
        </w:rPr>
      </w:pPr>
    </w:p>
    <w:p w:rsidR="001E24D8" w:rsidRPr="000B04AF" w:rsidRDefault="001E24D8" w:rsidP="00032630">
      <w:pPr>
        <w:spacing w:line="240" w:lineRule="auto"/>
        <w:ind w:left="-567" w:right="-284" w:firstLine="567"/>
        <w:contextualSpacing/>
        <w:jc w:val="center"/>
        <w:rPr>
          <w:b/>
          <w:sz w:val="28"/>
          <w:szCs w:val="28"/>
        </w:rPr>
      </w:pPr>
    </w:p>
    <w:p w:rsidR="001E24D8" w:rsidRPr="000B04AF" w:rsidRDefault="001E24D8" w:rsidP="00032630">
      <w:pPr>
        <w:spacing w:line="240" w:lineRule="auto"/>
        <w:ind w:left="-567" w:right="-284" w:firstLine="567"/>
        <w:contextualSpacing/>
        <w:jc w:val="center"/>
        <w:rPr>
          <w:b/>
          <w:sz w:val="28"/>
          <w:szCs w:val="28"/>
        </w:rPr>
      </w:pPr>
    </w:p>
    <w:p w:rsidR="00C82FB3" w:rsidRPr="000B04AF" w:rsidRDefault="00C82FB3" w:rsidP="00A03B42">
      <w:pPr>
        <w:spacing w:line="240" w:lineRule="auto"/>
        <w:ind w:right="-284"/>
        <w:contextualSpacing/>
        <w:rPr>
          <w:b/>
          <w:sz w:val="28"/>
          <w:szCs w:val="28"/>
        </w:rPr>
      </w:pPr>
    </w:p>
    <w:p w:rsidR="00F7739F" w:rsidRPr="00A03B42" w:rsidRDefault="00F7739F" w:rsidP="00032630">
      <w:pPr>
        <w:tabs>
          <w:tab w:val="left" w:pos="2355"/>
        </w:tabs>
        <w:spacing w:line="240" w:lineRule="auto"/>
        <w:ind w:left="-567" w:right="-284" w:firstLine="567"/>
        <w:contextualSpacing/>
        <w:jc w:val="center"/>
        <w:rPr>
          <w:rFonts w:ascii="Times New Roman" w:hAnsi="Times New Roman" w:cs="Times New Roman"/>
          <w:sz w:val="28"/>
          <w:szCs w:val="28"/>
        </w:rPr>
      </w:pPr>
      <w:r w:rsidRPr="00F7739F">
        <w:rPr>
          <w:rFonts w:ascii="Times New Roman" w:hAnsi="Times New Roman" w:cs="Times New Roman"/>
          <w:sz w:val="28"/>
          <w:szCs w:val="28"/>
        </w:rPr>
        <w:t>Волхов 2013</w:t>
      </w:r>
    </w:p>
    <w:p w:rsidR="00032630" w:rsidRPr="00A03B42" w:rsidRDefault="00032630" w:rsidP="00032630">
      <w:pPr>
        <w:tabs>
          <w:tab w:val="left" w:pos="2355"/>
        </w:tabs>
        <w:spacing w:line="240" w:lineRule="auto"/>
        <w:ind w:left="-567" w:right="-284" w:firstLine="567"/>
        <w:contextualSpacing/>
        <w:jc w:val="center"/>
        <w:rPr>
          <w:rFonts w:ascii="Times New Roman" w:hAnsi="Times New Roman" w:cs="Times New Roman"/>
          <w:sz w:val="28"/>
          <w:szCs w:val="28"/>
        </w:rPr>
      </w:pPr>
    </w:p>
    <w:p w:rsidR="00F7739F" w:rsidRPr="00A03B42" w:rsidRDefault="00F7739F" w:rsidP="00F7739F">
      <w:pPr>
        <w:ind w:left="-567" w:right="-284" w:firstLine="567"/>
        <w:jc w:val="both"/>
        <w:rPr>
          <w:rFonts w:ascii="Times New Roman" w:hAnsi="Times New Roman" w:cs="Times New Roman"/>
          <w:b/>
          <w:sz w:val="28"/>
          <w:szCs w:val="28"/>
        </w:rPr>
      </w:pPr>
      <w:r w:rsidRPr="00032630">
        <w:rPr>
          <w:rFonts w:ascii="Times New Roman" w:hAnsi="Times New Roman" w:cs="Times New Roman"/>
          <w:b/>
          <w:sz w:val="28"/>
          <w:szCs w:val="28"/>
        </w:rPr>
        <w:lastRenderedPageBreak/>
        <w:t>УДК</w:t>
      </w:r>
      <w:r w:rsidR="00032630" w:rsidRPr="00A03B42">
        <w:rPr>
          <w:rFonts w:ascii="Times New Roman" w:hAnsi="Times New Roman" w:cs="Times New Roman"/>
          <w:b/>
          <w:sz w:val="28"/>
          <w:szCs w:val="28"/>
        </w:rPr>
        <w:t xml:space="preserve"> 3</w:t>
      </w:r>
      <w:r w:rsidR="00032630">
        <w:rPr>
          <w:rFonts w:ascii="Times New Roman" w:hAnsi="Times New Roman" w:cs="Times New Roman"/>
          <w:b/>
          <w:sz w:val="28"/>
          <w:szCs w:val="28"/>
        </w:rPr>
        <w:t>7.</w:t>
      </w:r>
      <w:r w:rsidR="00032630" w:rsidRPr="00A03B42">
        <w:rPr>
          <w:rFonts w:ascii="Times New Roman" w:hAnsi="Times New Roman" w:cs="Times New Roman"/>
          <w:b/>
          <w:sz w:val="28"/>
          <w:szCs w:val="28"/>
        </w:rPr>
        <w:t>01</w:t>
      </w:r>
    </w:p>
    <w:p w:rsidR="00F7739F" w:rsidRPr="00032630" w:rsidRDefault="00F7739F" w:rsidP="00032630">
      <w:pPr>
        <w:ind w:left="-567" w:right="-284" w:firstLine="567"/>
        <w:jc w:val="both"/>
        <w:rPr>
          <w:rFonts w:ascii="Times New Roman" w:hAnsi="Times New Roman" w:cs="Times New Roman"/>
          <w:b/>
          <w:sz w:val="28"/>
          <w:szCs w:val="28"/>
        </w:rPr>
      </w:pPr>
      <w:r w:rsidRPr="00032630">
        <w:rPr>
          <w:rFonts w:ascii="Times New Roman" w:hAnsi="Times New Roman" w:cs="Times New Roman"/>
          <w:b/>
          <w:sz w:val="28"/>
          <w:szCs w:val="28"/>
        </w:rPr>
        <w:t>ББК</w:t>
      </w:r>
      <w:r w:rsidR="00032630">
        <w:rPr>
          <w:rFonts w:ascii="Times New Roman" w:hAnsi="Times New Roman" w:cs="Times New Roman"/>
          <w:b/>
          <w:sz w:val="28"/>
          <w:szCs w:val="28"/>
        </w:rPr>
        <w:t xml:space="preserve"> 74.00</w:t>
      </w:r>
    </w:p>
    <w:p w:rsidR="00F7739F" w:rsidRPr="00F7739F" w:rsidRDefault="00F7739F" w:rsidP="00F7739F">
      <w:pPr>
        <w:ind w:left="-567" w:right="-284" w:firstLine="567"/>
        <w:jc w:val="center"/>
        <w:rPr>
          <w:rFonts w:ascii="Times New Roman" w:hAnsi="Times New Roman" w:cs="Times New Roman"/>
          <w:sz w:val="28"/>
          <w:szCs w:val="28"/>
        </w:rPr>
      </w:pPr>
      <w:r w:rsidRPr="00F7739F">
        <w:rPr>
          <w:rFonts w:ascii="Times New Roman" w:hAnsi="Times New Roman" w:cs="Times New Roman"/>
          <w:sz w:val="28"/>
          <w:szCs w:val="28"/>
        </w:rPr>
        <w:t>Печатается по решению Ученого совета</w:t>
      </w:r>
    </w:p>
    <w:p w:rsidR="00F7739F" w:rsidRPr="00F7739F" w:rsidRDefault="00F7739F" w:rsidP="00F7739F">
      <w:pPr>
        <w:ind w:left="-567" w:right="-284" w:firstLine="567"/>
        <w:jc w:val="center"/>
        <w:rPr>
          <w:rFonts w:ascii="Times New Roman" w:hAnsi="Times New Roman" w:cs="Times New Roman"/>
          <w:sz w:val="28"/>
          <w:szCs w:val="28"/>
        </w:rPr>
      </w:pPr>
      <w:r w:rsidRPr="00F7739F">
        <w:rPr>
          <w:rFonts w:ascii="Times New Roman" w:hAnsi="Times New Roman" w:cs="Times New Roman"/>
          <w:sz w:val="28"/>
          <w:szCs w:val="28"/>
        </w:rPr>
        <w:t>Волховского филиала РГПУ им. А.И. Герцена</w:t>
      </w:r>
    </w:p>
    <w:p w:rsidR="00F7739F" w:rsidRPr="00F7739F" w:rsidRDefault="00F7739F" w:rsidP="00032630">
      <w:pPr>
        <w:ind w:right="-284"/>
        <w:rPr>
          <w:rFonts w:ascii="Times New Roman" w:hAnsi="Times New Roman" w:cs="Times New Roman"/>
          <w:sz w:val="28"/>
          <w:szCs w:val="28"/>
        </w:rPr>
      </w:pPr>
    </w:p>
    <w:p w:rsidR="00F7739F" w:rsidRPr="00F7739F" w:rsidRDefault="00F7739F" w:rsidP="00032630">
      <w:pPr>
        <w:ind w:left="-567" w:right="-284" w:firstLine="567"/>
        <w:jc w:val="center"/>
        <w:rPr>
          <w:rFonts w:ascii="Times New Roman" w:hAnsi="Times New Roman" w:cs="Times New Roman"/>
          <w:sz w:val="28"/>
          <w:szCs w:val="28"/>
        </w:rPr>
      </w:pPr>
      <w:r w:rsidRPr="00F7739F">
        <w:rPr>
          <w:rFonts w:ascii="Times New Roman" w:hAnsi="Times New Roman" w:cs="Times New Roman"/>
          <w:sz w:val="28"/>
          <w:szCs w:val="28"/>
        </w:rPr>
        <w:t>Редакционная коллегия:</w:t>
      </w:r>
    </w:p>
    <w:p w:rsidR="00F7739F" w:rsidRPr="00F7739F" w:rsidRDefault="00F7739F" w:rsidP="00F7739F">
      <w:pPr>
        <w:ind w:left="-567" w:right="-284" w:firstLine="567"/>
        <w:jc w:val="center"/>
        <w:rPr>
          <w:rFonts w:ascii="Times New Roman" w:hAnsi="Times New Roman" w:cs="Times New Roman"/>
          <w:sz w:val="28"/>
          <w:szCs w:val="28"/>
        </w:rPr>
      </w:pPr>
      <w:r w:rsidRPr="00F7739F">
        <w:rPr>
          <w:rFonts w:ascii="Times New Roman" w:hAnsi="Times New Roman" w:cs="Times New Roman"/>
          <w:sz w:val="28"/>
          <w:szCs w:val="28"/>
        </w:rPr>
        <w:t>к.филол.н., доцент С.Г. Филиппова,</w:t>
      </w:r>
    </w:p>
    <w:p w:rsidR="00F7739F" w:rsidRPr="00F7739F" w:rsidRDefault="00F7739F" w:rsidP="00F7739F">
      <w:pPr>
        <w:ind w:left="-567" w:right="-284" w:firstLine="567"/>
        <w:jc w:val="center"/>
        <w:rPr>
          <w:rFonts w:ascii="Times New Roman" w:hAnsi="Times New Roman" w:cs="Times New Roman"/>
          <w:sz w:val="28"/>
          <w:szCs w:val="28"/>
        </w:rPr>
      </w:pPr>
      <w:r w:rsidRPr="00F7739F">
        <w:rPr>
          <w:rFonts w:ascii="Times New Roman" w:hAnsi="Times New Roman" w:cs="Times New Roman"/>
          <w:sz w:val="28"/>
          <w:szCs w:val="28"/>
        </w:rPr>
        <w:t>к.филол.н.</w:t>
      </w:r>
      <w:r w:rsidR="008A7AE9">
        <w:rPr>
          <w:rFonts w:ascii="Times New Roman" w:hAnsi="Times New Roman" w:cs="Times New Roman"/>
          <w:sz w:val="28"/>
          <w:szCs w:val="28"/>
        </w:rPr>
        <w:t xml:space="preserve">  </w:t>
      </w:r>
      <w:r w:rsidRPr="00F7739F">
        <w:rPr>
          <w:rFonts w:ascii="Times New Roman" w:hAnsi="Times New Roman" w:cs="Times New Roman"/>
          <w:sz w:val="28"/>
          <w:szCs w:val="28"/>
        </w:rPr>
        <w:t>Л.Н. Дешеулина, к.филол.н., доцент Н.Л. Костарева</w:t>
      </w:r>
    </w:p>
    <w:p w:rsidR="00F7739F" w:rsidRPr="00F7739F" w:rsidRDefault="00F7739F" w:rsidP="00032630">
      <w:pPr>
        <w:ind w:right="-284"/>
        <w:rPr>
          <w:rFonts w:ascii="Times New Roman" w:hAnsi="Times New Roman" w:cs="Times New Roman"/>
          <w:sz w:val="28"/>
          <w:szCs w:val="28"/>
        </w:rPr>
      </w:pPr>
    </w:p>
    <w:p w:rsidR="00F7739F" w:rsidRPr="00032630" w:rsidRDefault="00F7739F" w:rsidP="00F7739F">
      <w:pPr>
        <w:ind w:left="-567" w:right="-284" w:firstLine="567"/>
        <w:jc w:val="both"/>
        <w:rPr>
          <w:rFonts w:ascii="Times New Roman" w:hAnsi="Times New Roman" w:cs="Times New Roman"/>
          <w:b/>
          <w:sz w:val="28"/>
          <w:szCs w:val="28"/>
        </w:rPr>
      </w:pPr>
      <w:r>
        <w:rPr>
          <w:sz w:val="28"/>
          <w:szCs w:val="28"/>
        </w:rPr>
        <w:t xml:space="preserve">     </w:t>
      </w:r>
      <w:r w:rsidRPr="00032630">
        <w:rPr>
          <w:rFonts w:ascii="Times New Roman" w:hAnsi="Times New Roman" w:cs="Times New Roman"/>
          <w:b/>
          <w:sz w:val="28"/>
          <w:szCs w:val="28"/>
          <w:lang w:val="en-US"/>
        </w:rPr>
        <w:t>ISBN</w:t>
      </w:r>
    </w:p>
    <w:p w:rsidR="00F7739F" w:rsidRDefault="00F7739F" w:rsidP="00F7739F">
      <w:pPr>
        <w:ind w:left="-567" w:right="-284" w:firstLine="567"/>
        <w:jc w:val="both"/>
        <w:rPr>
          <w:b/>
          <w:sz w:val="28"/>
          <w:szCs w:val="28"/>
        </w:rPr>
      </w:pPr>
    </w:p>
    <w:p w:rsidR="007B388B" w:rsidRPr="007A2FD6" w:rsidRDefault="007B388B" w:rsidP="007B388B">
      <w:pPr>
        <w:spacing w:after="0" w:line="240" w:lineRule="auto"/>
        <w:ind w:firstLine="709"/>
        <w:contextualSpacing/>
        <w:jc w:val="both"/>
        <w:rPr>
          <w:rFonts w:ascii="Times New Roman" w:hAnsi="Times New Roman" w:cs="Times New Roman"/>
          <w:sz w:val="28"/>
          <w:szCs w:val="28"/>
        </w:rPr>
      </w:pPr>
      <w:r w:rsidRPr="007A2FD6">
        <w:rPr>
          <w:rFonts w:ascii="Times New Roman" w:hAnsi="Times New Roman" w:cs="Times New Roman"/>
          <w:sz w:val="28"/>
          <w:szCs w:val="28"/>
        </w:rPr>
        <w:t>Материалы, представленные в сборнике «</w:t>
      </w:r>
      <w:r w:rsidRPr="007A2FD6">
        <w:rPr>
          <w:rFonts w:ascii="Times New Roman" w:hAnsi="Times New Roman" w:cs="Times New Roman"/>
          <w:color w:val="000000"/>
          <w:sz w:val="28"/>
          <w:szCs w:val="28"/>
          <w:shd w:val="clear" w:color="auto" w:fill="FFFFFF"/>
        </w:rPr>
        <w:t xml:space="preserve">Организация работы с одаренной молодежью (из опыта работы кафедры филологического образования)»,  </w:t>
      </w:r>
      <w:r w:rsidRPr="007A2FD6">
        <w:rPr>
          <w:rFonts w:ascii="Times New Roman" w:hAnsi="Times New Roman" w:cs="Times New Roman"/>
          <w:sz w:val="28"/>
          <w:szCs w:val="28"/>
        </w:rPr>
        <w:t>предназначены для преподавателей вузов, ссузов, педагогов дополнительного образования и учителей, занимающихся организацией ра</w:t>
      </w:r>
      <w:r w:rsidR="001E24D8">
        <w:rPr>
          <w:rFonts w:ascii="Times New Roman" w:hAnsi="Times New Roman" w:cs="Times New Roman"/>
          <w:sz w:val="28"/>
          <w:szCs w:val="28"/>
        </w:rPr>
        <w:t xml:space="preserve">боты с одаренными школьниками и студентами. </w:t>
      </w:r>
      <w:r w:rsidRPr="007A2FD6">
        <w:rPr>
          <w:rFonts w:ascii="Times New Roman" w:hAnsi="Times New Roman" w:cs="Times New Roman"/>
          <w:sz w:val="28"/>
          <w:szCs w:val="28"/>
        </w:rPr>
        <w:t xml:space="preserve">В пособие включены статьи, характеризующие различные формы и виды деятельности по выявлению и сопровождению талантливой молодежи в области изучения иностранных языков, художественного чтения и поэтического дарования: </w:t>
      </w:r>
      <w:r w:rsidR="002F361B">
        <w:rPr>
          <w:rFonts w:ascii="Times New Roman" w:hAnsi="Times New Roman" w:cs="Times New Roman"/>
          <w:sz w:val="28"/>
          <w:szCs w:val="28"/>
        </w:rPr>
        <w:t xml:space="preserve">Неделя иностранных языков, Олимпиада, </w:t>
      </w:r>
      <w:r w:rsidRPr="007A2FD6">
        <w:rPr>
          <w:rFonts w:ascii="Times New Roman" w:hAnsi="Times New Roman" w:cs="Times New Roman"/>
          <w:sz w:val="28"/>
          <w:szCs w:val="28"/>
        </w:rPr>
        <w:t>Конкурс эссе, Конкурс</w:t>
      </w:r>
      <w:r w:rsidR="002F361B">
        <w:rPr>
          <w:rFonts w:ascii="Times New Roman" w:hAnsi="Times New Roman" w:cs="Times New Roman"/>
          <w:sz w:val="28"/>
          <w:szCs w:val="28"/>
        </w:rPr>
        <w:t xml:space="preserve"> </w:t>
      </w:r>
      <w:r w:rsidRPr="007A2FD6">
        <w:rPr>
          <w:rFonts w:ascii="Times New Roman" w:hAnsi="Times New Roman" w:cs="Times New Roman"/>
          <w:sz w:val="28"/>
          <w:szCs w:val="28"/>
        </w:rPr>
        <w:t xml:space="preserve"> </w:t>
      </w:r>
      <w:r w:rsidR="002F361B">
        <w:rPr>
          <w:rFonts w:ascii="Times New Roman" w:hAnsi="Times New Roman" w:cs="Times New Roman"/>
          <w:sz w:val="28"/>
          <w:szCs w:val="28"/>
        </w:rPr>
        <w:t>х</w:t>
      </w:r>
      <w:r w:rsidRPr="007A2FD6">
        <w:rPr>
          <w:rFonts w:ascii="Times New Roman" w:hAnsi="Times New Roman" w:cs="Times New Roman"/>
          <w:sz w:val="28"/>
          <w:szCs w:val="28"/>
        </w:rPr>
        <w:t>удожественного чтения на иностранных языках, игры на английском языке для среднего школьного возраста</w:t>
      </w:r>
      <w:r w:rsidRPr="00224A51">
        <w:rPr>
          <w:rFonts w:ascii="Times New Roman" w:hAnsi="Times New Roman" w:cs="Times New Roman"/>
          <w:sz w:val="28"/>
          <w:szCs w:val="28"/>
        </w:rPr>
        <w:t>, программ</w:t>
      </w:r>
      <w:r w:rsidR="00224A51" w:rsidRPr="00224A51">
        <w:rPr>
          <w:rFonts w:ascii="Times New Roman" w:hAnsi="Times New Roman" w:cs="Times New Roman"/>
          <w:sz w:val="28"/>
          <w:szCs w:val="28"/>
        </w:rPr>
        <w:t>ы межшкольных</w:t>
      </w:r>
      <w:r w:rsidRPr="00224A51">
        <w:rPr>
          <w:rFonts w:ascii="Times New Roman" w:hAnsi="Times New Roman" w:cs="Times New Roman"/>
          <w:sz w:val="28"/>
          <w:szCs w:val="28"/>
        </w:rPr>
        <w:t xml:space="preserve"> факультатив</w:t>
      </w:r>
      <w:r w:rsidR="00224A51" w:rsidRPr="00224A51">
        <w:rPr>
          <w:rFonts w:ascii="Times New Roman" w:hAnsi="Times New Roman" w:cs="Times New Roman"/>
          <w:sz w:val="28"/>
          <w:szCs w:val="28"/>
        </w:rPr>
        <w:t>ов</w:t>
      </w:r>
      <w:r w:rsidRPr="000B04AF">
        <w:rPr>
          <w:rFonts w:ascii="Times New Roman" w:hAnsi="Times New Roman" w:cs="Times New Roman"/>
          <w:sz w:val="28"/>
          <w:szCs w:val="28"/>
        </w:rPr>
        <w:t>.</w:t>
      </w:r>
      <w:r w:rsidRPr="007A2FD6">
        <w:rPr>
          <w:rFonts w:ascii="Times New Roman" w:hAnsi="Times New Roman" w:cs="Times New Roman"/>
          <w:sz w:val="28"/>
          <w:szCs w:val="28"/>
        </w:rPr>
        <w:t xml:space="preserve"> </w:t>
      </w:r>
    </w:p>
    <w:p w:rsidR="00F7739F" w:rsidRPr="007A2FD6" w:rsidRDefault="00F7739F" w:rsidP="00F7739F">
      <w:pPr>
        <w:ind w:left="-567" w:right="-284" w:firstLine="567"/>
        <w:jc w:val="both"/>
        <w:rPr>
          <w:rFonts w:ascii="Times New Roman" w:hAnsi="Times New Roman" w:cs="Times New Roman"/>
          <w:sz w:val="28"/>
          <w:szCs w:val="28"/>
        </w:rPr>
      </w:pPr>
    </w:p>
    <w:p w:rsidR="00F7739F" w:rsidRDefault="00F7739F" w:rsidP="00F7739F">
      <w:pPr>
        <w:ind w:left="-567" w:right="-284" w:firstLine="567"/>
        <w:jc w:val="both"/>
        <w:rPr>
          <w:sz w:val="28"/>
          <w:szCs w:val="28"/>
        </w:rPr>
      </w:pPr>
    </w:p>
    <w:p w:rsidR="00F7739F" w:rsidRDefault="00F7739F" w:rsidP="00F7739F">
      <w:pPr>
        <w:ind w:left="-567" w:right="-284" w:firstLine="567"/>
        <w:jc w:val="both"/>
        <w:rPr>
          <w:sz w:val="28"/>
          <w:szCs w:val="28"/>
        </w:rPr>
      </w:pPr>
    </w:p>
    <w:p w:rsidR="00F7739F" w:rsidRDefault="00F7739F" w:rsidP="00F7739F">
      <w:pPr>
        <w:ind w:left="-567" w:right="-284" w:firstLine="567"/>
        <w:jc w:val="both"/>
        <w:rPr>
          <w:sz w:val="28"/>
          <w:szCs w:val="28"/>
        </w:rPr>
      </w:pPr>
    </w:p>
    <w:p w:rsidR="00F7739F" w:rsidRDefault="00F7739F" w:rsidP="00F7739F">
      <w:pPr>
        <w:ind w:left="-567" w:right="-284" w:firstLine="567"/>
        <w:jc w:val="both"/>
        <w:rPr>
          <w:sz w:val="28"/>
          <w:szCs w:val="28"/>
        </w:rPr>
      </w:pPr>
    </w:p>
    <w:p w:rsidR="00F7739F" w:rsidRPr="001E24D8" w:rsidRDefault="00F7739F" w:rsidP="00F7739F">
      <w:pPr>
        <w:ind w:left="-567" w:right="-284" w:firstLine="567"/>
        <w:jc w:val="both"/>
        <w:rPr>
          <w:sz w:val="28"/>
          <w:szCs w:val="28"/>
        </w:rPr>
      </w:pPr>
    </w:p>
    <w:p w:rsidR="001E24D8" w:rsidRDefault="001E24D8" w:rsidP="001E24D8">
      <w:pPr>
        <w:ind w:right="-284"/>
        <w:jc w:val="both"/>
        <w:rPr>
          <w:sz w:val="28"/>
          <w:szCs w:val="28"/>
        </w:rPr>
      </w:pPr>
    </w:p>
    <w:p w:rsidR="00224A51" w:rsidRPr="001E24D8" w:rsidRDefault="00224A51" w:rsidP="001E24D8">
      <w:pPr>
        <w:ind w:right="-284"/>
        <w:jc w:val="both"/>
        <w:rPr>
          <w:sz w:val="28"/>
          <w:szCs w:val="28"/>
        </w:rPr>
      </w:pPr>
    </w:p>
    <w:p w:rsidR="00A01C10" w:rsidRDefault="00A01C10" w:rsidP="009F509F">
      <w:pPr>
        <w:tabs>
          <w:tab w:val="left" w:pos="990"/>
        </w:tabs>
        <w:ind w:right="-284"/>
        <w:jc w:val="center"/>
        <w:rPr>
          <w:rFonts w:ascii="Times New Roman" w:hAnsi="Times New Roman" w:cs="Times New Roman"/>
          <w:b/>
          <w:color w:val="000000"/>
          <w:sz w:val="28"/>
          <w:szCs w:val="28"/>
          <w:shd w:val="clear" w:color="auto" w:fill="FFFFFF"/>
        </w:rPr>
      </w:pPr>
      <w:r w:rsidRPr="00FD5BE9">
        <w:rPr>
          <w:rFonts w:ascii="Times New Roman" w:hAnsi="Times New Roman" w:cs="Times New Roman"/>
          <w:b/>
          <w:color w:val="000000"/>
          <w:sz w:val="32"/>
          <w:szCs w:val="32"/>
          <w:shd w:val="clear" w:color="auto" w:fill="FFFFFF"/>
        </w:rPr>
        <w:lastRenderedPageBreak/>
        <w:t>Содержание</w:t>
      </w:r>
    </w:p>
    <w:p w:rsidR="009006E4" w:rsidRPr="007E7493" w:rsidRDefault="007E7493" w:rsidP="00587231">
      <w:pPr>
        <w:spacing w:after="0" w:line="240" w:lineRule="auto"/>
        <w:ind w:right="-284"/>
        <w:contextualSpacing/>
        <w:jc w:val="both"/>
        <w:rPr>
          <w:rFonts w:ascii="Times New Roman" w:hAnsi="Times New Roman" w:cs="Times New Roman"/>
          <w:color w:val="000000"/>
          <w:sz w:val="28"/>
          <w:szCs w:val="28"/>
          <w:shd w:val="clear" w:color="auto" w:fill="FFFFFF"/>
        </w:rPr>
      </w:pPr>
      <w:r w:rsidRPr="007E7493">
        <w:rPr>
          <w:rFonts w:ascii="Times New Roman" w:hAnsi="Times New Roman" w:cs="Times New Roman"/>
          <w:i/>
          <w:color w:val="000000"/>
          <w:sz w:val="28"/>
          <w:szCs w:val="28"/>
          <w:shd w:val="clear" w:color="auto" w:fill="FFFFFF"/>
        </w:rPr>
        <w:t>Назриева М.В.</w:t>
      </w:r>
      <w:r>
        <w:rPr>
          <w:rFonts w:ascii="Times New Roman" w:hAnsi="Times New Roman" w:cs="Times New Roman"/>
          <w:color w:val="000000"/>
          <w:sz w:val="28"/>
          <w:szCs w:val="28"/>
          <w:shd w:val="clear" w:color="auto" w:fill="FFFFFF"/>
        </w:rPr>
        <w:t xml:space="preserve"> Вступительное слово</w:t>
      </w:r>
      <w:r w:rsidR="00C660B9" w:rsidRPr="007E7493">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3868B2" w:rsidRPr="007E7493">
        <w:rPr>
          <w:rFonts w:ascii="Times New Roman" w:hAnsi="Times New Roman" w:cs="Times New Roman"/>
          <w:color w:val="000000"/>
          <w:sz w:val="28"/>
          <w:szCs w:val="28"/>
          <w:shd w:val="clear" w:color="auto" w:fill="FFFFFF"/>
        </w:rPr>
        <w:t>4</w:t>
      </w:r>
      <w:r w:rsidR="00587231" w:rsidRPr="007E7493">
        <w:rPr>
          <w:rFonts w:ascii="Times New Roman" w:hAnsi="Times New Roman" w:cs="Times New Roman"/>
          <w:color w:val="000000"/>
          <w:sz w:val="28"/>
          <w:szCs w:val="28"/>
          <w:shd w:val="clear" w:color="auto" w:fill="FFFFFF"/>
        </w:rPr>
        <w:tab/>
      </w:r>
      <w:r w:rsidR="00587231" w:rsidRPr="007E7493">
        <w:rPr>
          <w:rFonts w:ascii="Times New Roman" w:hAnsi="Times New Roman" w:cs="Times New Roman"/>
          <w:color w:val="000000"/>
          <w:sz w:val="28"/>
          <w:szCs w:val="28"/>
          <w:shd w:val="clear" w:color="auto" w:fill="FFFFFF"/>
        </w:rPr>
        <w:tab/>
      </w:r>
      <w:r w:rsidR="00587231" w:rsidRPr="007E7493">
        <w:rPr>
          <w:rFonts w:ascii="Times New Roman" w:hAnsi="Times New Roman" w:cs="Times New Roman"/>
          <w:color w:val="000000"/>
          <w:sz w:val="28"/>
          <w:szCs w:val="28"/>
          <w:shd w:val="clear" w:color="auto" w:fill="FFFFFF"/>
        </w:rPr>
        <w:tab/>
      </w:r>
      <w:r w:rsidR="00587231" w:rsidRPr="007E7493">
        <w:rPr>
          <w:rFonts w:ascii="Times New Roman" w:hAnsi="Times New Roman" w:cs="Times New Roman"/>
          <w:color w:val="000000"/>
          <w:sz w:val="28"/>
          <w:szCs w:val="28"/>
          <w:shd w:val="clear" w:color="auto" w:fill="FFFFFF"/>
        </w:rPr>
        <w:tab/>
      </w:r>
      <w:r w:rsidR="00587231" w:rsidRPr="007E7493">
        <w:rPr>
          <w:rFonts w:ascii="Times New Roman" w:hAnsi="Times New Roman" w:cs="Times New Roman"/>
          <w:color w:val="000000"/>
          <w:sz w:val="28"/>
          <w:szCs w:val="28"/>
          <w:shd w:val="clear" w:color="auto" w:fill="FFFFFF"/>
        </w:rPr>
        <w:tab/>
      </w:r>
      <w:r w:rsidR="00587231" w:rsidRPr="007E7493">
        <w:rPr>
          <w:rFonts w:ascii="Times New Roman" w:hAnsi="Times New Roman" w:cs="Times New Roman"/>
          <w:color w:val="000000"/>
          <w:sz w:val="28"/>
          <w:szCs w:val="28"/>
          <w:shd w:val="clear" w:color="auto" w:fill="FFFFFF"/>
        </w:rPr>
        <w:tab/>
      </w:r>
      <w:r w:rsidR="00587231" w:rsidRPr="007E7493">
        <w:rPr>
          <w:rFonts w:ascii="Times New Roman" w:hAnsi="Times New Roman" w:cs="Times New Roman"/>
          <w:color w:val="000000"/>
          <w:sz w:val="28"/>
          <w:szCs w:val="28"/>
          <w:shd w:val="clear" w:color="auto" w:fill="FFFFFF"/>
        </w:rPr>
        <w:tab/>
      </w:r>
      <w:r w:rsidR="00587231" w:rsidRPr="007E7493">
        <w:rPr>
          <w:rFonts w:ascii="Times New Roman" w:hAnsi="Times New Roman" w:cs="Times New Roman"/>
          <w:color w:val="000000"/>
          <w:sz w:val="28"/>
          <w:szCs w:val="28"/>
          <w:shd w:val="clear" w:color="auto" w:fill="FFFFFF"/>
        </w:rPr>
        <w:tab/>
      </w:r>
      <w:r w:rsidR="00C660B9" w:rsidRPr="007E7493">
        <w:rPr>
          <w:rFonts w:ascii="Times New Roman" w:hAnsi="Times New Roman" w:cs="Times New Roman"/>
          <w:color w:val="000000"/>
          <w:sz w:val="28"/>
          <w:szCs w:val="28"/>
          <w:shd w:val="clear" w:color="auto" w:fill="FFFFFF"/>
        </w:rPr>
        <w:tab/>
      </w:r>
      <w:r w:rsidR="00C660B9" w:rsidRPr="007E7493">
        <w:rPr>
          <w:rFonts w:ascii="Times New Roman" w:hAnsi="Times New Roman" w:cs="Times New Roman"/>
          <w:color w:val="000000"/>
          <w:sz w:val="28"/>
          <w:szCs w:val="28"/>
          <w:shd w:val="clear" w:color="auto" w:fill="FFFFFF"/>
        </w:rPr>
        <w:tab/>
      </w:r>
      <w:r w:rsidR="00C660B9" w:rsidRPr="007E7493">
        <w:rPr>
          <w:rFonts w:ascii="Times New Roman" w:hAnsi="Times New Roman" w:cs="Times New Roman"/>
          <w:color w:val="000000"/>
          <w:sz w:val="28"/>
          <w:szCs w:val="28"/>
          <w:shd w:val="clear" w:color="auto" w:fill="FFFFFF"/>
        </w:rPr>
        <w:tab/>
      </w:r>
      <w:r w:rsidR="00C660B9" w:rsidRPr="007E7493">
        <w:rPr>
          <w:rFonts w:ascii="Times New Roman" w:hAnsi="Times New Roman" w:cs="Times New Roman"/>
          <w:color w:val="000000"/>
          <w:sz w:val="28"/>
          <w:szCs w:val="28"/>
          <w:shd w:val="clear" w:color="auto" w:fill="FFFFFF"/>
        </w:rPr>
        <w:tab/>
      </w:r>
      <w:r w:rsidR="00C660B9" w:rsidRPr="007E7493">
        <w:rPr>
          <w:rFonts w:ascii="Times New Roman" w:hAnsi="Times New Roman" w:cs="Times New Roman"/>
          <w:color w:val="000000"/>
          <w:sz w:val="28"/>
          <w:szCs w:val="28"/>
          <w:shd w:val="clear" w:color="auto" w:fill="FFFFFF"/>
        </w:rPr>
        <w:tab/>
      </w:r>
    </w:p>
    <w:p w:rsidR="003868B2" w:rsidRDefault="003C2EF0" w:rsidP="003868B2">
      <w:pPr>
        <w:spacing w:after="0" w:line="240" w:lineRule="auto"/>
        <w:ind w:right="-284"/>
        <w:contextualSpacing/>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lang w:val="en-US"/>
        </w:rPr>
        <w:t>I</w:t>
      </w:r>
      <w:r w:rsidRPr="003C2EF0">
        <w:rPr>
          <w:rFonts w:ascii="Times New Roman" w:hAnsi="Times New Roman" w:cs="Times New Roman"/>
          <w:b/>
          <w:color w:val="000000"/>
          <w:sz w:val="28"/>
          <w:szCs w:val="28"/>
          <w:shd w:val="clear" w:color="auto" w:fill="FFFFFF"/>
        </w:rPr>
        <w:t>.</w:t>
      </w:r>
      <w:r w:rsidR="00A01C10" w:rsidRPr="003C2EF0">
        <w:rPr>
          <w:rFonts w:ascii="Times New Roman" w:hAnsi="Times New Roman" w:cs="Times New Roman"/>
          <w:b/>
          <w:color w:val="000000"/>
          <w:sz w:val="28"/>
          <w:szCs w:val="28"/>
          <w:shd w:val="clear" w:color="auto" w:fill="FFFFFF"/>
        </w:rPr>
        <w:t>Проблема одаренности, ее выявления и развития</w:t>
      </w:r>
      <w:r w:rsidR="003868B2">
        <w:rPr>
          <w:rFonts w:ascii="Times New Roman" w:hAnsi="Times New Roman" w:cs="Times New Roman"/>
          <w:b/>
          <w:color w:val="000000"/>
          <w:sz w:val="28"/>
          <w:szCs w:val="28"/>
          <w:shd w:val="clear" w:color="auto" w:fill="FFFFFF"/>
        </w:rPr>
        <w:tab/>
      </w:r>
      <w:r w:rsidR="003868B2">
        <w:rPr>
          <w:rFonts w:ascii="Times New Roman" w:hAnsi="Times New Roman" w:cs="Times New Roman"/>
          <w:b/>
          <w:color w:val="000000"/>
          <w:sz w:val="28"/>
          <w:szCs w:val="28"/>
          <w:shd w:val="clear" w:color="auto" w:fill="FFFFFF"/>
        </w:rPr>
        <w:tab/>
      </w:r>
      <w:r w:rsidR="003868B2">
        <w:rPr>
          <w:rFonts w:ascii="Times New Roman" w:hAnsi="Times New Roman" w:cs="Times New Roman"/>
          <w:b/>
          <w:color w:val="000000"/>
          <w:sz w:val="28"/>
          <w:szCs w:val="28"/>
          <w:shd w:val="clear" w:color="auto" w:fill="FFFFFF"/>
        </w:rPr>
        <w:tab/>
        <w:t>5</w:t>
      </w:r>
      <w:r w:rsidR="003868B2">
        <w:rPr>
          <w:rFonts w:ascii="Times New Roman" w:hAnsi="Times New Roman" w:cs="Times New Roman"/>
          <w:b/>
          <w:color w:val="000000"/>
          <w:sz w:val="28"/>
          <w:szCs w:val="28"/>
          <w:shd w:val="clear" w:color="auto" w:fill="FFFFFF"/>
        </w:rPr>
        <w:tab/>
      </w:r>
    </w:p>
    <w:p w:rsidR="003868B2" w:rsidRPr="003868B2" w:rsidRDefault="00A01C10" w:rsidP="003868B2">
      <w:pPr>
        <w:spacing w:after="0" w:line="240" w:lineRule="auto"/>
        <w:ind w:right="-284"/>
        <w:contextualSpacing/>
        <w:jc w:val="both"/>
        <w:rPr>
          <w:rFonts w:ascii="Times New Roman" w:hAnsi="Times New Roman" w:cs="Times New Roman"/>
          <w:color w:val="000000"/>
          <w:sz w:val="28"/>
          <w:szCs w:val="28"/>
          <w:shd w:val="clear" w:color="auto" w:fill="FFFFFF"/>
        </w:rPr>
      </w:pPr>
      <w:r w:rsidRPr="007E7493">
        <w:rPr>
          <w:rFonts w:ascii="Times New Roman" w:hAnsi="Times New Roman" w:cs="Times New Roman"/>
          <w:i/>
          <w:color w:val="000000"/>
          <w:sz w:val="28"/>
          <w:szCs w:val="28"/>
          <w:shd w:val="clear" w:color="auto" w:fill="FFFFFF"/>
        </w:rPr>
        <w:t xml:space="preserve">Муртазаева М.М. </w:t>
      </w:r>
      <w:r w:rsidRPr="00A01C10">
        <w:rPr>
          <w:rFonts w:ascii="Times New Roman" w:hAnsi="Times New Roman" w:cs="Times New Roman"/>
          <w:color w:val="000000"/>
          <w:sz w:val="28"/>
          <w:szCs w:val="28"/>
          <w:shd w:val="clear" w:color="auto" w:fill="FFFFFF"/>
        </w:rPr>
        <w:t>Интеллектуальная</w:t>
      </w:r>
      <w:r w:rsidR="00D37EFC">
        <w:rPr>
          <w:rFonts w:ascii="Times New Roman" w:hAnsi="Times New Roman" w:cs="Times New Roman"/>
          <w:color w:val="000000"/>
          <w:sz w:val="28"/>
          <w:szCs w:val="28"/>
          <w:shd w:val="clear" w:color="auto" w:fill="FFFFFF"/>
        </w:rPr>
        <w:t xml:space="preserve"> и творческая одаренность детей</w:t>
      </w:r>
      <w:r w:rsidR="003868B2">
        <w:rPr>
          <w:rFonts w:ascii="Times New Roman" w:hAnsi="Times New Roman" w:cs="Times New Roman"/>
          <w:color w:val="000000"/>
          <w:sz w:val="28"/>
          <w:szCs w:val="28"/>
          <w:shd w:val="clear" w:color="auto" w:fill="FFFFFF"/>
        </w:rPr>
        <w:tab/>
        <w:t>5</w:t>
      </w:r>
      <w:r w:rsidR="009006E4">
        <w:rPr>
          <w:rFonts w:ascii="Times New Roman" w:hAnsi="Times New Roman" w:cs="Times New Roman"/>
          <w:color w:val="000000"/>
          <w:sz w:val="28"/>
          <w:szCs w:val="28"/>
          <w:shd w:val="clear" w:color="auto" w:fill="FFFFFF"/>
        </w:rPr>
        <w:tab/>
      </w:r>
    </w:p>
    <w:p w:rsidR="009006E4" w:rsidRDefault="00A01C10" w:rsidP="00587231">
      <w:pPr>
        <w:pStyle w:val="msonormalbullet2gif"/>
        <w:tabs>
          <w:tab w:val="left" w:pos="9355"/>
        </w:tabs>
        <w:spacing w:before="0" w:beforeAutospacing="0" w:after="0" w:afterAutospacing="0"/>
        <w:ind w:right="-284"/>
        <w:contextualSpacing/>
        <w:jc w:val="both"/>
        <w:rPr>
          <w:sz w:val="28"/>
          <w:szCs w:val="28"/>
        </w:rPr>
      </w:pPr>
      <w:r w:rsidRPr="007E7493">
        <w:rPr>
          <w:i/>
          <w:color w:val="000000"/>
          <w:sz w:val="28"/>
          <w:szCs w:val="28"/>
          <w:shd w:val="clear" w:color="auto" w:fill="FFFFFF"/>
        </w:rPr>
        <w:t>Филиппова С.Г.</w:t>
      </w:r>
      <w:r>
        <w:rPr>
          <w:color w:val="000000"/>
          <w:sz w:val="28"/>
          <w:szCs w:val="28"/>
          <w:shd w:val="clear" w:color="auto" w:fill="FFFFFF"/>
        </w:rPr>
        <w:t xml:space="preserve"> </w:t>
      </w:r>
      <w:r w:rsidRPr="00A01C10">
        <w:rPr>
          <w:sz w:val="28"/>
          <w:szCs w:val="28"/>
        </w:rPr>
        <w:t xml:space="preserve">Роль кафедры филологического образования </w:t>
      </w:r>
    </w:p>
    <w:p w:rsidR="009006E4" w:rsidRPr="003868B2" w:rsidRDefault="00A01C10" w:rsidP="003868B2">
      <w:pPr>
        <w:pStyle w:val="msonormalbullet2gif"/>
        <w:tabs>
          <w:tab w:val="left" w:pos="8505"/>
        </w:tabs>
        <w:spacing w:before="0" w:beforeAutospacing="0" w:after="0" w:afterAutospacing="0"/>
        <w:ind w:right="-284"/>
        <w:contextualSpacing/>
        <w:jc w:val="both"/>
        <w:rPr>
          <w:sz w:val="28"/>
          <w:szCs w:val="28"/>
        </w:rPr>
      </w:pPr>
      <w:r w:rsidRPr="00A01C10">
        <w:rPr>
          <w:sz w:val="28"/>
          <w:szCs w:val="28"/>
        </w:rPr>
        <w:t>в работе с одаренными детьми</w:t>
      </w:r>
      <w:r w:rsidR="003868B2">
        <w:rPr>
          <w:sz w:val="28"/>
          <w:szCs w:val="28"/>
        </w:rPr>
        <w:tab/>
        <w:t>8</w:t>
      </w:r>
      <w:r w:rsidR="003868B2">
        <w:rPr>
          <w:sz w:val="28"/>
          <w:szCs w:val="28"/>
        </w:rPr>
        <w:tab/>
        <w:t xml:space="preserve">                                                                         </w:t>
      </w:r>
      <w:r w:rsidRPr="007E7493">
        <w:rPr>
          <w:i/>
          <w:color w:val="000000"/>
          <w:sz w:val="28"/>
          <w:szCs w:val="28"/>
          <w:shd w:val="clear" w:color="auto" w:fill="FFFFFF"/>
        </w:rPr>
        <w:t>Ермакова О.Д.</w:t>
      </w:r>
      <w:r>
        <w:rPr>
          <w:color w:val="000000"/>
          <w:sz w:val="28"/>
          <w:szCs w:val="28"/>
          <w:shd w:val="clear" w:color="auto" w:fill="FFFFFF"/>
        </w:rPr>
        <w:t xml:space="preserve"> </w:t>
      </w:r>
      <w:r w:rsidR="00D37EFC" w:rsidRPr="00D37EFC">
        <w:rPr>
          <w:sz w:val="28"/>
          <w:szCs w:val="28"/>
        </w:rPr>
        <w:t xml:space="preserve">Подготовка будущих учителей </w:t>
      </w:r>
    </w:p>
    <w:p w:rsidR="000F12C7" w:rsidRDefault="00D37EFC" w:rsidP="000F12C7">
      <w:pPr>
        <w:spacing w:line="240" w:lineRule="auto"/>
        <w:ind w:right="-284"/>
        <w:contextualSpacing/>
        <w:jc w:val="both"/>
        <w:rPr>
          <w:rFonts w:ascii="Times New Roman" w:hAnsi="Times New Roman" w:cs="Times New Roman"/>
          <w:sz w:val="28"/>
          <w:szCs w:val="28"/>
        </w:rPr>
      </w:pPr>
      <w:r w:rsidRPr="00D37EFC">
        <w:rPr>
          <w:rFonts w:ascii="Times New Roman" w:hAnsi="Times New Roman" w:cs="Times New Roman"/>
          <w:sz w:val="28"/>
          <w:szCs w:val="28"/>
        </w:rPr>
        <w:t>иностранного язы</w:t>
      </w:r>
      <w:r w:rsidR="009006E4">
        <w:rPr>
          <w:rFonts w:ascii="Times New Roman" w:hAnsi="Times New Roman" w:cs="Times New Roman"/>
          <w:sz w:val="28"/>
          <w:szCs w:val="28"/>
        </w:rPr>
        <w:t>ка к работе с одаренными детьми</w:t>
      </w:r>
      <w:r w:rsidR="003C2EF0">
        <w:rPr>
          <w:rFonts w:ascii="Times New Roman" w:hAnsi="Times New Roman" w:cs="Times New Roman"/>
          <w:sz w:val="28"/>
          <w:szCs w:val="28"/>
        </w:rPr>
        <w:tab/>
      </w:r>
      <w:r w:rsidR="000F12C7">
        <w:rPr>
          <w:rFonts w:ascii="Times New Roman" w:hAnsi="Times New Roman" w:cs="Times New Roman"/>
          <w:sz w:val="28"/>
          <w:szCs w:val="28"/>
        </w:rPr>
        <w:tab/>
      </w:r>
      <w:r w:rsidR="000F12C7">
        <w:rPr>
          <w:rFonts w:ascii="Times New Roman" w:hAnsi="Times New Roman" w:cs="Times New Roman"/>
          <w:sz w:val="28"/>
          <w:szCs w:val="28"/>
        </w:rPr>
        <w:tab/>
      </w:r>
      <w:r w:rsidR="000F12C7">
        <w:rPr>
          <w:rFonts w:ascii="Times New Roman" w:hAnsi="Times New Roman" w:cs="Times New Roman"/>
          <w:sz w:val="28"/>
          <w:szCs w:val="28"/>
        </w:rPr>
        <w:tab/>
        <w:t>13</w:t>
      </w:r>
      <w:r w:rsidR="003C2EF0">
        <w:rPr>
          <w:rFonts w:ascii="Times New Roman" w:hAnsi="Times New Roman" w:cs="Times New Roman"/>
          <w:sz w:val="28"/>
          <w:szCs w:val="28"/>
        </w:rPr>
        <w:tab/>
      </w:r>
      <w:r w:rsidR="003C2EF0">
        <w:rPr>
          <w:rFonts w:ascii="Times New Roman" w:hAnsi="Times New Roman" w:cs="Times New Roman"/>
          <w:sz w:val="28"/>
          <w:szCs w:val="28"/>
        </w:rPr>
        <w:tab/>
      </w:r>
    </w:p>
    <w:p w:rsidR="000F12C7" w:rsidRDefault="003C2EF0" w:rsidP="000F12C7">
      <w:pPr>
        <w:spacing w:line="240" w:lineRule="auto"/>
        <w:ind w:right="-284"/>
        <w:contextualSpacing/>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lang w:val="en-US"/>
        </w:rPr>
        <w:t>II</w:t>
      </w:r>
      <w:r w:rsidRPr="003C2EF0">
        <w:rPr>
          <w:rFonts w:ascii="Times New Roman" w:hAnsi="Times New Roman" w:cs="Times New Roman"/>
          <w:b/>
          <w:color w:val="000000"/>
          <w:sz w:val="28"/>
          <w:szCs w:val="28"/>
          <w:shd w:val="clear" w:color="auto" w:fill="FFFFFF"/>
        </w:rPr>
        <w:t>.</w:t>
      </w:r>
      <w:r w:rsidR="000D6394" w:rsidRPr="00C86848">
        <w:rPr>
          <w:rFonts w:ascii="Times New Roman" w:hAnsi="Times New Roman" w:cs="Times New Roman"/>
          <w:b/>
          <w:color w:val="000000"/>
          <w:sz w:val="28"/>
          <w:szCs w:val="28"/>
          <w:shd w:val="clear" w:color="auto" w:fill="FFFFFF"/>
        </w:rPr>
        <w:t>Формы работы с одаренными детьми</w:t>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t>14</w:t>
      </w:r>
    </w:p>
    <w:p w:rsidR="000F12C7" w:rsidRDefault="004C381E" w:rsidP="000F12C7">
      <w:pPr>
        <w:spacing w:line="240" w:lineRule="auto"/>
        <w:ind w:right="-284"/>
        <w:contextualSpacing/>
        <w:jc w:val="both"/>
        <w:rPr>
          <w:rFonts w:ascii="Times New Roman" w:hAnsi="Times New Roman" w:cs="Times New Roman"/>
          <w:b/>
          <w:color w:val="000000"/>
          <w:sz w:val="28"/>
          <w:szCs w:val="28"/>
          <w:shd w:val="clear" w:color="auto" w:fill="FFFFFF"/>
        </w:rPr>
      </w:pPr>
      <w:r w:rsidRPr="00C86848">
        <w:rPr>
          <w:rFonts w:ascii="Times New Roman" w:hAnsi="Times New Roman" w:cs="Times New Roman"/>
          <w:b/>
          <w:color w:val="000000"/>
          <w:sz w:val="28"/>
          <w:szCs w:val="28"/>
          <w:shd w:val="clear" w:color="auto" w:fill="FFFFFF"/>
        </w:rPr>
        <w:t>Неделя иностранных языков</w:t>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r>
      <w:r w:rsidR="000F12C7">
        <w:rPr>
          <w:rFonts w:ascii="Times New Roman" w:hAnsi="Times New Roman" w:cs="Times New Roman"/>
          <w:b/>
          <w:color w:val="000000"/>
          <w:sz w:val="28"/>
          <w:szCs w:val="28"/>
          <w:shd w:val="clear" w:color="auto" w:fill="FFFFFF"/>
        </w:rPr>
        <w:tab/>
        <w:t>14</w:t>
      </w:r>
    </w:p>
    <w:p w:rsidR="000F12C7" w:rsidRPr="000F12C7" w:rsidRDefault="00171C6E" w:rsidP="000F12C7">
      <w:pPr>
        <w:spacing w:line="240" w:lineRule="auto"/>
        <w:ind w:right="-284"/>
        <w:contextualSpacing/>
        <w:jc w:val="both"/>
        <w:rPr>
          <w:rFonts w:ascii="Times New Roman" w:hAnsi="Times New Roman" w:cs="Times New Roman"/>
          <w:b/>
          <w:color w:val="000000"/>
          <w:sz w:val="28"/>
          <w:szCs w:val="28"/>
          <w:shd w:val="clear" w:color="auto" w:fill="FFFFFF"/>
        </w:rPr>
      </w:pPr>
      <w:r w:rsidRPr="007E7493">
        <w:rPr>
          <w:rFonts w:ascii="Times New Roman" w:hAnsi="Times New Roman" w:cs="Times New Roman"/>
          <w:i/>
          <w:sz w:val="28"/>
          <w:szCs w:val="28"/>
        </w:rPr>
        <w:t>Филиппова С.Г.</w:t>
      </w:r>
      <w:r w:rsidRPr="000F12C7">
        <w:rPr>
          <w:rFonts w:ascii="Times New Roman" w:hAnsi="Times New Roman" w:cs="Times New Roman"/>
          <w:sz w:val="28"/>
          <w:szCs w:val="28"/>
        </w:rPr>
        <w:t xml:space="preserve"> </w:t>
      </w:r>
      <w:r w:rsidR="004C381E" w:rsidRPr="000F12C7">
        <w:rPr>
          <w:rFonts w:ascii="Times New Roman" w:hAnsi="Times New Roman" w:cs="Times New Roman"/>
          <w:sz w:val="28"/>
          <w:szCs w:val="28"/>
        </w:rPr>
        <w:t>Организация Недели иностранных языков в Вузе</w:t>
      </w:r>
      <w:r w:rsidR="000F12C7">
        <w:rPr>
          <w:rFonts w:ascii="Times New Roman" w:hAnsi="Times New Roman" w:cs="Times New Roman"/>
          <w:sz w:val="28"/>
          <w:szCs w:val="28"/>
        </w:rPr>
        <w:tab/>
        <w:t>14</w:t>
      </w:r>
      <w:r w:rsidR="003C2EF0" w:rsidRPr="000F12C7">
        <w:rPr>
          <w:rFonts w:ascii="Times New Roman" w:hAnsi="Times New Roman" w:cs="Times New Roman"/>
          <w:sz w:val="28"/>
          <w:szCs w:val="28"/>
        </w:rPr>
        <w:tab/>
      </w:r>
    </w:p>
    <w:p w:rsidR="000F12C7" w:rsidRPr="000F12C7" w:rsidRDefault="00171C6E" w:rsidP="000F12C7">
      <w:pPr>
        <w:spacing w:line="240" w:lineRule="auto"/>
        <w:ind w:right="-284"/>
        <w:contextualSpacing/>
        <w:jc w:val="both"/>
        <w:rPr>
          <w:rFonts w:ascii="Times New Roman" w:hAnsi="Times New Roman" w:cs="Times New Roman"/>
          <w:sz w:val="28"/>
          <w:szCs w:val="28"/>
        </w:rPr>
      </w:pPr>
      <w:r w:rsidRPr="007E7493">
        <w:rPr>
          <w:rFonts w:ascii="Times New Roman" w:hAnsi="Times New Roman" w:cs="Times New Roman"/>
          <w:i/>
          <w:sz w:val="28"/>
          <w:szCs w:val="28"/>
        </w:rPr>
        <w:t>Филиппова С.Г.</w:t>
      </w:r>
      <w:r w:rsidRPr="000F12C7">
        <w:rPr>
          <w:rFonts w:ascii="Times New Roman" w:hAnsi="Times New Roman" w:cs="Times New Roman"/>
          <w:sz w:val="28"/>
          <w:szCs w:val="28"/>
        </w:rPr>
        <w:t xml:space="preserve"> </w:t>
      </w:r>
      <w:r w:rsidR="00422271" w:rsidRPr="000F12C7">
        <w:rPr>
          <w:rFonts w:ascii="Times New Roman" w:hAnsi="Times New Roman" w:cs="Times New Roman"/>
          <w:sz w:val="28"/>
          <w:szCs w:val="28"/>
        </w:rPr>
        <w:t>Олимпиада по английскому языку</w:t>
      </w:r>
    </w:p>
    <w:p w:rsidR="000F12C7" w:rsidRPr="000F12C7" w:rsidRDefault="00422271" w:rsidP="000F12C7">
      <w:pPr>
        <w:spacing w:line="240" w:lineRule="auto"/>
        <w:ind w:right="-284"/>
        <w:contextualSpacing/>
        <w:jc w:val="both"/>
        <w:rPr>
          <w:rFonts w:ascii="Times New Roman" w:hAnsi="Times New Roman" w:cs="Times New Roman"/>
          <w:sz w:val="28"/>
          <w:szCs w:val="28"/>
        </w:rPr>
      </w:pPr>
      <w:r w:rsidRPr="000F12C7">
        <w:rPr>
          <w:rFonts w:ascii="Times New Roman" w:hAnsi="Times New Roman" w:cs="Times New Roman"/>
          <w:sz w:val="28"/>
          <w:szCs w:val="28"/>
        </w:rPr>
        <w:t>для школьников и студентов</w:t>
      </w:r>
      <w:r w:rsidR="000F12C7">
        <w:rPr>
          <w:rFonts w:ascii="Times New Roman" w:hAnsi="Times New Roman" w:cs="Times New Roman"/>
          <w:sz w:val="28"/>
          <w:szCs w:val="28"/>
        </w:rPr>
        <w:tab/>
      </w:r>
      <w:r w:rsidR="000F12C7">
        <w:rPr>
          <w:rFonts w:ascii="Times New Roman" w:hAnsi="Times New Roman" w:cs="Times New Roman"/>
          <w:sz w:val="28"/>
          <w:szCs w:val="28"/>
        </w:rPr>
        <w:tab/>
      </w:r>
      <w:r w:rsidR="000F12C7">
        <w:rPr>
          <w:rFonts w:ascii="Times New Roman" w:hAnsi="Times New Roman" w:cs="Times New Roman"/>
          <w:sz w:val="28"/>
          <w:szCs w:val="28"/>
        </w:rPr>
        <w:tab/>
      </w:r>
      <w:r w:rsidR="000F12C7">
        <w:rPr>
          <w:rFonts w:ascii="Times New Roman" w:hAnsi="Times New Roman" w:cs="Times New Roman"/>
          <w:sz w:val="28"/>
          <w:szCs w:val="28"/>
        </w:rPr>
        <w:tab/>
      </w:r>
      <w:r w:rsidR="000F12C7">
        <w:rPr>
          <w:rFonts w:ascii="Times New Roman" w:hAnsi="Times New Roman" w:cs="Times New Roman"/>
          <w:sz w:val="28"/>
          <w:szCs w:val="28"/>
        </w:rPr>
        <w:tab/>
      </w:r>
      <w:r w:rsidR="000F12C7">
        <w:rPr>
          <w:rFonts w:ascii="Times New Roman" w:hAnsi="Times New Roman" w:cs="Times New Roman"/>
          <w:sz w:val="28"/>
          <w:szCs w:val="28"/>
        </w:rPr>
        <w:tab/>
      </w:r>
      <w:r w:rsidR="000F12C7">
        <w:rPr>
          <w:rFonts w:ascii="Times New Roman" w:hAnsi="Times New Roman" w:cs="Times New Roman"/>
          <w:sz w:val="28"/>
          <w:szCs w:val="28"/>
        </w:rPr>
        <w:tab/>
      </w:r>
      <w:r w:rsidR="000F12C7">
        <w:rPr>
          <w:rFonts w:ascii="Times New Roman" w:hAnsi="Times New Roman" w:cs="Times New Roman"/>
          <w:sz w:val="28"/>
          <w:szCs w:val="28"/>
        </w:rPr>
        <w:tab/>
        <w:t>18</w:t>
      </w:r>
    </w:p>
    <w:p w:rsidR="000F12C7" w:rsidRPr="000F12C7" w:rsidRDefault="00171C6E" w:rsidP="000F12C7">
      <w:pPr>
        <w:spacing w:line="240" w:lineRule="auto"/>
        <w:ind w:right="-284"/>
        <w:contextualSpacing/>
        <w:jc w:val="both"/>
        <w:rPr>
          <w:rFonts w:ascii="Times New Roman" w:hAnsi="Times New Roman" w:cs="Times New Roman"/>
          <w:sz w:val="28"/>
          <w:szCs w:val="28"/>
        </w:rPr>
      </w:pPr>
      <w:r w:rsidRPr="007E7493">
        <w:rPr>
          <w:rFonts w:ascii="Times New Roman" w:hAnsi="Times New Roman" w:cs="Times New Roman"/>
          <w:i/>
          <w:sz w:val="28"/>
          <w:szCs w:val="28"/>
        </w:rPr>
        <w:t xml:space="preserve">Сапожникова А.Ю. </w:t>
      </w:r>
      <w:r w:rsidR="008F2F98" w:rsidRPr="000F12C7">
        <w:rPr>
          <w:rFonts w:ascii="Times New Roman" w:hAnsi="Times New Roman" w:cs="Times New Roman"/>
          <w:sz w:val="28"/>
          <w:szCs w:val="28"/>
        </w:rPr>
        <w:t xml:space="preserve">Из опыта анализа эссе </w:t>
      </w:r>
    </w:p>
    <w:p w:rsidR="000F12C7" w:rsidRPr="000F12C7" w:rsidRDefault="008F2F98" w:rsidP="000F12C7">
      <w:pPr>
        <w:spacing w:line="240" w:lineRule="auto"/>
        <w:ind w:right="-284"/>
        <w:contextualSpacing/>
        <w:jc w:val="both"/>
        <w:rPr>
          <w:rFonts w:ascii="Times New Roman" w:hAnsi="Times New Roman" w:cs="Times New Roman"/>
          <w:sz w:val="28"/>
          <w:szCs w:val="28"/>
        </w:rPr>
      </w:pPr>
      <w:r w:rsidRPr="000F12C7">
        <w:rPr>
          <w:rFonts w:ascii="Times New Roman" w:hAnsi="Times New Roman" w:cs="Times New Roman"/>
          <w:sz w:val="28"/>
          <w:szCs w:val="28"/>
        </w:rPr>
        <w:t>на английском языке школьников Волховского района</w:t>
      </w:r>
      <w:r w:rsidR="000F12C7">
        <w:rPr>
          <w:rFonts w:ascii="Times New Roman" w:hAnsi="Times New Roman" w:cs="Times New Roman"/>
          <w:sz w:val="28"/>
          <w:szCs w:val="28"/>
        </w:rPr>
        <w:tab/>
      </w:r>
      <w:r w:rsidR="000F12C7">
        <w:rPr>
          <w:rFonts w:ascii="Times New Roman" w:hAnsi="Times New Roman" w:cs="Times New Roman"/>
          <w:sz w:val="28"/>
          <w:szCs w:val="28"/>
        </w:rPr>
        <w:tab/>
      </w:r>
      <w:r w:rsidR="000F12C7">
        <w:rPr>
          <w:rFonts w:ascii="Times New Roman" w:hAnsi="Times New Roman" w:cs="Times New Roman"/>
          <w:sz w:val="28"/>
          <w:szCs w:val="28"/>
        </w:rPr>
        <w:tab/>
        <w:t>23</w:t>
      </w:r>
    </w:p>
    <w:p w:rsidR="000F12C7" w:rsidRPr="000F12C7" w:rsidRDefault="00171C6E" w:rsidP="000F12C7">
      <w:pPr>
        <w:spacing w:line="240" w:lineRule="auto"/>
        <w:ind w:right="-284"/>
        <w:contextualSpacing/>
        <w:jc w:val="both"/>
        <w:rPr>
          <w:rFonts w:ascii="Times New Roman" w:hAnsi="Times New Roman" w:cs="Times New Roman"/>
          <w:sz w:val="28"/>
          <w:szCs w:val="28"/>
        </w:rPr>
      </w:pPr>
      <w:r w:rsidRPr="007E7493">
        <w:rPr>
          <w:rFonts w:ascii="Times New Roman" w:hAnsi="Times New Roman" w:cs="Times New Roman"/>
          <w:i/>
          <w:sz w:val="28"/>
          <w:szCs w:val="28"/>
        </w:rPr>
        <w:t>Костарева Н.Л.</w:t>
      </w:r>
      <w:r w:rsidRPr="000F12C7">
        <w:rPr>
          <w:rFonts w:ascii="Times New Roman" w:hAnsi="Times New Roman" w:cs="Times New Roman"/>
          <w:sz w:val="28"/>
          <w:szCs w:val="28"/>
        </w:rPr>
        <w:t xml:space="preserve"> Конкурсы художественного чтения </w:t>
      </w:r>
    </w:p>
    <w:p w:rsidR="000F12C7" w:rsidRDefault="00171C6E" w:rsidP="000F12C7">
      <w:pPr>
        <w:spacing w:line="240" w:lineRule="auto"/>
        <w:ind w:right="-284"/>
        <w:contextualSpacing/>
        <w:jc w:val="both"/>
        <w:rPr>
          <w:rFonts w:ascii="Times New Roman" w:hAnsi="Times New Roman" w:cs="Times New Roman"/>
          <w:sz w:val="28"/>
          <w:szCs w:val="28"/>
        </w:rPr>
      </w:pPr>
      <w:r w:rsidRPr="000F12C7">
        <w:rPr>
          <w:rFonts w:ascii="Times New Roman" w:hAnsi="Times New Roman" w:cs="Times New Roman"/>
          <w:sz w:val="28"/>
          <w:szCs w:val="28"/>
        </w:rPr>
        <w:t>и поэтические конкурсы на русском и иностранных языках</w:t>
      </w:r>
      <w:r w:rsidR="009F509F">
        <w:rPr>
          <w:rFonts w:ascii="Times New Roman" w:hAnsi="Times New Roman" w:cs="Times New Roman"/>
          <w:sz w:val="28"/>
          <w:szCs w:val="28"/>
        </w:rPr>
        <w:tab/>
      </w:r>
      <w:r w:rsidR="009F509F">
        <w:rPr>
          <w:rFonts w:ascii="Times New Roman" w:hAnsi="Times New Roman" w:cs="Times New Roman"/>
          <w:sz w:val="28"/>
          <w:szCs w:val="28"/>
        </w:rPr>
        <w:tab/>
        <w:t>2</w:t>
      </w:r>
      <w:r w:rsidR="002F361B">
        <w:rPr>
          <w:rFonts w:ascii="Times New Roman" w:hAnsi="Times New Roman" w:cs="Times New Roman"/>
          <w:sz w:val="28"/>
          <w:szCs w:val="28"/>
        </w:rPr>
        <w:t>6</w:t>
      </w:r>
      <w:r w:rsidR="009006E4">
        <w:rPr>
          <w:rFonts w:ascii="Times New Roman" w:hAnsi="Times New Roman" w:cs="Times New Roman"/>
          <w:sz w:val="28"/>
          <w:szCs w:val="28"/>
        </w:rPr>
        <w:tab/>
      </w:r>
    </w:p>
    <w:p w:rsidR="000F12C7" w:rsidRPr="009F509F" w:rsidRDefault="007B542F" w:rsidP="000F12C7">
      <w:pPr>
        <w:spacing w:line="240" w:lineRule="auto"/>
        <w:ind w:right="-284"/>
        <w:contextualSpacing/>
        <w:jc w:val="both"/>
        <w:rPr>
          <w:rFonts w:ascii="Times New Roman" w:hAnsi="Times New Roman" w:cs="Times New Roman"/>
          <w:sz w:val="28"/>
          <w:szCs w:val="28"/>
        </w:rPr>
      </w:pPr>
      <w:r w:rsidRPr="007E7493">
        <w:rPr>
          <w:rFonts w:ascii="Times New Roman" w:hAnsi="Times New Roman" w:cs="Times New Roman"/>
          <w:i/>
          <w:sz w:val="28"/>
          <w:szCs w:val="28"/>
        </w:rPr>
        <w:t>Губанова В.П.</w:t>
      </w:r>
      <w:r w:rsidR="009006E4" w:rsidRPr="007E7493">
        <w:rPr>
          <w:rFonts w:ascii="Times New Roman" w:hAnsi="Times New Roman" w:cs="Times New Roman"/>
          <w:i/>
          <w:sz w:val="28"/>
          <w:szCs w:val="28"/>
        </w:rPr>
        <w:t>, Ванжина Е. С.</w:t>
      </w:r>
      <w:r w:rsidR="009006E4">
        <w:rPr>
          <w:rFonts w:ascii="Times New Roman" w:hAnsi="Times New Roman" w:cs="Times New Roman"/>
          <w:sz w:val="28"/>
          <w:szCs w:val="28"/>
        </w:rPr>
        <w:t xml:space="preserve"> </w:t>
      </w:r>
      <w:r w:rsidRPr="009F509F">
        <w:rPr>
          <w:rFonts w:ascii="Times New Roman" w:hAnsi="Times New Roman" w:cs="Times New Roman"/>
          <w:sz w:val="28"/>
          <w:szCs w:val="28"/>
        </w:rPr>
        <w:t xml:space="preserve">Командная игра </w:t>
      </w:r>
      <w:r w:rsidR="0025511E" w:rsidRPr="009F509F">
        <w:rPr>
          <w:rFonts w:ascii="Times New Roman" w:hAnsi="Times New Roman" w:cs="Times New Roman"/>
          <w:sz w:val="28"/>
          <w:szCs w:val="28"/>
        </w:rPr>
        <w:t xml:space="preserve">по </w:t>
      </w:r>
    </w:p>
    <w:p w:rsidR="009F509F" w:rsidRDefault="0025511E" w:rsidP="000F12C7">
      <w:pPr>
        <w:spacing w:line="240" w:lineRule="auto"/>
        <w:ind w:right="-284"/>
        <w:contextualSpacing/>
        <w:jc w:val="both"/>
        <w:rPr>
          <w:rFonts w:ascii="Times New Roman" w:hAnsi="Times New Roman" w:cs="Times New Roman"/>
          <w:sz w:val="28"/>
          <w:szCs w:val="28"/>
        </w:rPr>
      </w:pPr>
      <w:r w:rsidRPr="009F509F">
        <w:rPr>
          <w:rFonts w:ascii="Times New Roman" w:hAnsi="Times New Roman" w:cs="Times New Roman"/>
          <w:sz w:val="28"/>
          <w:szCs w:val="28"/>
        </w:rPr>
        <w:t xml:space="preserve">английскому языку </w:t>
      </w:r>
      <w:r w:rsidR="007B542F" w:rsidRPr="009F509F">
        <w:rPr>
          <w:rFonts w:ascii="Times New Roman" w:hAnsi="Times New Roman" w:cs="Times New Roman"/>
          <w:sz w:val="28"/>
          <w:szCs w:val="28"/>
        </w:rPr>
        <w:t>для школьников</w:t>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t>28</w:t>
      </w:r>
    </w:p>
    <w:p w:rsidR="009F509F" w:rsidRDefault="00191C36" w:rsidP="009F509F">
      <w:pPr>
        <w:spacing w:line="240" w:lineRule="auto"/>
        <w:ind w:right="-284"/>
        <w:contextualSpacing/>
        <w:jc w:val="both"/>
        <w:rPr>
          <w:rFonts w:ascii="Times New Roman" w:hAnsi="Times New Roman" w:cs="Times New Roman"/>
          <w:sz w:val="28"/>
          <w:szCs w:val="28"/>
        </w:rPr>
      </w:pPr>
      <w:r w:rsidRPr="00D73E8B">
        <w:rPr>
          <w:rFonts w:ascii="Times New Roman" w:hAnsi="Times New Roman" w:cs="Times New Roman"/>
          <w:sz w:val="28"/>
          <w:szCs w:val="28"/>
        </w:rPr>
        <w:t>Отзывы студентов</w:t>
      </w:r>
      <w:r w:rsidR="009F509F">
        <w:rPr>
          <w:rFonts w:ascii="Times New Roman" w:hAnsi="Times New Roman" w:cs="Times New Roman"/>
          <w:sz w:val="28"/>
          <w:szCs w:val="28"/>
        </w:rPr>
        <w:t xml:space="preserve"> </w:t>
      </w:r>
      <w:r w:rsidR="00C660B9">
        <w:rPr>
          <w:rFonts w:ascii="Times New Roman" w:hAnsi="Times New Roman" w:cs="Times New Roman"/>
          <w:sz w:val="28"/>
          <w:szCs w:val="28"/>
        </w:rPr>
        <w:t>об олимпиаде</w:t>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r>
      <w:r w:rsidR="002F361B">
        <w:rPr>
          <w:rFonts w:ascii="Times New Roman" w:hAnsi="Times New Roman" w:cs="Times New Roman"/>
          <w:sz w:val="28"/>
          <w:szCs w:val="28"/>
        </w:rPr>
        <w:tab/>
      </w:r>
      <w:r w:rsidR="002F361B">
        <w:rPr>
          <w:rFonts w:ascii="Times New Roman" w:hAnsi="Times New Roman" w:cs="Times New Roman"/>
          <w:sz w:val="28"/>
          <w:szCs w:val="28"/>
        </w:rPr>
        <w:tab/>
        <w:t>32</w:t>
      </w:r>
    </w:p>
    <w:p w:rsidR="009F509F" w:rsidRDefault="00F13C0E" w:rsidP="009F509F">
      <w:pPr>
        <w:spacing w:line="240" w:lineRule="auto"/>
        <w:ind w:right="-284"/>
        <w:contextualSpacing/>
        <w:jc w:val="both"/>
        <w:rPr>
          <w:rFonts w:ascii="Times New Roman" w:hAnsi="Times New Roman" w:cs="Times New Roman"/>
          <w:b/>
          <w:color w:val="000000"/>
          <w:sz w:val="28"/>
          <w:szCs w:val="28"/>
          <w:shd w:val="clear" w:color="auto" w:fill="FFFFFF"/>
        </w:rPr>
      </w:pPr>
      <w:r w:rsidRPr="00C86848">
        <w:rPr>
          <w:rFonts w:ascii="Times New Roman" w:hAnsi="Times New Roman" w:cs="Times New Roman"/>
          <w:b/>
          <w:color w:val="000000"/>
          <w:sz w:val="28"/>
          <w:szCs w:val="28"/>
          <w:shd w:val="clear" w:color="auto" w:fill="FFFFFF"/>
        </w:rPr>
        <w:t>Межшкольный факультатив</w:t>
      </w:r>
      <w:r w:rsidR="009F509F">
        <w:rPr>
          <w:rFonts w:ascii="Times New Roman" w:hAnsi="Times New Roman" w:cs="Times New Roman"/>
          <w:b/>
          <w:color w:val="000000"/>
          <w:sz w:val="28"/>
          <w:szCs w:val="28"/>
          <w:shd w:val="clear" w:color="auto" w:fill="FFFFFF"/>
        </w:rPr>
        <w:tab/>
      </w:r>
      <w:r w:rsidR="009F509F">
        <w:rPr>
          <w:rFonts w:ascii="Times New Roman" w:hAnsi="Times New Roman" w:cs="Times New Roman"/>
          <w:b/>
          <w:color w:val="000000"/>
          <w:sz w:val="28"/>
          <w:szCs w:val="28"/>
          <w:shd w:val="clear" w:color="auto" w:fill="FFFFFF"/>
        </w:rPr>
        <w:tab/>
      </w:r>
      <w:r w:rsidR="009F509F">
        <w:rPr>
          <w:rFonts w:ascii="Times New Roman" w:hAnsi="Times New Roman" w:cs="Times New Roman"/>
          <w:b/>
          <w:color w:val="000000"/>
          <w:sz w:val="28"/>
          <w:szCs w:val="28"/>
          <w:shd w:val="clear" w:color="auto" w:fill="FFFFFF"/>
        </w:rPr>
        <w:tab/>
      </w:r>
      <w:r w:rsidR="009F509F">
        <w:rPr>
          <w:rFonts w:ascii="Times New Roman" w:hAnsi="Times New Roman" w:cs="Times New Roman"/>
          <w:b/>
          <w:color w:val="000000"/>
          <w:sz w:val="28"/>
          <w:szCs w:val="28"/>
          <w:shd w:val="clear" w:color="auto" w:fill="FFFFFF"/>
        </w:rPr>
        <w:tab/>
      </w:r>
      <w:r w:rsidR="009F509F">
        <w:rPr>
          <w:rFonts w:ascii="Times New Roman" w:hAnsi="Times New Roman" w:cs="Times New Roman"/>
          <w:b/>
          <w:color w:val="000000"/>
          <w:sz w:val="28"/>
          <w:szCs w:val="28"/>
          <w:shd w:val="clear" w:color="auto" w:fill="FFFFFF"/>
        </w:rPr>
        <w:tab/>
      </w:r>
      <w:r w:rsidR="009F509F">
        <w:rPr>
          <w:rFonts w:ascii="Times New Roman" w:hAnsi="Times New Roman" w:cs="Times New Roman"/>
          <w:b/>
          <w:color w:val="000000"/>
          <w:sz w:val="28"/>
          <w:szCs w:val="28"/>
          <w:shd w:val="clear" w:color="auto" w:fill="FFFFFF"/>
        </w:rPr>
        <w:tab/>
      </w:r>
      <w:r w:rsidR="009F509F">
        <w:rPr>
          <w:rFonts w:ascii="Times New Roman" w:hAnsi="Times New Roman" w:cs="Times New Roman"/>
          <w:b/>
          <w:color w:val="000000"/>
          <w:sz w:val="28"/>
          <w:szCs w:val="28"/>
          <w:shd w:val="clear" w:color="auto" w:fill="FFFFFF"/>
        </w:rPr>
        <w:tab/>
        <w:t>3</w:t>
      </w:r>
      <w:r w:rsidR="000E14D6">
        <w:rPr>
          <w:rFonts w:ascii="Times New Roman" w:hAnsi="Times New Roman" w:cs="Times New Roman"/>
          <w:b/>
          <w:color w:val="000000"/>
          <w:sz w:val="28"/>
          <w:szCs w:val="28"/>
          <w:shd w:val="clear" w:color="auto" w:fill="FFFFFF"/>
        </w:rPr>
        <w:t>4</w:t>
      </w:r>
    </w:p>
    <w:p w:rsidR="009F509F" w:rsidRDefault="00F13C0E" w:rsidP="009F509F">
      <w:pPr>
        <w:spacing w:line="240" w:lineRule="auto"/>
        <w:ind w:right="-284"/>
        <w:contextualSpacing/>
        <w:jc w:val="both"/>
        <w:rPr>
          <w:rFonts w:ascii="Times New Roman" w:hAnsi="Times New Roman" w:cs="Times New Roman"/>
          <w:sz w:val="28"/>
          <w:szCs w:val="28"/>
        </w:rPr>
      </w:pPr>
      <w:r w:rsidRPr="007E7493">
        <w:rPr>
          <w:rFonts w:ascii="Times New Roman" w:hAnsi="Times New Roman" w:cs="Times New Roman"/>
          <w:i/>
          <w:color w:val="000000"/>
          <w:sz w:val="28"/>
          <w:szCs w:val="28"/>
          <w:shd w:val="clear" w:color="auto" w:fill="FFFFFF"/>
        </w:rPr>
        <w:t>Дешеулина Л.Н., Костарева Н.Л.</w:t>
      </w:r>
      <w:r w:rsidRPr="00214408">
        <w:rPr>
          <w:rFonts w:ascii="Times New Roman" w:hAnsi="Times New Roman" w:cs="Times New Roman"/>
          <w:color w:val="000000"/>
          <w:sz w:val="28"/>
          <w:szCs w:val="28"/>
          <w:shd w:val="clear" w:color="auto" w:fill="FFFFFF"/>
        </w:rPr>
        <w:t xml:space="preserve"> </w:t>
      </w:r>
      <w:r w:rsidR="00F670EF" w:rsidRPr="00214408">
        <w:rPr>
          <w:rFonts w:ascii="Times New Roman" w:hAnsi="Times New Roman" w:cs="Times New Roman"/>
          <w:sz w:val="28"/>
          <w:szCs w:val="28"/>
        </w:rPr>
        <w:t xml:space="preserve">Межшкольный факультатив </w:t>
      </w:r>
    </w:p>
    <w:p w:rsidR="009F509F" w:rsidRDefault="00F670EF" w:rsidP="009F509F">
      <w:pPr>
        <w:spacing w:line="240" w:lineRule="auto"/>
        <w:ind w:right="-284"/>
        <w:contextualSpacing/>
        <w:jc w:val="both"/>
        <w:rPr>
          <w:rFonts w:ascii="Times New Roman" w:hAnsi="Times New Roman" w:cs="Times New Roman"/>
          <w:sz w:val="28"/>
          <w:szCs w:val="28"/>
        </w:rPr>
      </w:pPr>
      <w:r w:rsidRPr="00214408">
        <w:rPr>
          <w:rFonts w:ascii="Times New Roman" w:hAnsi="Times New Roman" w:cs="Times New Roman"/>
          <w:sz w:val="28"/>
          <w:szCs w:val="28"/>
        </w:rPr>
        <w:t xml:space="preserve">как форма социального партнерства  вуза </w:t>
      </w:r>
    </w:p>
    <w:p w:rsidR="009F509F" w:rsidRDefault="00F670EF" w:rsidP="009F509F">
      <w:pPr>
        <w:spacing w:line="240" w:lineRule="auto"/>
        <w:ind w:right="-284"/>
        <w:contextualSpacing/>
        <w:jc w:val="both"/>
        <w:rPr>
          <w:rFonts w:ascii="Times New Roman" w:hAnsi="Times New Roman" w:cs="Times New Roman"/>
          <w:sz w:val="28"/>
          <w:szCs w:val="28"/>
        </w:rPr>
      </w:pPr>
      <w:r w:rsidRPr="00214408">
        <w:rPr>
          <w:rFonts w:ascii="Times New Roman" w:hAnsi="Times New Roman" w:cs="Times New Roman"/>
          <w:sz w:val="28"/>
          <w:szCs w:val="28"/>
        </w:rPr>
        <w:t xml:space="preserve">и муниципальной образовательной системы в реализации  </w:t>
      </w:r>
    </w:p>
    <w:p w:rsidR="009F509F" w:rsidRDefault="00F670EF" w:rsidP="009F509F">
      <w:pPr>
        <w:spacing w:line="240" w:lineRule="auto"/>
        <w:ind w:right="-284"/>
        <w:contextualSpacing/>
        <w:jc w:val="both"/>
        <w:rPr>
          <w:rFonts w:ascii="Times New Roman" w:hAnsi="Times New Roman" w:cs="Times New Roman"/>
          <w:sz w:val="28"/>
          <w:szCs w:val="28"/>
        </w:rPr>
      </w:pPr>
      <w:r w:rsidRPr="00214408">
        <w:rPr>
          <w:rFonts w:ascii="Times New Roman" w:hAnsi="Times New Roman" w:cs="Times New Roman"/>
          <w:sz w:val="28"/>
          <w:szCs w:val="28"/>
        </w:rPr>
        <w:t>програм</w:t>
      </w:r>
      <w:r w:rsidR="003C2EF0">
        <w:rPr>
          <w:rFonts w:ascii="Times New Roman" w:hAnsi="Times New Roman" w:cs="Times New Roman"/>
          <w:sz w:val="28"/>
          <w:szCs w:val="28"/>
        </w:rPr>
        <w:t>мы  «Одаренные  дети» в регионе</w:t>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r>
      <w:r w:rsidR="009F509F">
        <w:rPr>
          <w:rFonts w:ascii="Times New Roman" w:hAnsi="Times New Roman" w:cs="Times New Roman"/>
          <w:sz w:val="28"/>
          <w:szCs w:val="28"/>
        </w:rPr>
        <w:tab/>
        <w:t>3</w:t>
      </w:r>
      <w:r w:rsidR="000E14D6">
        <w:rPr>
          <w:rFonts w:ascii="Times New Roman" w:hAnsi="Times New Roman" w:cs="Times New Roman"/>
          <w:sz w:val="28"/>
          <w:szCs w:val="28"/>
        </w:rPr>
        <w:t>4</w:t>
      </w:r>
    </w:p>
    <w:p w:rsidR="009F509F" w:rsidRDefault="00F13C0E" w:rsidP="009F509F">
      <w:pPr>
        <w:spacing w:line="240" w:lineRule="auto"/>
        <w:ind w:right="-284"/>
        <w:contextualSpacing/>
        <w:jc w:val="both"/>
        <w:rPr>
          <w:rFonts w:ascii="Times New Roman" w:hAnsi="Times New Roman" w:cs="Times New Roman"/>
          <w:color w:val="000000"/>
          <w:sz w:val="28"/>
          <w:szCs w:val="28"/>
          <w:shd w:val="clear" w:color="auto" w:fill="FFFFFF"/>
        </w:rPr>
      </w:pPr>
      <w:r w:rsidRPr="007E7493">
        <w:rPr>
          <w:rFonts w:ascii="Times New Roman" w:hAnsi="Times New Roman" w:cs="Times New Roman"/>
          <w:i/>
          <w:color w:val="000000"/>
          <w:sz w:val="28"/>
          <w:szCs w:val="28"/>
          <w:shd w:val="clear" w:color="auto" w:fill="FFFFFF"/>
        </w:rPr>
        <w:t>Дешеулина Л.Н., Костарева Н.Л.</w:t>
      </w:r>
      <w:r w:rsidRPr="00F670EF">
        <w:rPr>
          <w:rFonts w:ascii="Times New Roman" w:hAnsi="Times New Roman" w:cs="Times New Roman"/>
          <w:color w:val="000000"/>
          <w:sz w:val="28"/>
          <w:szCs w:val="28"/>
          <w:shd w:val="clear" w:color="auto" w:fill="FFFFFF"/>
        </w:rPr>
        <w:t xml:space="preserve"> </w:t>
      </w:r>
      <w:r w:rsidR="00214408">
        <w:rPr>
          <w:rFonts w:ascii="Times New Roman" w:hAnsi="Times New Roman" w:cs="Times New Roman"/>
          <w:color w:val="000000"/>
          <w:sz w:val="28"/>
          <w:szCs w:val="28"/>
          <w:shd w:val="clear" w:color="auto" w:fill="FFFFFF"/>
        </w:rPr>
        <w:t xml:space="preserve">Программа </w:t>
      </w:r>
    </w:p>
    <w:p w:rsidR="009F509F" w:rsidRDefault="00214408" w:rsidP="009F509F">
      <w:pPr>
        <w:spacing w:line="240" w:lineRule="auto"/>
        <w:ind w:right="-284"/>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межшкольного факультатива «Любители словесности»</w:t>
      </w:r>
      <w:r w:rsidR="00D73E8B">
        <w:rPr>
          <w:rFonts w:ascii="Times New Roman" w:hAnsi="Times New Roman" w:cs="Times New Roman"/>
          <w:color w:val="000000"/>
          <w:sz w:val="28"/>
          <w:szCs w:val="28"/>
          <w:shd w:val="clear" w:color="auto" w:fill="FFFFFF"/>
        </w:rPr>
        <w:tab/>
      </w:r>
      <w:r w:rsidR="00D73E8B">
        <w:rPr>
          <w:rFonts w:ascii="Times New Roman" w:hAnsi="Times New Roman" w:cs="Times New Roman"/>
          <w:color w:val="000000"/>
          <w:sz w:val="28"/>
          <w:szCs w:val="28"/>
          <w:shd w:val="clear" w:color="auto" w:fill="FFFFFF"/>
        </w:rPr>
        <w:tab/>
      </w:r>
      <w:r w:rsidR="00D73E8B">
        <w:rPr>
          <w:rFonts w:ascii="Times New Roman" w:hAnsi="Times New Roman" w:cs="Times New Roman"/>
          <w:color w:val="000000"/>
          <w:sz w:val="28"/>
          <w:szCs w:val="28"/>
          <w:shd w:val="clear" w:color="auto" w:fill="FFFFFF"/>
        </w:rPr>
        <w:tab/>
        <w:t>36</w:t>
      </w:r>
    </w:p>
    <w:p w:rsidR="009F509F" w:rsidRDefault="00552448" w:rsidP="009F509F">
      <w:pPr>
        <w:spacing w:line="240" w:lineRule="auto"/>
        <w:ind w:right="-284"/>
        <w:contextualSpacing/>
        <w:jc w:val="both"/>
        <w:rPr>
          <w:rFonts w:ascii="Times New Roman" w:hAnsi="Times New Roman" w:cs="Times New Roman"/>
          <w:color w:val="000000"/>
          <w:sz w:val="28"/>
          <w:szCs w:val="28"/>
          <w:shd w:val="clear" w:color="auto" w:fill="FFFFFF"/>
        </w:rPr>
      </w:pPr>
      <w:r w:rsidRPr="007E7493">
        <w:rPr>
          <w:rFonts w:ascii="Times New Roman" w:hAnsi="Times New Roman" w:cs="Times New Roman"/>
          <w:i/>
          <w:color w:val="000000"/>
          <w:sz w:val="28"/>
          <w:szCs w:val="28"/>
          <w:shd w:val="clear" w:color="auto" w:fill="FFFFFF"/>
        </w:rPr>
        <w:t>Яшкова Т.Г.</w:t>
      </w:r>
      <w:r>
        <w:rPr>
          <w:rFonts w:ascii="Times New Roman" w:hAnsi="Times New Roman" w:cs="Times New Roman"/>
          <w:color w:val="000000"/>
          <w:sz w:val="28"/>
          <w:szCs w:val="28"/>
          <w:shd w:val="clear" w:color="auto" w:fill="FFFFFF"/>
        </w:rPr>
        <w:t xml:space="preserve"> Программа межшкольного</w:t>
      </w:r>
      <w:r w:rsidR="00C82FB3">
        <w:rPr>
          <w:rFonts w:ascii="Times New Roman" w:hAnsi="Times New Roman" w:cs="Times New Roman"/>
          <w:color w:val="000000"/>
          <w:sz w:val="28"/>
          <w:szCs w:val="28"/>
          <w:shd w:val="clear" w:color="auto" w:fill="FFFFFF"/>
        </w:rPr>
        <w:t xml:space="preserve"> факультативного </w:t>
      </w:r>
    </w:p>
    <w:p w:rsidR="009F509F" w:rsidRDefault="00C82FB3" w:rsidP="009F509F">
      <w:pPr>
        <w:spacing w:line="240" w:lineRule="auto"/>
        <w:ind w:right="-284"/>
        <w:contextualSpacing/>
        <w:jc w:val="both"/>
        <w:rPr>
          <w:rFonts w:ascii="Times New Roman" w:hAnsi="Times New Roman" w:cs="Times New Roman"/>
          <w:caps/>
          <w:sz w:val="28"/>
          <w:szCs w:val="28"/>
        </w:rPr>
      </w:pPr>
      <w:r>
        <w:rPr>
          <w:rFonts w:ascii="Times New Roman" w:hAnsi="Times New Roman" w:cs="Times New Roman"/>
          <w:color w:val="000000"/>
          <w:sz w:val="28"/>
          <w:szCs w:val="28"/>
          <w:shd w:val="clear" w:color="auto" w:fill="FFFFFF"/>
        </w:rPr>
        <w:t xml:space="preserve">курса английского языка </w:t>
      </w:r>
      <w:r w:rsidRPr="00C82FB3">
        <w:rPr>
          <w:rFonts w:ascii="Times New Roman" w:hAnsi="Times New Roman" w:cs="Times New Roman"/>
          <w:caps/>
          <w:color w:val="000000"/>
          <w:sz w:val="28"/>
          <w:szCs w:val="28"/>
          <w:shd w:val="clear" w:color="auto" w:fill="FFFFFF"/>
        </w:rPr>
        <w:t>«</w:t>
      </w:r>
      <w:r w:rsidRPr="00C82FB3">
        <w:rPr>
          <w:rFonts w:ascii="Times New Roman" w:hAnsi="Times New Roman" w:cs="Times New Roman"/>
          <w:caps/>
          <w:sz w:val="28"/>
          <w:szCs w:val="28"/>
          <w:lang w:val="en-US"/>
        </w:rPr>
        <w:t>LET</w:t>
      </w:r>
      <w:r w:rsidRPr="00C82FB3">
        <w:rPr>
          <w:rFonts w:ascii="Times New Roman" w:hAnsi="Times New Roman" w:cs="Times New Roman"/>
          <w:caps/>
          <w:sz w:val="28"/>
          <w:szCs w:val="28"/>
        </w:rPr>
        <w:t>’</w:t>
      </w:r>
      <w:r w:rsidRPr="00C82FB3">
        <w:rPr>
          <w:rFonts w:ascii="Times New Roman" w:hAnsi="Times New Roman" w:cs="Times New Roman"/>
          <w:caps/>
          <w:sz w:val="28"/>
          <w:szCs w:val="28"/>
          <w:lang w:val="en-US"/>
        </w:rPr>
        <w:t>S</w:t>
      </w:r>
      <w:r w:rsidRPr="00C82FB3">
        <w:rPr>
          <w:rFonts w:ascii="Times New Roman" w:hAnsi="Times New Roman" w:cs="Times New Roman"/>
          <w:caps/>
          <w:sz w:val="28"/>
          <w:szCs w:val="28"/>
        </w:rPr>
        <w:t xml:space="preserve"> </w:t>
      </w:r>
      <w:r w:rsidRPr="00C82FB3">
        <w:rPr>
          <w:rFonts w:ascii="Times New Roman" w:hAnsi="Times New Roman" w:cs="Times New Roman"/>
          <w:caps/>
          <w:sz w:val="28"/>
          <w:szCs w:val="28"/>
          <w:lang w:val="en-US"/>
        </w:rPr>
        <w:t>SPEAK</w:t>
      </w:r>
      <w:r w:rsidRPr="00C82FB3">
        <w:rPr>
          <w:rFonts w:ascii="Times New Roman" w:hAnsi="Times New Roman" w:cs="Times New Roman"/>
          <w:caps/>
          <w:sz w:val="28"/>
          <w:szCs w:val="28"/>
        </w:rPr>
        <w:t xml:space="preserve"> </w:t>
      </w:r>
      <w:r w:rsidRPr="00C82FB3">
        <w:rPr>
          <w:rFonts w:ascii="Times New Roman" w:hAnsi="Times New Roman" w:cs="Times New Roman"/>
          <w:caps/>
          <w:sz w:val="28"/>
          <w:szCs w:val="28"/>
          <w:lang w:val="en-US"/>
        </w:rPr>
        <w:t>GOOD</w:t>
      </w:r>
      <w:r w:rsidRPr="00C82FB3">
        <w:rPr>
          <w:rFonts w:ascii="Times New Roman" w:hAnsi="Times New Roman" w:cs="Times New Roman"/>
          <w:caps/>
          <w:sz w:val="28"/>
          <w:szCs w:val="28"/>
        </w:rPr>
        <w:t xml:space="preserve"> </w:t>
      </w:r>
      <w:r w:rsidRPr="00C82FB3">
        <w:rPr>
          <w:rFonts w:ascii="Times New Roman" w:hAnsi="Times New Roman" w:cs="Times New Roman"/>
          <w:caps/>
          <w:sz w:val="28"/>
          <w:szCs w:val="28"/>
          <w:lang w:val="en-US"/>
        </w:rPr>
        <w:t>ENGLISH</w:t>
      </w:r>
      <w:r w:rsidRPr="00C82FB3">
        <w:rPr>
          <w:rFonts w:ascii="Times New Roman" w:hAnsi="Times New Roman" w:cs="Times New Roman"/>
          <w:caps/>
          <w:sz w:val="28"/>
          <w:szCs w:val="28"/>
        </w:rPr>
        <w:t>»</w:t>
      </w:r>
      <w:r w:rsidR="000E14D6">
        <w:rPr>
          <w:rFonts w:ascii="Times New Roman" w:hAnsi="Times New Roman" w:cs="Times New Roman"/>
          <w:caps/>
          <w:sz w:val="28"/>
          <w:szCs w:val="28"/>
        </w:rPr>
        <w:tab/>
      </w:r>
      <w:r w:rsidR="000E14D6">
        <w:rPr>
          <w:rFonts w:ascii="Times New Roman" w:hAnsi="Times New Roman" w:cs="Times New Roman"/>
          <w:caps/>
          <w:sz w:val="28"/>
          <w:szCs w:val="28"/>
        </w:rPr>
        <w:tab/>
        <w:t>3</w:t>
      </w:r>
      <w:r w:rsidR="00D73E8B">
        <w:rPr>
          <w:rFonts w:ascii="Times New Roman" w:hAnsi="Times New Roman" w:cs="Times New Roman"/>
          <w:caps/>
          <w:sz w:val="28"/>
          <w:szCs w:val="28"/>
        </w:rPr>
        <w:t>9</w:t>
      </w:r>
    </w:p>
    <w:p w:rsidR="000E14D6" w:rsidRDefault="0004175E" w:rsidP="000E14D6">
      <w:pPr>
        <w:spacing w:line="240" w:lineRule="auto"/>
        <w:ind w:right="-284"/>
        <w:contextualSpacing/>
        <w:jc w:val="both"/>
        <w:rPr>
          <w:rFonts w:ascii="Times New Roman" w:hAnsi="Times New Roman" w:cs="Times New Roman"/>
          <w:b/>
          <w:color w:val="000000"/>
          <w:sz w:val="28"/>
          <w:szCs w:val="28"/>
          <w:shd w:val="clear" w:color="auto" w:fill="FFFFFF"/>
        </w:rPr>
      </w:pPr>
      <w:r w:rsidRPr="00C86848">
        <w:rPr>
          <w:rFonts w:ascii="Times New Roman" w:hAnsi="Times New Roman" w:cs="Times New Roman"/>
          <w:b/>
          <w:color w:val="000000"/>
          <w:sz w:val="28"/>
          <w:szCs w:val="28"/>
          <w:shd w:val="clear" w:color="auto" w:fill="FFFFFF"/>
        </w:rPr>
        <w:t>Научно-практическая конференция</w:t>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t>47</w:t>
      </w:r>
    </w:p>
    <w:p w:rsidR="00D73E8B" w:rsidRDefault="00D73E8B" w:rsidP="000E14D6">
      <w:pPr>
        <w:spacing w:line="240" w:lineRule="auto"/>
        <w:ind w:right="-284"/>
        <w:contextualSpacing/>
        <w:jc w:val="both"/>
        <w:rPr>
          <w:rFonts w:ascii="Times New Roman" w:hAnsi="Times New Roman" w:cs="Times New Roman"/>
          <w:color w:val="000000"/>
          <w:sz w:val="28"/>
          <w:szCs w:val="28"/>
          <w:shd w:val="clear" w:color="auto" w:fill="FFFFFF"/>
        </w:rPr>
      </w:pPr>
      <w:r w:rsidRPr="007E7493">
        <w:rPr>
          <w:rFonts w:ascii="Times New Roman" w:hAnsi="Times New Roman" w:cs="Times New Roman"/>
          <w:i/>
          <w:color w:val="000000"/>
          <w:sz w:val="28"/>
          <w:szCs w:val="28"/>
          <w:shd w:val="clear" w:color="auto" w:fill="FFFFFF"/>
        </w:rPr>
        <w:t>Костарева Н.Л.</w:t>
      </w:r>
      <w:r>
        <w:rPr>
          <w:rFonts w:ascii="Times New Roman" w:hAnsi="Times New Roman" w:cs="Times New Roman"/>
          <w:color w:val="000000"/>
          <w:sz w:val="28"/>
          <w:szCs w:val="28"/>
          <w:shd w:val="clear" w:color="auto" w:fill="FFFFFF"/>
        </w:rPr>
        <w:t xml:space="preserve"> </w:t>
      </w:r>
      <w:r w:rsidR="00214408">
        <w:rPr>
          <w:rFonts w:ascii="Times New Roman" w:hAnsi="Times New Roman" w:cs="Times New Roman"/>
          <w:color w:val="000000"/>
          <w:sz w:val="28"/>
          <w:szCs w:val="28"/>
          <w:shd w:val="clear" w:color="auto" w:fill="FFFFFF"/>
        </w:rPr>
        <w:t xml:space="preserve">Научно-практическая конференция </w:t>
      </w:r>
    </w:p>
    <w:p w:rsidR="00D73E8B" w:rsidRDefault="00214408" w:rsidP="000E14D6">
      <w:pPr>
        <w:spacing w:line="240" w:lineRule="auto"/>
        <w:ind w:right="-284"/>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«Школа – Наука – Вуз»</w:t>
      </w:r>
      <w:r w:rsidR="00D73E8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на базе Волховского филиала </w:t>
      </w:r>
    </w:p>
    <w:p w:rsidR="000E14D6" w:rsidRDefault="00214408" w:rsidP="000E14D6">
      <w:pPr>
        <w:spacing w:line="240" w:lineRule="auto"/>
        <w:ind w:right="-284"/>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РГПУ им. А.И. Герцена</w:t>
      </w:r>
      <w:r w:rsidR="00D73E8B">
        <w:rPr>
          <w:rFonts w:ascii="Times New Roman" w:hAnsi="Times New Roman" w:cs="Times New Roman"/>
          <w:color w:val="000000"/>
          <w:sz w:val="28"/>
          <w:szCs w:val="28"/>
          <w:shd w:val="clear" w:color="auto" w:fill="FFFFFF"/>
        </w:rPr>
        <w:tab/>
      </w:r>
      <w:r w:rsidR="00D73E8B">
        <w:rPr>
          <w:rFonts w:ascii="Times New Roman" w:hAnsi="Times New Roman" w:cs="Times New Roman"/>
          <w:color w:val="000000"/>
          <w:sz w:val="28"/>
          <w:szCs w:val="28"/>
          <w:shd w:val="clear" w:color="auto" w:fill="FFFFFF"/>
        </w:rPr>
        <w:tab/>
      </w:r>
      <w:r w:rsidR="00D73E8B">
        <w:rPr>
          <w:rFonts w:ascii="Times New Roman" w:hAnsi="Times New Roman" w:cs="Times New Roman"/>
          <w:color w:val="000000"/>
          <w:sz w:val="28"/>
          <w:szCs w:val="28"/>
          <w:shd w:val="clear" w:color="auto" w:fill="FFFFFF"/>
        </w:rPr>
        <w:tab/>
      </w:r>
      <w:r w:rsidR="00D73E8B">
        <w:rPr>
          <w:rFonts w:ascii="Times New Roman" w:hAnsi="Times New Roman" w:cs="Times New Roman"/>
          <w:color w:val="000000"/>
          <w:sz w:val="28"/>
          <w:szCs w:val="28"/>
          <w:shd w:val="clear" w:color="auto" w:fill="FFFFFF"/>
        </w:rPr>
        <w:tab/>
      </w:r>
      <w:r w:rsidR="00D73E8B">
        <w:rPr>
          <w:rFonts w:ascii="Times New Roman" w:hAnsi="Times New Roman" w:cs="Times New Roman"/>
          <w:color w:val="000000"/>
          <w:sz w:val="28"/>
          <w:szCs w:val="28"/>
          <w:shd w:val="clear" w:color="auto" w:fill="FFFFFF"/>
        </w:rPr>
        <w:tab/>
      </w:r>
      <w:r w:rsidR="00D73E8B">
        <w:rPr>
          <w:rFonts w:ascii="Times New Roman" w:hAnsi="Times New Roman" w:cs="Times New Roman"/>
          <w:color w:val="000000"/>
          <w:sz w:val="28"/>
          <w:szCs w:val="28"/>
          <w:shd w:val="clear" w:color="auto" w:fill="FFFFFF"/>
        </w:rPr>
        <w:tab/>
      </w:r>
      <w:r w:rsidR="00D73E8B">
        <w:rPr>
          <w:rFonts w:ascii="Times New Roman" w:hAnsi="Times New Roman" w:cs="Times New Roman"/>
          <w:color w:val="000000"/>
          <w:sz w:val="28"/>
          <w:szCs w:val="28"/>
          <w:shd w:val="clear" w:color="auto" w:fill="FFFFFF"/>
        </w:rPr>
        <w:tab/>
      </w:r>
      <w:r w:rsidR="00D73E8B">
        <w:rPr>
          <w:rFonts w:ascii="Times New Roman" w:hAnsi="Times New Roman" w:cs="Times New Roman"/>
          <w:color w:val="000000"/>
          <w:sz w:val="28"/>
          <w:szCs w:val="28"/>
          <w:shd w:val="clear" w:color="auto" w:fill="FFFFFF"/>
        </w:rPr>
        <w:tab/>
        <w:t>47</w:t>
      </w:r>
    </w:p>
    <w:p w:rsidR="00D73E8B" w:rsidRDefault="000E14D6" w:rsidP="00D73E8B">
      <w:pPr>
        <w:spacing w:line="240" w:lineRule="auto"/>
        <w:ind w:right="-284"/>
        <w:contextualSpacing/>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Научные </w:t>
      </w:r>
      <w:r w:rsidR="00C82FB3" w:rsidRPr="00C426FE">
        <w:rPr>
          <w:rFonts w:ascii="Times New Roman" w:hAnsi="Times New Roman" w:cs="Times New Roman"/>
          <w:b/>
          <w:color w:val="000000"/>
          <w:sz w:val="28"/>
          <w:szCs w:val="28"/>
          <w:shd w:val="clear" w:color="auto" w:fill="FFFFFF"/>
        </w:rPr>
        <w:t>доклады</w:t>
      </w:r>
      <w:r>
        <w:rPr>
          <w:rFonts w:ascii="Times New Roman" w:hAnsi="Times New Roman" w:cs="Times New Roman"/>
          <w:b/>
          <w:color w:val="000000"/>
          <w:sz w:val="28"/>
          <w:szCs w:val="28"/>
          <w:shd w:val="clear" w:color="auto" w:fill="FFFFFF"/>
        </w:rPr>
        <w:t xml:space="preserve">  школьников</w:t>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r>
      <w:r w:rsidR="00D73E8B">
        <w:rPr>
          <w:rFonts w:ascii="Times New Roman" w:hAnsi="Times New Roman" w:cs="Times New Roman"/>
          <w:b/>
          <w:color w:val="000000"/>
          <w:sz w:val="28"/>
          <w:szCs w:val="28"/>
          <w:shd w:val="clear" w:color="auto" w:fill="FFFFFF"/>
        </w:rPr>
        <w:tab/>
        <w:t>49</w:t>
      </w:r>
    </w:p>
    <w:p w:rsidR="00EC6EAD" w:rsidRPr="00D73E8B" w:rsidRDefault="00C86848" w:rsidP="00D73E8B">
      <w:pPr>
        <w:spacing w:line="240" w:lineRule="auto"/>
        <w:ind w:right="-284"/>
        <w:contextualSpacing/>
        <w:jc w:val="both"/>
        <w:rPr>
          <w:rFonts w:ascii="Times New Roman" w:hAnsi="Times New Roman" w:cs="Times New Roman"/>
          <w:sz w:val="28"/>
          <w:szCs w:val="28"/>
        </w:rPr>
      </w:pPr>
      <w:r w:rsidRPr="007E7493">
        <w:rPr>
          <w:rFonts w:ascii="Times New Roman" w:hAnsi="Times New Roman" w:cs="Times New Roman"/>
          <w:i/>
          <w:color w:val="000000"/>
          <w:sz w:val="28"/>
          <w:szCs w:val="28"/>
          <w:shd w:val="clear" w:color="auto" w:fill="FFFFFF"/>
        </w:rPr>
        <w:t>Цымбал А.</w:t>
      </w:r>
      <w:r w:rsidR="00CC00C8" w:rsidRPr="00D73E8B">
        <w:rPr>
          <w:rFonts w:ascii="Times New Roman" w:hAnsi="Times New Roman" w:cs="Times New Roman"/>
          <w:color w:val="000000"/>
          <w:sz w:val="28"/>
          <w:szCs w:val="28"/>
          <w:shd w:val="clear" w:color="auto" w:fill="FFFFFF"/>
        </w:rPr>
        <w:t xml:space="preserve"> </w:t>
      </w:r>
      <w:r w:rsidRPr="00D73E8B">
        <w:rPr>
          <w:rFonts w:ascii="Times New Roman" w:hAnsi="Times New Roman" w:cs="Times New Roman"/>
          <w:iCs/>
          <w:sz w:val="28"/>
          <w:szCs w:val="28"/>
        </w:rPr>
        <w:t>Христианские мотивы и образы в лирике</w:t>
      </w:r>
    </w:p>
    <w:p w:rsidR="00D73E8B" w:rsidRDefault="00C86848" w:rsidP="00587231">
      <w:pPr>
        <w:spacing w:after="0" w:line="240" w:lineRule="auto"/>
        <w:ind w:right="-284"/>
        <w:jc w:val="both"/>
        <w:rPr>
          <w:rFonts w:ascii="Times New Roman" w:hAnsi="Times New Roman" w:cs="Times New Roman"/>
          <w:iCs/>
          <w:sz w:val="28"/>
          <w:szCs w:val="28"/>
        </w:rPr>
      </w:pPr>
      <w:r w:rsidRPr="00D73E8B">
        <w:rPr>
          <w:rFonts w:ascii="Times New Roman" w:hAnsi="Times New Roman" w:cs="Times New Roman"/>
          <w:iCs/>
          <w:sz w:val="28"/>
          <w:szCs w:val="28"/>
        </w:rPr>
        <w:t>Анны Ахматовой и Марины Цветаевой</w:t>
      </w:r>
      <w:r w:rsidR="00D73E8B">
        <w:rPr>
          <w:rFonts w:ascii="Times New Roman" w:hAnsi="Times New Roman" w:cs="Times New Roman"/>
          <w:iCs/>
          <w:sz w:val="28"/>
          <w:szCs w:val="28"/>
        </w:rPr>
        <w:tab/>
      </w:r>
      <w:r w:rsidR="00D73E8B">
        <w:rPr>
          <w:rFonts w:ascii="Times New Roman" w:hAnsi="Times New Roman" w:cs="Times New Roman"/>
          <w:iCs/>
          <w:sz w:val="28"/>
          <w:szCs w:val="28"/>
        </w:rPr>
        <w:tab/>
      </w:r>
      <w:r w:rsidR="00D73E8B">
        <w:rPr>
          <w:rFonts w:ascii="Times New Roman" w:hAnsi="Times New Roman" w:cs="Times New Roman"/>
          <w:iCs/>
          <w:sz w:val="28"/>
          <w:szCs w:val="28"/>
        </w:rPr>
        <w:tab/>
      </w:r>
      <w:r w:rsidR="00D73E8B">
        <w:rPr>
          <w:rFonts w:ascii="Times New Roman" w:hAnsi="Times New Roman" w:cs="Times New Roman"/>
          <w:iCs/>
          <w:sz w:val="28"/>
          <w:szCs w:val="28"/>
        </w:rPr>
        <w:tab/>
      </w:r>
      <w:r w:rsidR="00D73E8B">
        <w:rPr>
          <w:rFonts w:ascii="Times New Roman" w:hAnsi="Times New Roman" w:cs="Times New Roman"/>
          <w:iCs/>
          <w:sz w:val="28"/>
          <w:szCs w:val="28"/>
        </w:rPr>
        <w:tab/>
      </w:r>
      <w:r w:rsidR="00D73E8B">
        <w:rPr>
          <w:rFonts w:ascii="Times New Roman" w:hAnsi="Times New Roman" w:cs="Times New Roman"/>
          <w:iCs/>
          <w:sz w:val="28"/>
          <w:szCs w:val="28"/>
        </w:rPr>
        <w:tab/>
        <w:t>49</w:t>
      </w:r>
    </w:p>
    <w:p w:rsidR="00C71F84" w:rsidRDefault="00552448" w:rsidP="00587231">
      <w:pPr>
        <w:spacing w:after="0" w:line="240" w:lineRule="auto"/>
        <w:ind w:right="-284"/>
        <w:jc w:val="both"/>
        <w:rPr>
          <w:rFonts w:ascii="Times New Roman" w:hAnsi="Times New Roman" w:cs="Times New Roman"/>
          <w:sz w:val="28"/>
          <w:szCs w:val="28"/>
        </w:rPr>
      </w:pPr>
      <w:r w:rsidRPr="007E7493">
        <w:rPr>
          <w:rFonts w:ascii="Times New Roman" w:hAnsi="Times New Roman" w:cs="Times New Roman"/>
          <w:i/>
          <w:iCs/>
          <w:sz w:val="28"/>
          <w:szCs w:val="28"/>
        </w:rPr>
        <w:t>Романенко М.</w:t>
      </w:r>
      <w:r>
        <w:rPr>
          <w:rFonts w:ascii="Times New Roman CYR" w:hAnsi="Times New Roman CYR" w:cs="Times New Roman CYR"/>
          <w:iCs/>
          <w:sz w:val="28"/>
          <w:szCs w:val="28"/>
        </w:rPr>
        <w:t xml:space="preserve"> </w:t>
      </w:r>
      <w:r w:rsidRPr="00552448">
        <w:rPr>
          <w:rFonts w:ascii="Times New Roman" w:hAnsi="Times New Roman" w:cs="Times New Roman"/>
          <w:sz w:val="28"/>
          <w:szCs w:val="28"/>
        </w:rPr>
        <w:t xml:space="preserve">Американский и британский </w:t>
      </w:r>
    </w:p>
    <w:p w:rsidR="00552448" w:rsidRPr="00C71F84" w:rsidRDefault="00552448" w:rsidP="00587231">
      <w:pPr>
        <w:spacing w:after="0" w:line="240" w:lineRule="auto"/>
        <w:ind w:right="-284"/>
        <w:jc w:val="both"/>
        <w:rPr>
          <w:rFonts w:ascii="Times New Roman" w:hAnsi="Times New Roman" w:cs="Times New Roman"/>
          <w:iCs/>
          <w:sz w:val="28"/>
          <w:szCs w:val="28"/>
        </w:rPr>
      </w:pPr>
      <w:r w:rsidRPr="00552448">
        <w:rPr>
          <w:rFonts w:ascii="Times New Roman" w:hAnsi="Times New Roman" w:cs="Times New Roman"/>
          <w:sz w:val="28"/>
          <w:szCs w:val="28"/>
        </w:rPr>
        <w:t>варианты английского языка: сравнительный анализ</w:t>
      </w:r>
      <w:r w:rsidR="00C71F84">
        <w:rPr>
          <w:rFonts w:ascii="Times New Roman" w:hAnsi="Times New Roman" w:cs="Times New Roman"/>
          <w:sz w:val="28"/>
          <w:szCs w:val="28"/>
        </w:rPr>
        <w:tab/>
      </w:r>
      <w:r w:rsidR="00C71F84">
        <w:rPr>
          <w:rFonts w:ascii="Times New Roman" w:hAnsi="Times New Roman" w:cs="Times New Roman"/>
          <w:sz w:val="28"/>
          <w:szCs w:val="28"/>
        </w:rPr>
        <w:tab/>
      </w:r>
      <w:r w:rsidR="00C71F84">
        <w:rPr>
          <w:rFonts w:ascii="Times New Roman" w:hAnsi="Times New Roman" w:cs="Times New Roman"/>
          <w:sz w:val="28"/>
          <w:szCs w:val="28"/>
        </w:rPr>
        <w:tab/>
      </w:r>
      <w:r w:rsidR="00C71F84">
        <w:rPr>
          <w:rFonts w:ascii="Times New Roman" w:hAnsi="Times New Roman" w:cs="Times New Roman"/>
          <w:sz w:val="28"/>
          <w:szCs w:val="28"/>
        </w:rPr>
        <w:tab/>
        <w:t>54</w:t>
      </w:r>
    </w:p>
    <w:p w:rsidR="00C86848" w:rsidRPr="00EC6EAD" w:rsidRDefault="003C2EF0" w:rsidP="00EC6EAD">
      <w:pPr>
        <w:pStyle w:val="a5"/>
        <w:spacing w:after="0" w:line="240" w:lineRule="auto"/>
        <w:ind w:left="567"/>
        <w:jc w:val="both"/>
        <w:rPr>
          <w:rFonts w:ascii="Times New Roman CYR" w:hAnsi="Times New Roman CYR" w:cs="Times New Roman CYR"/>
          <w:iCs/>
          <w:sz w:val="28"/>
          <w:szCs w:val="28"/>
        </w:rPr>
      </w:pPr>
      <w:r w:rsidRPr="00EC6EAD">
        <w:rPr>
          <w:rFonts w:ascii="Times New Roman CYR" w:hAnsi="Times New Roman CYR" w:cs="Times New Roman CYR"/>
          <w:iCs/>
          <w:sz w:val="28"/>
          <w:szCs w:val="28"/>
        </w:rPr>
        <w:tab/>
      </w:r>
      <w:r w:rsidRPr="00EC6EAD">
        <w:rPr>
          <w:rFonts w:ascii="Times New Roman CYR" w:hAnsi="Times New Roman CYR" w:cs="Times New Roman CYR"/>
          <w:iCs/>
          <w:sz w:val="28"/>
          <w:szCs w:val="28"/>
        </w:rPr>
        <w:tab/>
      </w:r>
      <w:r w:rsidRPr="00EC6EAD">
        <w:rPr>
          <w:rFonts w:ascii="Times New Roman CYR" w:hAnsi="Times New Roman CYR" w:cs="Times New Roman CYR"/>
          <w:iCs/>
          <w:sz w:val="28"/>
          <w:szCs w:val="28"/>
        </w:rPr>
        <w:tab/>
      </w:r>
      <w:r w:rsidRPr="00EC6EAD">
        <w:rPr>
          <w:rFonts w:ascii="Times New Roman CYR" w:hAnsi="Times New Roman CYR" w:cs="Times New Roman CYR"/>
          <w:iCs/>
          <w:sz w:val="28"/>
          <w:szCs w:val="28"/>
        </w:rPr>
        <w:tab/>
      </w:r>
    </w:p>
    <w:p w:rsidR="00C86848" w:rsidRPr="00C86848" w:rsidRDefault="00C86848" w:rsidP="00C86848">
      <w:pPr>
        <w:widowControl w:val="0"/>
        <w:autoSpaceDE w:val="0"/>
        <w:autoSpaceDN w:val="0"/>
        <w:adjustRightInd w:val="0"/>
        <w:spacing w:after="0" w:line="360" w:lineRule="auto"/>
        <w:ind w:firstLine="567"/>
        <w:jc w:val="both"/>
        <w:rPr>
          <w:rFonts w:ascii="Times New Roman CYR" w:hAnsi="Times New Roman CYR" w:cs="Times New Roman CYR"/>
          <w:sz w:val="28"/>
          <w:szCs w:val="28"/>
        </w:rPr>
      </w:pPr>
    </w:p>
    <w:p w:rsidR="00D73E8B" w:rsidRDefault="00D73E8B" w:rsidP="009F509F">
      <w:pPr>
        <w:tabs>
          <w:tab w:val="left" w:pos="1110"/>
        </w:tabs>
        <w:spacing w:after="0" w:line="23" w:lineRule="atLeast"/>
        <w:rPr>
          <w:rFonts w:ascii="Times New Roman" w:hAnsi="Times New Roman" w:cs="Times New Roman"/>
          <w:b/>
          <w:color w:val="000000"/>
          <w:sz w:val="28"/>
          <w:szCs w:val="28"/>
          <w:shd w:val="clear" w:color="auto" w:fill="FFFFFF"/>
        </w:rPr>
      </w:pPr>
    </w:p>
    <w:p w:rsidR="00EC6EAD" w:rsidRPr="007E7493" w:rsidRDefault="007E7493" w:rsidP="007E7493">
      <w:pPr>
        <w:tabs>
          <w:tab w:val="left" w:pos="1110"/>
        </w:tabs>
        <w:spacing w:after="0" w:line="23" w:lineRule="atLeast"/>
        <w:jc w:val="right"/>
        <w:rPr>
          <w:rFonts w:ascii="Times New Roman" w:hAnsi="Times New Roman" w:cs="Times New Roman"/>
          <w:i/>
          <w:color w:val="000000"/>
          <w:sz w:val="28"/>
          <w:szCs w:val="28"/>
          <w:shd w:val="clear" w:color="auto" w:fill="FFFFFF"/>
        </w:rPr>
      </w:pPr>
      <w:r w:rsidRPr="007E7493">
        <w:rPr>
          <w:rFonts w:ascii="Times New Roman" w:hAnsi="Times New Roman" w:cs="Times New Roman"/>
          <w:i/>
          <w:color w:val="000000"/>
          <w:sz w:val="28"/>
          <w:szCs w:val="28"/>
          <w:shd w:val="clear" w:color="auto" w:fill="FFFFFF"/>
        </w:rPr>
        <w:lastRenderedPageBreak/>
        <w:t>М.В. Назриева</w:t>
      </w:r>
    </w:p>
    <w:p w:rsidR="007E7493" w:rsidRDefault="007E7493" w:rsidP="007E7493">
      <w:pPr>
        <w:tabs>
          <w:tab w:val="left" w:pos="1110"/>
        </w:tabs>
        <w:spacing w:after="0" w:line="23" w:lineRule="atLeast"/>
        <w:jc w:val="right"/>
        <w:rPr>
          <w:rFonts w:ascii="Times New Roman" w:hAnsi="Times New Roman" w:cs="Times New Roman"/>
          <w:i/>
          <w:color w:val="000000"/>
          <w:sz w:val="28"/>
          <w:szCs w:val="28"/>
          <w:shd w:val="clear" w:color="auto" w:fill="FFFFFF"/>
        </w:rPr>
      </w:pPr>
      <w:r w:rsidRPr="007E7493">
        <w:rPr>
          <w:rFonts w:ascii="Times New Roman" w:hAnsi="Times New Roman" w:cs="Times New Roman"/>
          <w:i/>
          <w:color w:val="000000"/>
          <w:sz w:val="28"/>
          <w:szCs w:val="28"/>
          <w:shd w:val="clear" w:color="auto" w:fill="FFFFFF"/>
        </w:rPr>
        <w:t>(директор Волховского филиала РГПУ им. А.И. Герцена)</w:t>
      </w:r>
    </w:p>
    <w:p w:rsidR="007E7493" w:rsidRPr="007E7493" w:rsidRDefault="007E7493" w:rsidP="007E7493">
      <w:pPr>
        <w:tabs>
          <w:tab w:val="left" w:pos="1110"/>
        </w:tabs>
        <w:spacing w:after="0" w:line="23" w:lineRule="atLeast"/>
        <w:jc w:val="right"/>
        <w:rPr>
          <w:rFonts w:ascii="Times New Roman" w:hAnsi="Times New Roman" w:cs="Times New Roman"/>
          <w:i/>
          <w:color w:val="000000"/>
          <w:sz w:val="28"/>
          <w:szCs w:val="28"/>
          <w:shd w:val="clear" w:color="auto" w:fill="FFFFFF"/>
        </w:rPr>
      </w:pPr>
    </w:p>
    <w:p w:rsidR="001E24D8" w:rsidRDefault="007E7493" w:rsidP="007E7493">
      <w:pPr>
        <w:tabs>
          <w:tab w:val="left" w:pos="1110"/>
        </w:tabs>
        <w:spacing w:after="0" w:line="23" w:lineRule="atLeast"/>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Вступительное слово</w:t>
      </w:r>
    </w:p>
    <w:p w:rsidR="007B388B" w:rsidRPr="007A2FD6" w:rsidRDefault="007B388B" w:rsidP="00C426FE">
      <w:pPr>
        <w:spacing w:after="0" w:line="240" w:lineRule="auto"/>
        <w:ind w:firstLine="567"/>
        <w:contextualSpacing/>
        <w:jc w:val="both"/>
        <w:rPr>
          <w:rFonts w:ascii="Times New Roman" w:hAnsi="Times New Roman" w:cs="Times New Roman"/>
          <w:sz w:val="28"/>
          <w:szCs w:val="28"/>
        </w:rPr>
      </w:pPr>
      <w:r w:rsidRPr="007A2FD6">
        <w:rPr>
          <w:rFonts w:ascii="Times New Roman" w:hAnsi="Times New Roman" w:cs="Times New Roman"/>
          <w:sz w:val="28"/>
          <w:szCs w:val="28"/>
        </w:rPr>
        <w:t xml:space="preserve">Материалы, представленные в </w:t>
      </w:r>
      <w:r w:rsidR="001E24D8">
        <w:rPr>
          <w:rFonts w:ascii="Times New Roman" w:hAnsi="Times New Roman" w:cs="Times New Roman"/>
          <w:sz w:val="28"/>
          <w:szCs w:val="28"/>
        </w:rPr>
        <w:t xml:space="preserve">настоящем </w:t>
      </w:r>
      <w:r w:rsidRPr="007A2FD6">
        <w:rPr>
          <w:rFonts w:ascii="Times New Roman" w:hAnsi="Times New Roman" w:cs="Times New Roman"/>
          <w:sz w:val="28"/>
          <w:szCs w:val="28"/>
        </w:rPr>
        <w:t>сборнике</w:t>
      </w:r>
      <w:r w:rsidRPr="007A2FD6">
        <w:rPr>
          <w:rFonts w:ascii="Times New Roman" w:hAnsi="Times New Roman" w:cs="Times New Roman"/>
          <w:color w:val="000000"/>
          <w:sz w:val="28"/>
          <w:szCs w:val="28"/>
          <w:shd w:val="clear" w:color="auto" w:fill="FFFFFF"/>
        </w:rPr>
        <w:t xml:space="preserve">, </w:t>
      </w:r>
      <w:r w:rsidRPr="007A2FD6">
        <w:rPr>
          <w:rFonts w:ascii="Times New Roman" w:hAnsi="Times New Roman" w:cs="Times New Roman"/>
          <w:sz w:val="28"/>
          <w:szCs w:val="28"/>
        </w:rPr>
        <w:t>предназначены для преподавателей вузов, ссузов, педагогов дополнительного образования и учителей, занимающихся организацией ра</w:t>
      </w:r>
      <w:r w:rsidR="001E24D8">
        <w:rPr>
          <w:rFonts w:ascii="Times New Roman" w:hAnsi="Times New Roman" w:cs="Times New Roman"/>
          <w:sz w:val="28"/>
          <w:szCs w:val="28"/>
        </w:rPr>
        <w:t xml:space="preserve">боты с одаренной молодежью.  </w:t>
      </w:r>
      <w:r w:rsidRPr="007A2FD6">
        <w:rPr>
          <w:rFonts w:ascii="Times New Roman" w:hAnsi="Times New Roman" w:cs="Times New Roman"/>
          <w:sz w:val="28"/>
          <w:szCs w:val="28"/>
        </w:rPr>
        <w:t xml:space="preserve">Пособие включает в себя статьи, характеризующие различные формы и виды взаимодействия образовательных учреждений, расположенных в пределах муниципального района, по выявлению и сопровождению талантливой молодежи в области изучения иностранных языков, художественного чтения и поэтического дарования. Кафедра филологического образования </w:t>
      </w:r>
      <w:r w:rsidR="001E24D8">
        <w:rPr>
          <w:rFonts w:ascii="Times New Roman" w:hAnsi="Times New Roman" w:cs="Times New Roman"/>
          <w:sz w:val="28"/>
          <w:szCs w:val="28"/>
        </w:rPr>
        <w:t xml:space="preserve">Волховского филиала РГПУ им. А.И. Герцена </w:t>
      </w:r>
      <w:r w:rsidRPr="007A2FD6">
        <w:rPr>
          <w:rFonts w:ascii="Times New Roman" w:hAnsi="Times New Roman" w:cs="Times New Roman"/>
          <w:sz w:val="28"/>
          <w:szCs w:val="28"/>
        </w:rPr>
        <w:t xml:space="preserve">включилась в  эту работу в сентябре 2010 года, начав сотрудничество с Дворцом детского и  юношеского творчества Волховского района. </w:t>
      </w:r>
    </w:p>
    <w:p w:rsidR="007B388B" w:rsidRPr="007A2FD6" w:rsidRDefault="007B388B" w:rsidP="00C426FE">
      <w:pPr>
        <w:spacing w:after="0" w:line="240" w:lineRule="auto"/>
        <w:ind w:firstLine="567"/>
        <w:contextualSpacing/>
        <w:jc w:val="both"/>
        <w:rPr>
          <w:rFonts w:ascii="Times New Roman" w:hAnsi="Times New Roman" w:cs="Times New Roman"/>
          <w:sz w:val="28"/>
          <w:szCs w:val="28"/>
        </w:rPr>
      </w:pPr>
      <w:r w:rsidRPr="007A2FD6">
        <w:rPr>
          <w:rFonts w:ascii="Times New Roman" w:hAnsi="Times New Roman" w:cs="Times New Roman"/>
          <w:sz w:val="28"/>
          <w:szCs w:val="28"/>
        </w:rPr>
        <w:t xml:space="preserve">В </w:t>
      </w:r>
      <w:r w:rsidR="00C426FE" w:rsidRPr="007A2FD6">
        <w:rPr>
          <w:rFonts w:ascii="Times New Roman" w:hAnsi="Times New Roman" w:cs="Times New Roman"/>
          <w:sz w:val="28"/>
          <w:szCs w:val="28"/>
        </w:rPr>
        <w:t>сборник</w:t>
      </w:r>
      <w:r w:rsidRPr="007A2FD6">
        <w:rPr>
          <w:rFonts w:ascii="Times New Roman" w:hAnsi="Times New Roman" w:cs="Times New Roman"/>
          <w:sz w:val="28"/>
          <w:szCs w:val="28"/>
        </w:rPr>
        <w:t xml:space="preserve"> </w:t>
      </w:r>
      <w:r w:rsidR="00C426FE" w:rsidRPr="007A2FD6">
        <w:rPr>
          <w:rFonts w:ascii="Times New Roman" w:hAnsi="Times New Roman" w:cs="Times New Roman"/>
          <w:sz w:val="28"/>
          <w:szCs w:val="28"/>
        </w:rPr>
        <w:t>включены</w:t>
      </w:r>
      <w:r w:rsidRPr="007A2FD6">
        <w:rPr>
          <w:rFonts w:ascii="Times New Roman" w:hAnsi="Times New Roman" w:cs="Times New Roman"/>
          <w:sz w:val="28"/>
          <w:szCs w:val="28"/>
        </w:rPr>
        <w:t xml:space="preserve"> материалы об организации и проведении ежегодных мероприятий Недели иностранных языков (Олимпиада, Конкурс эссе, Конкурс художественного чтения на иностранных языках), игры на английском языке для среднего школьного возраста, программ</w:t>
      </w:r>
      <w:r w:rsidR="00C426FE" w:rsidRPr="007A2FD6">
        <w:rPr>
          <w:rFonts w:ascii="Times New Roman" w:hAnsi="Times New Roman" w:cs="Times New Roman"/>
          <w:sz w:val="28"/>
          <w:szCs w:val="28"/>
        </w:rPr>
        <w:t xml:space="preserve">ы </w:t>
      </w:r>
      <w:r w:rsidRPr="007A2FD6">
        <w:rPr>
          <w:rFonts w:ascii="Times New Roman" w:hAnsi="Times New Roman" w:cs="Times New Roman"/>
          <w:sz w:val="28"/>
          <w:szCs w:val="28"/>
        </w:rPr>
        <w:t>факультатив</w:t>
      </w:r>
      <w:r w:rsidR="00C426FE" w:rsidRPr="007A2FD6">
        <w:rPr>
          <w:rFonts w:ascii="Times New Roman" w:hAnsi="Times New Roman" w:cs="Times New Roman"/>
          <w:sz w:val="28"/>
          <w:szCs w:val="28"/>
        </w:rPr>
        <w:t>ов по русскому языку и литературе, английскому языку</w:t>
      </w:r>
      <w:r w:rsidRPr="007A2FD6">
        <w:rPr>
          <w:rFonts w:ascii="Times New Roman" w:hAnsi="Times New Roman" w:cs="Times New Roman"/>
          <w:sz w:val="28"/>
          <w:szCs w:val="28"/>
        </w:rPr>
        <w:t>;  анализ</w:t>
      </w:r>
      <w:r w:rsidR="003805B9">
        <w:rPr>
          <w:rFonts w:ascii="Times New Roman" w:hAnsi="Times New Roman" w:cs="Times New Roman"/>
          <w:sz w:val="28"/>
          <w:szCs w:val="28"/>
        </w:rPr>
        <w:t xml:space="preserve">ируются </w:t>
      </w:r>
      <w:r w:rsidRPr="007A2FD6">
        <w:rPr>
          <w:rFonts w:ascii="Times New Roman" w:hAnsi="Times New Roman" w:cs="Times New Roman"/>
          <w:sz w:val="28"/>
          <w:szCs w:val="28"/>
        </w:rPr>
        <w:t xml:space="preserve">типичные ошибки при написании эссе на английском языке, </w:t>
      </w:r>
      <w:r w:rsidR="003805B9">
        <w:rPr>
          <w:rFonts w:ascii="Times New Roman" w:hAnsi="Times New Roman" w:cs="Times New Roman"/>
          <w:sz w:val="28"/>
          <w:szCs w:val="28"/>
        </w:rPr>
        <w:t xml:space="preserve">приводятся рекомендации по их написанию и др. </w:t>
      </w:r>
    </w:p>
    <w:p w:rsidR="007B388B" w:rsidRPr="007A2FD6" w:rsidRDefault="007B388B" w:rsidP="00C426FE">
      <w:pPr>
        <w:widowControl w:val="0"/>
        <w:tabs>
          <w:tab w:val="left" w:pos="720"/>
        </w:tabs>
        <w:autoSpaceDE w:val="0"/>
        <w:autoSpaceDN w:val="0"/>
        <w:adjustRightInd w:val="0"/>
        <w:spacing w:after="0" w:line="240" w:lineRule="auto"/>
        <w:ind w:firstLine="567"/>
        <w:jc w:val="both"/>
        <w:rPr>
          <w:rFonts w:ascii="Times New Roman" w:hAnsi="Times New Roman" w:cs="Times New Roman"/>
          <w:sz w:val="28"/>
          <w:szCs w:val="28"/>
        </w:rPr>
      </w:pPr>
      <w:r w:rsidRPr="007A2FD6">
        <w:rPr>
          <w:rFonts w:ascii="Times New Roman" w:hAnsi="Times New Roman" w:cs="Times New Roman"/>
          <w:sz w:val="28"/>
          <w:szCs w:val="28"/>
        </w:rPr>
        <w:t xml:space="preserve">Целью данной разработки является ознакомление с конкретными результатами систематической работы кафедры филологического образования в области сотрудничества учебных учреждений разной направленности и некоторыми формами и видами деятельности одаренной молодежи под руководством преподавателей вуза. </w:t>
      </w:r>
    </w:p>
    <w:p w:rsidR="007B388B" w:rsidRPr="007A2FD6" w:rsidRDefault="007B388B" w:rsidP="00C426F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A2FD6">
        <w:rPr>
          <w:rFonts w:ascii="Times New Roman" w:hAnsi="Times New Roman" w:cs="Times New Roman"/>
          <w:sz w:val="28"/>
          <w:szCs w:val="28"/>
        </w:rPr>
        <w:t>Новизну пособия определяют: 1) систематизация трехлетнего опыта работы кафедры с талантливой молодежью</w:t>
      </w:r>
      <w:r w:rsidR="00C426FE" w:rsidRPr="007A2FD6">
        <w:rPr>
          <w:rFonts w:ascii="Times New Roman" w:hAnsi="Times New Roman" w:cs="Times New Roman"/>
          <w:sz w:val="28"/>
          <w:szCs w:val="28"/>
        </w:rPr>
        <w:t>;</w:t>
      </w:r>
      <w:r w:rsidRPr="007A2FD6">
        <w:rPr>
          <w:rFonts w:ascii="Times New Roman" w:hAnsi="Times New Roman" w:cs="Times New Roman"/>
          <w:sz w:val="28"/>
          <w:szCs w:val="28"/>
        </w:rPr>
        <w:t xml:space="preserve"> 2) характеристика ряда конкретных форм и видов работы со школьниками, интересующимися иностранными языками  и литературным образованием</w:t>
      </w:r>
      <w:r w:rsidR="00C426FE" w:rsidRPr="007A2FD6">
        <w:rPr>
          <w:rFonts w:ascii="Times New Roman" w:hAnsi="Times New Roman" w:cs="Times New Roman"/>
          <w:sz w:val="28"/>
          <w:szCs w:val="28"/>
        </w:rPr>
        <w:t xml:space="preserve">; </w:t>
      </w:r>
      <w:r w:rsidRPr="007A2FD6">
        <w:rPr>
          <w:rFonts w:ascii="Times New Roman" w:hAnsi="Times New Roman" w:cs="Times New Roman"/>
          <w:sz w:val="28"/>
          <w:szCs w:val="28"/>
        </w:rPr>
        <w:t>3) аналитический обзор типичных ошибок  школьников  в процессе участия в тех или иных мероприятиях кафедры</w:t>
      </w:r>
      <w:r w:rsidR="00C426FE" w:rsidRPr="007A2FD6">
        <w:rPr>
          <w:rFonts w:ascii="Times New Roman" w:hAnsi="Times New Roman" w:cs="Times New Roman"/>
          <w:sz w:val="28"/>
          <w:szCs w:val="28"/>
        </w:rPr>
        <w:t>;</w:t>
      </w:r>
      <w:r w:rsidRPr="007A2FD6">
        <w:rPr>
          <w:rFonts w:ascii="Times New Roman" w:hAnsi="Times New Roman" w:cs="Times New Roman"/>
          <w:sz w:val="28"/>
          <w:szCs w:val="28"/>
        </w:rPr>
        <w:t xml:space="preserve"> 4) методические рекомендации студентам-педагогам по выявлению талантливых детей в учебной деятельности. </w:t>
      </w:r>
    </w:p>
    <w:p w:rsidR="007B388B" w:rsidRPr="007A2FD6" w:rsidRDefault="007B388B" w:rsidP="00C426F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A2FD6">
        <w:rPr>
          <w:rFonts w:ascii="Times New Roman" w:hAnsi="Times New Roman" w:cs="Times New Roman"/>
          <w:sz w:val="28"/>
          <w:szCs w:val="28"/>
        </w:rPr>
        <w:t>Актуальность пособия состоит в том, что в его материалах отражаются  современные тенденции в образовании, связанные с целенаправленной работой по выявлению и сопровождению талантливых детей в разных областях знаний, и формируется представление о едином образовательном пространстве на муниципальном уровне.</w:t>
      </w:r>
    </w:p>
    <w:p w:rsidR="001E24D8" w:rsidRPr="007E7493" w:rsidRDefault="007B388B" w:rsidP="007E74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7A2FD6">
        <w:rPr>
          <w:rFonts w:ascii="Times New Roman" w:hAnsi="Times New Roman" w:cs="Times New Roman"/>
          <w:sz w:val="28"/>
          <w:szCs w:val="28"/>
        </w:rPr>
        <w:t>Авторами статей являются преподавател</w:t>
      </w:r>
      <w:r w:rsidR="00C426FE" w:rsidRPr="007A2FD6">
        <w:rPr>
          <w:rFonts w:ascii="Times New Roman" w:hAnsi="Times New Roman" w:cs="Times New Roman"/>
          <w:sz w:val="28"/>
          <w:szCs w:val="28"/>
        </w:rPr>
        <w:t>и</w:t>
      </w:r>
      <w:r w:rsidRPr="007A2FD6">
        <w:rPr>
          <w:rFonts w:ascii="Times New Roman" w:hAnsi="Times New Roman" w:cs="Times New Roman"/>
          <w:sz w:val="28"/>
          <w:szCs w:val="28"/>
        </w:rPr>
        <w:t xml:space="preserve"> кафедры филологического образования, непосредственно занимающиеся вопросами работы с одаренной молодежью. В сборник включены выдержки из </w:t>
      </w:r>
      <w:r w:rsidR="007A2FD6">
        <w:rPr>
          <w:rFonts w:ascii="Times New Roman" w:hAnsi="Times New Roman" w:cs="Times New Roman"/>
          <w:sz w:val="28"/>
          <w:szCs w:val="28"/>
        </w:rPr>
        <w:t>высказываний</w:t>
      </w:r>
      <w:r w:rsidRPr="007A2FD6">
        <w:rPr>
          <w:rFonts w:ascii="Times New Roman" w:hAnsi="Times New Roman" w:cs="Times New Roman"/>
          <w:sz w:val="28"/>
          <w:szCs w:val="28"/>
        </w:rPr>
        <w:t xml:space="preserve"> студентов, обучающихся на отделении «Иностранный язык» и участвовавших в качестве абитуриентов в различных мероприятиях, проводимых кафедрой</w:t>
      </w:r>
      <w:r w:rsidR="007E7493">
        <w:rPr>
          <w:rFonts w:ascii="Times New Roman" w:hAnsi="Times New Roman" w:cs="Times New Roman"/>
          <w:sz w:val="28"/>
          <w:szCs w:val="28"/>
        </w:rPr>
        <w:t>.</w:t>
      </w:r>
    </w:p>
    <w:p w:rsidR="00A90E2F" w:rsidRDefault="00A90E2F" w:rsidP="00BB661B">
      <w:pPr>
        <w:pStyle w:val="a5"/>
        <w:numPr>
          <w:ilvl w:val="0"/>
          <w:numId w:val="43"/>
        </w:numPr>
        <w:tabs>
          <w:tab w:val="left" w:pos="0"/>
        </w:tabs>
        <w:spacing w:after="0" w:line="20" w:lineRule="atLeast"/>
        <w:ind w:left="0" w:firstLine="360"/>
        <w:jc w:val="center"/>
        <w:rPr>
          <w:rFonts w:ascii="Times New Roman" w:hAnsi="Times New Roman" w:cs="Times New Roman"/>
          <w:b/>
          <w:color w:val="000000"/>
          <w:sz w:val="32"/>
          <w:szCs w:val="32"/>
          <w:shd w:val="clear" w:color="auto" w:fill="FFFFFF"/>
        </w:rPr>
      </w:pPr>
      <w:r w:rsidRPr="00BB661B">
        <w:rPr>
          <w:rFonts w:ascii="Times New Roman" w:hAnsi="Times New Roman" w:cs="Times New Roman"/>
          <w:b/>
          <w:color w:val="000000"/>
          <w:sz w:val="32"/>
          <w:szCs w:val="32"/>
          <w:shd w:val="clear" w:color="auto" w:fill="FFFFFF"/>
        </w:rPr>
        <w:lastRenderedPageBreak/>
        <w:t>Проблема одаренности, ее выявления и развития</w:t>
      </w:r>
    </w:p>
    <w:p w:rsidR="00BB661B" w:rsidRDefault="00BB661B" w:rsidP="00BB661B">
      <w:pPr>
        <w:tabs>
          <w:tab w:val="left" w:pos="0"/>
        </w:tabs>
        <w:spacing w:after="0" w:line="20" w:lineRule="atLeast"/>
        <w:jc w:val="center"/>
        <w:rPr>
          <w:rFonts w:ascii="Times New Roman" w:hAnsi="Times New Roman" w:cs="Times New Roman"/>
          <w:b/>
          <w:color w:val="000000"/>
          <w:sz w:val="32"/>
          <w:szCs w:val="32"/>
          <w:shd w:val="clear" w:color="auto" w:fill="FFFFFF"/>
        </w:rPr>
      </w:pPr>
    </w:p>
    <w:p w:rsidR="00214408" w:rsidRPr="00395E4E" w:rsidRDefault="00C86848" w:rsidP="009A28D0">
      <w:pPr>
        <w:tabs>
          <w:tab w:val="left" w:pos="1110"/>
        </w:tabs>
        <w:spacing w:after="0" w:line="20" w:lineRule="atLeast"/>
        <w:jc w:val="right"/>
        <w:rPr>
          <w:rFonts w:ascii="Times New Roman" w:hAnsi="Times New Roman" w:cs="Times New Roman"/>
          <w:i/>
          <w:color w:val="000000"/>
          <w:sz w:val="28"/>
          <w:szCs w:val="28"/>
          <w:shd w:val="clear" w:color="auto" w:fill="FFFFFF"/>
        </w:rPr>
      </w:pPr>
      <w:r w:rsidRPr="00395E4E">
        <w:rPr>
          <w:rFonts w:ascii="Times New Roman" w:hAnsi="Times New Roman" w:cs="Times New Roman"/>
          <w:i/>
          <w:color w:val="000000"/>
          <w:sz w:val="28"/>
          <w:szCs w:val="28"/>
          <w:shd w:val="clear" w:color="auto" w:fill="FFFFFF"/>
        </w:rPr>
        <w:t>М.М. Муртазаева</w:t>
      </w:r>
    </w:p>
    <w:p w:rsidR="00214408" w:rsidRPr="00214408" w:rsidRDefault="00214408" w:rsidP="009A28D0">
      <w:pPr>
        <w:tabs>
          <w:tab w:val="left" w:pos="1110"/>
        </w:tabs>
        <w:spacing w:after="0" w:line="20" w:lineRule="atLeast"/>
        <w:rPr>
          <w:rFonts w:ascii="Times New Roman" w:hAnsi="Times New Roman" w:cs="Times New Roman"/>
          <w:b/>
          <w:color w:val="000000"/>
          <w:sz w:val="28"/>
          <w:szCs w:val="28"/>
          <w:shd w:val="clear" w:color="auto" w:fill="FFFFFF"/>
        </w:rPr>
      </w:pPr>
    </w:p>
    <w:p w:rsidR="00BB661B" w:rsidRDefault="00563954" w:rsidP="00BB661B">
      <w:pPr>
        <w:pStyle w:val="a5"/>
        <w:spacing w:after="0" w:line="20" w:lineRule="atLeast"/>
        <w:ind w:left="0" w:firstLine="567"/>
        <w:jc w:val="center"/>
        <w:rPr>
          <w:rFonts w:ascii="Times New Roman" w:hAnsi="Times New Roman" w:cs="Times New Roman"/>
          <w:b/>
          <w:color w:val="000000"/>
          <w:sz w:val="28"/>
          <w:szCs w:val="28"/>
          <w:shd w:val="clear" w:color="auto" w:fill="FFFFFF"/>
        </w:rPr>
      </w:pPr>
      <w:r w:rsidRPr="00214408">
        <w:rPr>
          <w:rFonts w:ascii="Times New Roman" w:hAnsi="Times New Roman" w:cs="Times New Roman"/>
          <w:b/>
          <w:color w:val="000000"/>
          <w:sz w:val="28"/>
          <w:szCs w:val="28"/>
          <w:shd w:val="clear" w:color="auto" w:fill="FFFFFF"/>
        </w:rPr>
        <w:t>Интеллектуальная</w:t>
      </w:r>
      <w:r w:rsidR="00BB661B">
        <w:rPr>
          <w:rFonts w:ascii="Times New Roman" w:hAnsi="Times New Roman" w:cs="Times New Roman"/>
          <w:b/>
          <w:color w:val="000000"/>
          <w:sz w:val="28"/>
          <w:szCs w:val="28"/>
          <w:shd w:val="clear" w:color="auto" w:fill="FFFFFF"/>
        </w:rPr>
        <w:t xml:space="preserve"> и творческая одаренность детей</w:t>
      </w:r>
    </w:p>
    <w:p w:rsidR="00BB661B" w:rsidRPr="00BB661B" w:rsidRDefault="00BB661B" w:rsidP="00BB661B">
      <w:pPr>
        <w:pStyle w:val="a5"/>
        <w:spacing w:after="0" w:line="20" w:lineRule="atLeast"/>
        <w:ind w:left="0" w:firstLine="567"/>
        <w:jc w:val="both"/>
        <w:rPr>
          <w:rFonts w:ascii="Times New Roman" w:hAnsi="Times New Roman" w:cs="Times New Roman"/>
          <w:b/>
          <w:color w:val="000000"/>
          <w:sz w:val="28"/>
          <w:szCs w:val="28"/>
          <w:shd w:val="clear" w:color="auto" w:fill="FFFFFF"/>
        </w:rPr>
      </w:pPr>
    </w:p>
    <w:p w:rsidR="00563954" w:rsidRDefault="00A97DD2"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73600" behindDoc="1" locked="0" layoutInCell="1" allowOverlap="1">
            <wp:simplePos x="0" y="0"/>
            <wp:positionH relativeFrom="column">
              <wp:posOffset>-43180</wp:posOffset>
            </wp:positionH>
            <wp:positionV relativeFrom="paragraph">
              <wp:posOffset>97155</wp:posOffset>
            </wp:positionV>
            <wp:extent cx="3050540" cy="1891665"/>
            <wp:effectExtent l="38100" t="19050" r="35560" b="222885"/>
            <wp:wrapTight wrapText="bothSides">
              <wp:wrapPolygon edited="0">
                <wp:start x="-270" y="-218"/>
                <wp:lineTo x="-270" y="24145"/>
                <wp:lineTo x="21852" y="24145"/>
                <wp:lineTo x="21852" y="-218"/>
                <wp:lineTo x="-270" y="-218"/>
              </wp:wrapPolygon>
            </wp:wrapTight>
            <wp:docPr id="16" name="Рисунок 6" descr="C:\Documents and Settings\пользователь\Рабочий стол\неделя ин. языков2010\phoca_thumb_l_  029.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пользователь\Рабочий стол\неделя ин. языков2010\phoca_thumb_l_  029.jpg"/>
                    <pic:cNvPicPr>
                      <a:picLocks noGrp="1" noChangeAspect="1" noChangeArrowheads="1"/>
                    </pic:cNvPicPr>
                  </pic:nvPicPr>
                  <pic:blipFill>
                    <a:blip r:embed="rId8" cstate="print">
                      <a:grayscl/>
                      <a:lum bright="14000" contrast="34000"/>
                    </a:blip>
                    <a:srcRect t="1414" b="11836"/>
                    <a:stretch>
                      <a:fillRect/>
                    </a:stretch>
                  </pic:blipFill>
                  <pic:spPr bwMode="auto">
                    <a:xfrm>
                      <a:off x="0" y="0"/>
                      <a:ext cx="3050540" cy="1891665"/>
                    </a:xfrm>
                    <a:prstGeom prst="rect">
                      <a:avLst/>
                    </a:prstGeom>
                    <a:noFill/>
                    <a:ln w="6350">
                      <a:solidFill>
                        <a:schemeClr val="accent1"/>
                      </a:solidFill>
                      <a:miter lim="800000"/>
                      <a:headEnd/>
                      <a:tailEnd/>
                    </a:ln>
                    <a:effectLst>
                      <a:reflection blurRad="1000" stA="49000" endA="500" endPos="10000" dist="900" dir="5400000" sy="-90000" algn="bl" rotWithShape="0"/>
                    </a:effectLst>
                  </pic:spPr>
                </pic:pic>
              </a:graphicData>
            </a:graphic>
          </wp:anchor>
        </w:drawing>
      </w:r>
      <w:r w:rsidR="00563954">
        <w:rPr>
          <w:rFonts w:ascii="Times New Roman" w:hAnsi="Times New Roman" w:cs="Times New Roman"/>
          <w:color w:val="000000"/>
          <w:sz w:val="28"/>
          <w:szCs w:val="28"/>
          <w:shd w:val="clear" w:color="auto" w:fill="FFFFFF"/>
        </w:rPr>
        <w:t xml:space="preserve">Выявление, поддержка, развитие и социализация одаренных учащихся становятся сегодня приоритетными в системе современного отечественного образования. </w:t>
      </w:r>
      <w:r w:rsidR="00563954">
        <w:rPr>
          <w:rStyle w:val="apple-converted-space"/>
          <w:color w:val="000000"/>
          <w:shd w:val="clear" w:color="auto" w:fill="FFFFFF"/>
        </w:rPr>
        <w:t> </w:t>
      </w:r>
      <w:r w:rsidR="00563954">
        <w:rPr>
          <w:rFonts w:ascii="Times New Roman" w:hAnsi="Times New Roman" w:cs="Times New Roman"/>
          <w:color w:val="000000"/>
          <w:sz w:val="28"/>
          <w:szCs w:val="28"/>
          <w:shd w:val="clear" w:color="auto" w:fill="FFFFFF"/>
        </w:rPr>
        <w:t>Наличие социального заказа способствует интенсивному росту исследований в этой области.</w:t>
      </w:r>
    </w:p>
    <w:p w:rsidR="00563954"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настоящее время не существует четких определений одаренности. Разработка методов определения способностей и одаренности была начата в рамках психометрии, направленной на оценку индивидуальных различий и личностных особенностей. Многое здесь основывалось на допущении, что каждый индивид обладает определенными способностями, психологическими свойствами и личностными чертами. Целью психометрии была разработка надежных инструментов для измерения степени тех или иных индивидуальных свойств или способностей. Впервые</w:t>
      </w:r>
      <w:r w:rsidR="00214B60" w:rsidRPr="00214B6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7"/>
        </w:rPr>
        <w:t>Льюис</w:t>
      </w:r>
      <w:r w:rsidR="00214B60" w:rsidRPr="00214B60">
        <w:rPr>
          <w:rFonts w:ascii="Times New Roman" w:hAnsi="Times New Roman" w:cs="Times New Roman"/>
          <w:color w:val="000000"/>
          <w:sz w:val="28"/>
          <w:szCs w:val="28"/>
          <w:shd w:val="clear" w:color="auto" w:fill="FFFFF7"/>
        </w:rPr>
        <w:t xml:space="preserve"> </w:t>
      </w:r>
      <w:r>
        <w:rPr>
          <w:rFonts w:ascii="Times New Roman" w:hAnsi="Times New Roman" w:cs="Times New Roman"/>
          <w:color w:val="000000"/>
          <w:sz w:val="28"/>
          <w:szCs w:val="28"/>
          <w:shd w:val="clear" w:color="auto" w:fill="FFFFFF"/>
        </w:rPr>
        <w:t>Термен,</w:t>
      </w:r>
      <w:r w:rsidR="00214B60" w:rsidRPr="00214B6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7"/>
        </w:rPr>
        <w:t xml:space="preserve">американский психолог, </w:t>
      </w:r>
      <w:r>
        <w:rPr>
          <w:rFonts w:ascii="Times New Roman" w:hAnsi="Times New Roman" w:cs="Times New Roman"/>
          <w:color w:val="000000"/>
          <w:sz w:val="28"/>
          <w:szCs w:val="28"/>
          <w:shd w:val="clear" w:color="auto" w:fill="FFFFFF"/>
        </w:rPr>
        <w:t xml:space="preserve">в своих исследованиях доказал стабильность показателей интеллекта по шкале Станфорд-Бине и валидность самой этой шкалы измерения. Это привело к тому, что </w:t>
      </w:r>
      <w:r>
        <w:rPr>
          <w:rFonts w:ascii="Times New Roman" w:hAnsi="Times New Roman" w:cs="Times New Roman"/>
          <w:b/>
          <w:color w:val="000000"/>
          <w:sz w:val="28"/>
          <w:szCs w:val="28"/>
          <w:shd w:val="clear" w:color="auto" w:fill="FFFFFF"/>
        </w:rPr>
        <w:t xml:space="preserve">интеллект </w:t>
      </w:r>
      <w:r>
        <w:rPr>
          <w:rFonts w:ascii="Times New Roman" w:hAnsi="Times New Roman" w:cs="Times New Roman"/>
          <w:color w:val="000000"/>
          <w:sz w:val="28"/>
          <w:szCs w:val="28"/>
          <w:shd w:val="clear" w:color="auto" w:fill="FFFFFF"/>
        </w:rPr>
        <w:t xml:space="preserve">стал рассматриваться как </w:t>
      </w:r>
      <w:r>
        <w:rPr>
          <w:rFonts w:ascii="Times New Roman" w:hAnsi="Times New Roman" w:cs="Times New Roman"/>
          <w:b/>
          <w:color w:val="000000"/>
          <w:sz w:val="28"/>
          <w:szCs w:val="28"/>
          <w:shd w:val="clear" w:color="auto" w:fill="FFFFFF"/>
        </w:rPr>
        <w:t>главный показатель одаренности</w:t>
      </w:r>
      <w:r>
        <w:rPr>
          <w:rFonts w:ascii="Times New Roman" w:hAnsi="Times New Roman" w:cs="Times New Roman"/>
          <w:color w:val="000000"/>
          <w:sz w:val="28"/>
          <w:szCs w:val="28"/>
          <w:shd w:val="clear" w:color="auto" w:fill="FFFFFF"/>
        </w:rPr>
        <w:t xml:space="preserve">. </w:t>
      </w:r>
    </w:p>
    <w:p w:rsidR="00563954"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Существуют несколько определений одаренности. Так в качестве рабочего определения в отделе образования США рассматривается формула, которая признает, что индивид может отличаться функциональными и потенциальными возможностями в ряде областей: интеллектуальной, академической</w:t>
      </w:r>
      <w:r w:rsidR="00214B60" w:rsidRPr="00214B6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(успехи в учебе), творческой, художественной, в сфере общения</w:t>
      </w:r>
      <w:r w:rsidR="00214B60" w:rsidRPr="00214B6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(лидерство) или психомоторики [</w:t>
      </w:r>
      <w:r w:rsidR="00344773">
        <w:rPr>
          <w:rFonts w:ascii="Times New Roman" w:hAnsi="Times New Roman" w:cs="Times New Roman"/>
          <w:sz w:val="28"/>
          <w:szCs w:val="28"/>
          <w:shd w:val="clear" w:color="auto" w:fill="FFFFFF"/>
        </w:rPr>
        <w:t>Бурменская</w:t>
      </w:r>
      <w:r>
        <w:rPr>
          <w:rFonts w:ascii="Times New Roman" w:hAnsi="Times New Roman" w:cs="Times New Roman"/>
          <w:color w:val="000000"/>
          <w:sz w:val="28"/>
          <w:szCs w:val="28"/>
          <w:shd w:val="clear" w:color="auto" w:fill="FFFFFF"/>
        </w:rPr>
        <w:t xml:space="preserve">, </w:t>
      </w:r>
      <w:r w:rsidR="00344773">
        <w:rPr>
          <w:rFonts w:ascii="Times New Roman" w:hAnsi="Times New Roman" w:cs="Times New Roman"/>
          <w:sz w:val="28"/>
          <w:szCs w:val="28"/>
          <w:shd w:val="clear" w:color="auto" w:fill="FFFFFF"/>
        </w:rPr>
        <w:t>Слуцкий,</w:t>
      </w:r>
      <w:r w:rsidR="00EC6EAD">
        <w:rPr>
          <w:rFonts w:ascii="Times New Roman" w:hAnsi="Times New Roman" w:cs="Times New Roman"/>
          <w:sz w:val="28"/>
          <w:szCs w:val="28"/>
          <w:shd w:val="clear" w:color="auto" w:fill="FFFFFF"/>
        </w:rPr>
        <w:t xml:space="preserve"> </w:t>
      </w:r>
      <w:r w:rsidR="00344773">
        <w:rPr>
          <w:rFonts w:ascii="Times New Roman" w:hAnsi="Times New Roman" w:cs="Times New Roman"/>
          <w:sz w:val="28"/>
          <w:szCs w:val="28"/>
          <w:shd w:val="clear" w:color="auto" w:fill="FFFFFF"/>
        </w:rPr>
        <w:t>1991,</w:t>
      </w:r>
      <w:r w:rsidR="00EC6EAD">
        <w:rPr>
          <w:rFonts w:ascii="Times New Roman" w:hAnsi="Times New Roman" w:cs="Times New Roman"/>
          <w:sz w:val="28"/>
          <w:szCs w:val="28"/>
          <w:shd w:val="clear" w:color="auto" w:fill="FFFFFF"/>
        </w:rPr>
        <w:t xml:space="preserve"> </w:t>
      </w:r>
      <w:r>
        <w:rPr>
          <w:rFonts w:ascii="Times New Roman" w:hAnsi="Times New Roman" w:cs="Times New Roman"/>
          <w:color w:val="000000"/>
          <w:sz w:val="28"/>
          <w:szCs w:val="28"/>
          <w:shd w:val="clear" w:color="auto" w:fill="FFFFFF"/>
        </w:rPr>
        <w:t xml:space="preserve">169]. </w:t>
      </w:r>
    </w:p>
    <w:p w:rsidR="00E170E0"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Иосиф Рензулли, известный американский педагог и психолог, выступил с критикой данного определения и предложил альтернативное, согласно которому одаренность является результатом сочетания трех характеристик: интеллектуальных способностей, превышающих средний уровень, творческого подхода и настойчивости</w:t>
      </w:r>
      <w:r w:rsidR="00E170E0">
        <w:rPr>
          <w:rFonts w:ascii="Times New Roman" w:hAnsi="Times New Roman" w:cs="Times New Roman"/>
          <w:color w:val="000000"/>
          <w:sz w:val="28"/>
          <w:szCs w:val="28"/>
          <w:shd w:val="clear" w:color="auto" w:fill="FFFFFF"/>
        </w:rPr>
        <w:t xml:space="preserve"> [</w:t>
      </w:r>
      <w:r w:rsidR="00E170E0">
        <w:rPr>
          <w:rFonts w:ascii="Times New Roman" w:hAnsi="Times New Roman" w:cs="Times New Roman"/>
          <w:sz w:val="28"/>
          <w:szCs w:val="28"/>
          <w:shd w:val="clear" w:color="auto" w:fill="FFFFFF"/>
          <w:lang w:val="en-US"/>
        </w:rPr>
        <w:t>Renzulli</w:t>
      </w:r>
      <w:r w:rsidR="00E170E0" w:rsidRPr="00E170E0">
        <w:rPr>
          <w:rFonts w:ascii="Times New Roman" w:hAnsi="Times New Roman" w:cs="Times New Roman"/>
          <w:sz w:val="28"/>
          <w:szCs w:val="28"/>
          <w:shd w:val="clear" w:color="auto" w:fill="FFFFFF"/>
        </w:rPr>
        <w:t>.</w:t>
      </w:r>
      <w:r w:rsidR="00E170E0">
        <w:rPr>
          <w:rFonts w:ascii="Times New Roman" w:hAnsi="Times New Roman" w:cs="Times New Roman"/>
          <w:sz w:val="28"/>
          <w:szCs w:val="28"/>
          <w:shd w:val="clear" w:color="auto" w:fill="FFFFFF"/>
          <w:lang w:val="en-US"/>
        </w:rPr>
        <w:t>J</w:t>
      </w:r>
      <w:r w:rsidR="00E170E0" w:rsidRPr="00E170E0">
        <w:rPr>
          <w:rFonts w:ascii="Times New Roman" w:hAnsi="Times New Roman" w:cs="Times New Roman"/>
          <w:sz w:val="28"/>
          <w:szCs w:val="28"/>
          <w:shd w:val="clear" w:color="auto" w:fill="FFFFFF"/>
        </w:rPr>
        <w:t>.</w:t>
      </w:r>
      <w:r w:rsidR="00E170E0">
        <w:rPr>
          <w:rFonts w:ascii="Times New Roman" w:hAnsi="Times New Roman" w:cs="Times New Roman"/>
          <w:sz w:val="28"/>
          <w:szCs w:val="28"/>
          <w:shd w:val="clear" w:color="auto" w:fill="FFFFFF"/>
        </w:rPr>
        <w:t>, 1977</w:t>
      </w:r>
      <w:r w:rsidR="00E170E0">
        <w:rPr>
          <w:rFonts w:ascii="Times New Roman" w:hAnsi="Times New Roman" w:cs="Times New Roman"/>
          <w:color w:val="000000"/>
          <w:sz w:val="28"/>
          <w:szCs w:val="28"/>
          <w:shd w:val="clear" w:color="auto" w:fill="FFFFFF"/>
        </w:rPr>
        <w:t xml:space="preserve">]. </w:t>
      </w:r>
    </w:p>
    <w:p w:rsidR="00563954" w:rsidRDefault="00563954" w:rsidP="009A28D0">
      <w:pPr>
        <w:spacing w:after="0" w:line="20" w:lineRule="atLeast"/>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Под </w:t>
      </w:r>
      <w:r>
        <w:rPr>
          <w:rFonts w:ascii="Times New Roman" w:hAnsi="Times New Roman" w:cs="Times New Roman"/>
          <w:b/>
          <w:color w:val="000000"/>
          <w:sz w:val="28"/>
          <w:szCs w:val="28"/>
          <w:shd w:val="clear" w:color="auto" w:fill="FFFFFF"/>
        </w:rPr>
        <w:t>интеллектуальной одаренностью</w:t>
      </w:r>
      <w:r>
        <w:rPr>
          <w:rFonts w:ascii="Times New Roman" w:hAnsi="Times New Roman" w:cs="Times New Roman"/>
          <w:color w:val="000000"/>
          <w:sz w:val="28"/>
          <w:szCs w:val="28"/>
          <w:shd w:val="clear" w:color="auto" w:fill="FFFFFF"/>
        </w:rPr>
        <w:t xml:space="preserve"> </w:t>
      </w:r>
      <w:r w:rsidR="00214B60">
        <w:rPr>
          <w:rFonts w:ascii="Times New Roman" w:hAnsi="Times New Roman" w:cs="Times New Roman"/>
          <w:color w:val="000000"/>
          <w:sz w:val="28"/>
          <w:szCs w:val="28"/>
          <w:shd w:val="clear" w:color="auto" w:fill="FFFFFF"/>
        </w:rPr>
        <w:t>понимают</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rPr>
        <w:t>системное, развивающееся качество психики, определяющее возможность достижения человеком высоких, необычных или незаурядных результатов в одном или нескольких видах деятельности по сравнению с другими людьми.</w:t>
      </w:r>
    </w:p>
    <w:p w:rsidR="00563954" w:rsidRDefault="00563954" w:rsidP="009A28D0">
      <w:pPr>
        <w:pStyle w:val="a3"/>
        <w:spacing w:before="0" w:beforeAutospacing="0" w:after="0" w:afterAutospacing="0" w:line="20" w:lineRule="atLeast"/>
        <w:ind w:firstLine="567"/>
        <w:jc w:val="both"/>
        <w:rPr>
          <w:color w:val="000000"/>
          <w:sz w:val="28"/>
          <w:szCs w:val="28"/>
        </w:rPr>
      </w:pPr>
      <w:r>
        <w:rPr>
          <w:color w:val="000000"/>
          <w:sz w:val="28"/>
          <w:szCs w:val="28"/>
        </w:rPr>
        <w:lastRenderedPageBreak/>
        <w:t>Интеллектуально одаренные дети выделяются яркими, очевидными, иногда выдающимися достижениями в том или ином виде деятельности (</w:t>
      </w:r>
      <w:r>
        <w:rPr>
          <w:rStyle w:val="a4"/>
          <w:color w:val="000000"/>
          <w:sz w:val="28"/>
          <w:szCs w:val="28"/>
        </w:rPr>
        <w:t>актуальная одаренность</w:t>
      </w:r>
      <w:r>
        <w:rPr>
          <w:color w:val="000000"/>
          <w:sz w:val="28"/>
          <w:szCs w:val="28"/>
        </w:rPr>
        <w:t>) или имеют внутренние, потенциальные предпосылки и психологические возможности для таких достижений (</w:t>
      </w:r>
      <w:r>
        <w:rPr>
          <w:rStyle w:val="a4"/>
          <w:color w:val="000000"/>
          <w:sz w:val="28"/>
          <w:szCs w:val="28"/>
        </w:rPr>
        <w:t>потенциальная одаренность</w:t>
      </w:r>
      <w:r>
        <w:rPr>
          <w:color w:val="000000"/>
          <w:sz w:val="28"/>
          <w:szCs w:val="28"/>
        </w:rPr>
        <w:t>).</w:t>
      </w:r>
    </w:p>
    <w:p w:rsidR="00563954" w:rsidRDefault="00563954" w:rsidP="009A28D0">
      <w:pPr>
        <w:spacing w:after="0" w:line="20" w:lineRule="atLeas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качестве основных сфер проявления интеллектуальной одаренности выделяют:</w:t>
      </w:r>
    </w:p>
    <w:p w:rsidR="00563954" w:rsidRDefault="00563954" w:rsidP="009A28D0">
      <w:pPr>
        <w:numPr>
          <w:ilvl w:val="0"/>
          <w:numId w:val="1"/>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интеллектуальную</w:t>
      </w:r>
      <w:r>
        <w:rPr>
          <w:rFonts w:ascii="Times New Roman" w:eastAsia="Times New Roman" w:hAnsi="Times New Roman" w:cs="Times New Roman"/>
          <w:color w:val="000000"/>
          <w:sz w:val="28"/>
          <w:szCs w:val="28"/>
        </w:rPr>
        <w:t> (высокий уровень развития мышления, памяти, воображения, позволяющих успешно решать различные задачи);</w:t>
      </w:r>
    </w:p>
    <w:p w:rsidR="00563954" w:rsidRDefault="00563954" w:rsidP="009A28D0">
      <w:pPr>
        <w:numPr>
          <w:ilvl w:val="0"/>
          <w:numId w:val="1"/>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сферу академических достижений</w:t>
      </w:r>
      <w:r>
        <w:rPr>
          <w:rFonts w:ascii="Times New Roman" w:eastAsia="Times New Roman" w:hAnsi="Times New Roman" w:cs="Times New Roman"/>
          <w:color w:val="000000"/>
          <w:sz w:val="28"/>
          <w:szCs w:val="28"/>
        </w:rPr>
        <w:t> (быстрое продвижение в различных областях знания);</w:t>
      </w:r>
    </w:p>
    <w:p w:rsidR="00563954" w:rsidRDefault="00563954" w:rsidP="009A28D0">
      <w:pPr>
        <w:numPr>
          <w:ilvl w:val="0"/>
          <w:numId w:val="1"/>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креативность</w:t>
      </w:r>
      <w:r>
        <w:rPr>
          <w:rFonts w:ascii="Times New Roman" w:eastAsia="Times New Roman" w:hAnsi="Times New Roman" w:cs="Times New Roman"/>
          <w:color w:val="000000"/>
          <w:sz w:val="28"/>
          <w:szCs w:val="28"/>
        </w:rPr>
        <w:t> (стремление к творческим, нестандартным решениям, независимость в суждениях, гибкость в решении проблем);</w:t>
      </w:r>
    </w:p>
    <w:p w:rsidR="00563954" w:rsidRDefault="00563954" w:rsidP="009A28D0">
      <w:pPr>
        <w:numPr>
          <w:ilvl w:val="0"/>
          <w:numId w:val="1"/>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общение и лидерство</w:t>
      </w:r>
      <w:r>
        <w:rPr>
          <w:rFonts w:ascii="Times New Roman" w:eastAsia="Times New Roman" w:hAnsi="Times New Roman" w:cs="Times New Roman"/>
          <w:color w:val="000000"/>
          <w:sz w:val="28"/>
          <w:szCs w:val="28"/>
        </w:rPr>
        <w:t> (легкость в общении, принятие ответственности, умение быть партнером);</w:t>
      </w:r>
    </w:p>
    <w:p w:rsidR="00563954" w:rsidRDefault="00563954" w:rsidP="009A28D0">
      <w:pPr>
        <w:numPr>
          <w:ilvl w:val="0"/>
          <w:numId w:val="1"/>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сферу художественной деятельности</w:t>
      </w:r>
      <w:r>
        <w:rPr>
          <w:rFonts w:ascii="Times New Roman" w:eastAsia="Times New Roman" w:hAnsi="Times New Roman" w:cs="Times New Roman"/>
          <w:color w:val="000000"/>
          <w:sz w:val="28"/>
          <w:szCs w:val="28"/>
        </w:rPr>
        <w:t> (успешность в различных видах искусства: музыке, изобразительной деятельности и др.);</w:t>
      </w:r>
    </w:p>
    <w:p w:rsidR="00563954" w:rsidRDefault="00563954" w:rsidP="009A28D0">
      <w:pPr>
        <w:numPr>
          <w:ilvl w:val="0"/>
          <w:numId w:val="1"/>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двигательную сферу</w:t>
      </w:r>
      <w:r>
        <w:rPr>
          <w:rFonts w:ascii="Times New Roman" w:eastAsia="Times New Roman" w:hAnsi="Times New Roman" w:cs="Times New Roman"/>
          <w:color w:val="000000"/>
          <w:sz w:val="28"/>
          <w:szCs w:val="28"/>
        </w:rPr>
        <w:t> (хорошая зрительно-двигательная координация, владение своим телом, интерес к занятиям, требующим физической нагрузки).</w:t>
      </w:r>
    </w:p>
    <w:p w:rsidR="00563954" w:rsidRDefault="00563954" w:rsidP="009A28D0">
      <w:pPr>
        <w:spacing w:after="0" w:line="20" w:lineRule="atLeas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этом выделяют семь относительно независимых </w:t>
      </w:r>
      <w:r>
        <w:rPr>
          <w:rFonts w:ascii="Times New Roman" w:eastAsia="Times New Roman" w:hAnsi="Times New Roman" w:cs="Times New Roman"/>
          <w:b/>
          <w:bCs/>
          <w:color w:val="000000"/>
          <w:sz w:val="28"/>
          <w:szCs w:val="28"/>
        </w:rPr>
        <w:t>видов интеллекта</w:t>
      </w:r>
      <w:r>
        <w:rPr>
          <w:rFonts w:ascii="Times New Roman" w:eastAsia="Times New Roman" w:hAnsi="Times New Roman" w:cs="Times New Roman"/>
          <w:color w:val="000000"/>
          <w:sz w:val="28"/>
          <w:szCs w:val="28"/>
        </w:rPr>
        <w:t>, через которые общая интеллектуальная одаренность становится специальной:</w:t>
      </w:r>
    </w:p>
    <w:p w:rsidR="00563954" w:rsidRDefault="00563954" w:rsidP="009A28D0">
      <w:pPr>
        <w:numPr>
          <w:ilvl w:val="0"/>
          <w:numId w:val="2"/>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лингвистический</w:t>
      </w:r>
      <w:r>
        <w:rPr>
          <w:rFonts w:ascii="Times New Roman" w:eastAsia="Times New Roman" w:hAnsi="Times New Roman" w:cs="Times New Roman"/>
          <w:color w:val="000000"/>
          <w:sz w:val="28"/>
          <w:szCs w:val="28"/>
        </w:rPr>
        <w:t>, основанный на чувствительности к смыслу и эффективной вербальной памяти;</w:t>
      </w:r>
    </w:p>
    <w:p w:rsidR="00563954" w:rsidRDefault="00563954" w:rsidP="009A28D0">
      <w:pPr>
        <w:numPr>
          <w:ilvl w:val="0"/>
          <w:numId w:val="2"/>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логико-математический</w:t>
      </w:r>
      <w:r>
        <w:rPr>
          <w:rFonts w:ascii="Times New Roman" w:eastAsia="Times New Roman" w:hAnsi="Times New Roman" w:cs="Times New Roman"/>
          <w:color w:val="000000"/>
          <w:sz w:val="28"/>
          <w:szCs w:val="28"/>
        </w:rPr>
        <w:t xml:space="preserve"> </w:t>
      </w:r>
      <w:r w:rsidR="00214B6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способность оперировать категориями, понятиями и символами;</w:t>
      </w:r>
    </w:p>
    <w:p w:rsidR="00563954" w:rsidRDefault="00563954" w:rsidP="009A28D0">
      <w:pPr>
        <w:numPr>
          <w:ilvl w:val="0"/>
          <w:numId w:val="2"/>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пространственный</w:t>
      </w:r>
      <w:r>
        <w:rPr>
          <w:rFonts w:ascii="Times New Roman" w:eastAsia="Times New Roman" w:hAnsi="Times New Roman" w:cs="Times New Roman"/>
          <w:color w:val="000000"/>
          <w:sz w:val="28"/>
          <w:szCs w:val="28"/>
        </w:rPr>
        <w:t xml:space="preserve"> </w:t>
      </w:r>
      <w:r w:rsidR="00214B6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способность воспринимать и создавать зрительно-пространственные композиции, оперировать объектами в уме;</w:t>
      </w:r>
    </w:p>
    <w:p w:rsidR="00563954" w:rsidRDefault="00563954" w:rsidP="009A28D0">
      <w:pPr>
        <w:numPr>
          <w:ilvl w:val="0"/>
          <w:numId w:val="2"/>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телесно-кинестетический</w:t>
      </w:r>
      <w:r w:rsidR="00214B60">
        <w:rPr>
          <w:rFonts w:ascii="Times New Roman" w:eastAsia="Times New Roman" w:hAnsi="Times New Roman" w:cs="Times New Roman"/>
          <w:i/>
          <w:iCs/>
          <w:color w:val="000000"/>
          <w:sz w:val="28"/>
          <w:szCs w:val="28"/>
        </w:rPr>
        <w:t xml:space="preserve"> </w:t>
      </w:r>
      <w:r w:rsidR="00214B6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способность использовать двигательные навыки;</w:t>
      </w:r>
    </w:p>
    <w:p w:rsidR="00563954" w:rsidRDefault="00563954" w:rsidP="009A28D0">
      <w:pPr>
        <w:numPr>
          <w:ilvl w:val="0"/>
          <w:numId w:val="2"/>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музыкальный</w:t>
      </w:r>
      <w:r>
        <w:rPr>
          <w:rFonts w:ascii="Times New Roman" w:eastAsia="Times New Roman" w:hAnsi="Times New Roman" w:cs="Times New Roman"/>
          <w:color w:val="000000"/>
          <w:sz w:val="28"/>
          <w:szCs w:val="28"/>
        </w:rPr>
        <w:t> - способность исполнять, сочинять и эмоционально воспринимать музыку;</w:t>
      </w:r>
    </w:p>
    <w:p w:rsidR="00563954" w:rsidRDefault="00563954" w:rsidP="009A28D0">
      <w:pPr>
        <w:numPr>
          <w:ilvl w:val="0"/>
          <w:numId w:val="2"/>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интраперсональный</w:t>
      </w:r>
      <w:r>
        <w:rPr>
          <w:rFonts w:ascii="Times New Roman" w:eastAsia="Times New Roman" w:hAnsi="Times New Roman" w:cs="Times New Roman"/>
          <w:color w:val="000000"/>
          <w:sz w:val="28"/>
          <w:szCs w:val="28"/>
        </w:rPr>
        <w:t> - способность понимать и опознавать собственные чувства;</w:t>
      </w:r>
    </w:p>
    <w:p w:rsidR="00563954" w:rsidRDefault="00563954" w:rsidP="009A28D0">
      <w:pPr>
        <w:numPr>
          <w:ilvl w:val="0"/>
          <w:numId w:val="2"/>
        </w:numPr>
        <w:spacing w:after="0" w:line="20" w:lineRule="atLeast"/>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интерперсональный</w:t>
      </w:r>
      <w:r>
        <w:rPr>
          <w:rFonts w:ascii="Times New Roman" w:eastAsia="Times New Roman" w:hAnsi="Times New Roman" w:cs="Times New Roman"/>
          <w:color w:val="000000"/>
          <w:sz w:val="28"/>
          <w:szCs w:val="28"/>
        </w:rPr>
        <w:t xml:space="preserve"> - способность замечать и различать мотивацию, намерения, темперамент других людей. Часто 6 и 7 виды одаренности выступают вместе. </w:t>
      </w:r>
    </w:p>
    <w:p w:rsidR="00563954" w:rsidRDefault="00563954" w:rsidP="009A28D0">
      <w:pPr>
        <w:spacing w:after="0" w:line="20" w:lineRule="atLeas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 они характеризуют интеллектуальную одаренность в ее специфических проявлениях. </w:t>
      </w:r>
    </w:p>
    <w:p w:rsidR="00563954" w:rsidRDefault="00563954" w:rsidP="009A28D0">
      <w:pPr>
        <w:spacing w:after="0" w:line="20" w:lineRule="atLeast"/>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Потенциальная одаренность проявляется и развивается при благоприятных условиях.</w:t>
      </w:r>
    </w:p>
    <w:p w:rsidR="00563954" w:rsidRDefault="00563954" w:rsidP="009A28D0">
      <w:pPr>
        <w:spacing w:after="0" w:line="20" w:lineRule="atLeast"/>
        <w:ind w:firstLine="567"/>
        <w:jc w:val="both"/>
        <w:rPr>
          <w:rFonts w:ascii="Times New Roman" w:eastAsiaTheme="minorHAnsi" w:hAnsi="Times New Roman" w:cs="Times New Roman"/>
          <w:color w:val="000000"/>
          <w:sz w:val="28"/>
          <w:szCs w:val="28"/>
          <w:shd w:val="clear" w:color="auto" w:fill="FFFFFF"/>
          <w:lang w:eastAsia="en-US"/>
        </w:rPr>
      </w:pPr>
      <w:r>
        <w:rPr>
          <w:rFonts w:ascii="Times New Roman" w:hAnsi="Times New Roman" w:cs="Times New Roman"/>
          <w:color w:val="000000"/>
          <w:sz w:val="28"/>
          <w:szCs w:val="28"/>
          <w:shd w:val="clear" w:color="auto" w:fill="FFFFFF"/>
        </w:rPr>
        <w:t xml:space="preserve">Что такое </w:t>
      </w:r>
      <w:r>
        <w:rPr>
          <w:rFonts w:ascii="Times New Roman" w:hAnsi="Times New Roman" w:cs="Times New Roman"/>
          <w:b/>
          <w:color w:val="000000"/>
          <w:sz w:val="28"/>
          <w:szCs w:val="28"/>
          <w:shd w:val="clear" w:color="auto" w:fill="FFFFFF"/>
        </w:rPr>
        <w:t>творческая одаренность</w:t>
      </w:r>
      <w:r>
        <w:rPr>
          <w:rFonts w:ascii="Times New Roman" w:hAnsi="Times New Roman" w:cs="Times New Roman"/>
          <w:color w:val="000000"/>
          <w:sz w:val="28"/>
          <w:szCs w:val="28"/>
          <w:shd w:val="clear" w:color="auto" w:fill="FFFFFF"/>
        </w:rPr>
        <w:t xml:space="preserve">, креативность? Редкий индивидуальный дар или социальная реальность? Американский психолог </w:t>
      </w:r>
      <w:r>
        <w:rPr>
          <w:rFonts w:ascii="Times New Roman" w:hAnsi="Times New Roman" w:cs="Times New Roman"/>
          <w:color w:val="000000"/>
          <w:sz w:val="28"/>
          <w:szCs w:val="28"/>
          <w:shd w:val="clear" w:color="auto" w:fill="FFFFFF"/>
        </w:rPr>
        <w:lastRenderedPageBreak/>
        <w:t>Фромм предлагает нам следующее определение этого понятия: «</w:t>
      </w:r>
      <w:r>
        <w:rPr>
          <w:rFonts w:ascii="Times New Roman" w:hAnsi="Times New Roman" w:cs="Times New Roman"/>
          <w:i/>
          <w:color w:val="000000"/>
          <w:sz w:val="28"/>
          <w:szCs w:val="28"/>
          <w:shd w:val="clear" w:color="auto" w:fill="FFFFFF"/>
        </w:rPr>
        <w:t>Способность удивляться и познавать, умения находить решения в нестандартных ситуациях, это нацеленность на открытие нового и способность к глубокому осознанию своего опыта</w:t>
      </w:r>
      <w:r>
        <w:rPr>
          <w:rFonts w:ascii="Times New Roman" w:hAnsi="Times New Roman" w:cs="Times New Roman"/>
          <w:color w:val="000000"/>
          <w:sz w:val="28"/>
          <w:szCs w:val="28"/>
          <w:shd w:val="clear" w:color="auto" w:fill="FFFFFF"/>
        </w:rPr>
        <w:t xml:space="preserve">». Таким образом, </w:t>
      </w:r>
      <w:r w:rsidR="003C2EF0">
        <w:rPr>
          <w:rFonts w:ascii="Times New Roman" w:hAnsi="Times New Roman" w:cs="Times New Roman"/>
          <w:color w:val="000000"/>
          <w:sz w:val="28"/>
          <w:szCs w:val="28"/>
          <w:shd w:val="clear" w:color="auto" w:fill="FFFFFF"/>
        </w:rPr>
        <w:t>в соответствии с этой формулировкой</w:t>
      </w:r>
      <w:r>
        <w:rPr>
          <w:rFonts w:ascii="Times New Roman" w:hAnsi="Times New Roman" w:cs="Times New Roman"/>
          <w:color w:val="000000"/>
          <w:sz w:val="28"/>
          <w:szCs w:val="28"/>
          <w:shd w:val="clear" w:color="auto" w:fill="FFFFFF"/>
        </w:rPr>
        <w:t xml:space="preserve">, критерием творчества является не качество результата, а характеристики и процессы, активизирующие творческую продуктивность. </w:t>
      </w:r>
    </w:p>
    <w:p w:rsidR="00563954" w:rsidRDefault="00EC6EAD"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Исследования зарубежных </w:t>
      </w:r>
      <w:r w:rsidR="00563954">
        <w:rPr>
          <w:rFonts w:ascii="Times New Roman" w:hAnsi="Times New Roman" w:cs="Times New Roman"/>
          <w:color w:val="000000"/>
          <w:sz w:val="28"/>
          <w:szCs w:val="28"/>
          <w:shd w:val="clear" w:color="auto" w:fill="FFFFFF"/>
        </w:rPr>
        <w:t>психологов Фромма, Маслоу,</w:t>
      </w:r>
      <w:r w:rsidR="004E332B">
        <w:rPr>
          <w:rFonts w:ascii="Times New Roman" w:hAnsi="Times New Roman" w:cs="Times New Roman"/>
          <w:color w:val="000000"/>
          <w:sz w:val="28"/>
          <w:szCs w:val="28"/>
          <w:shd w:val="clear" w:color="auto" w:fill="FFFFFF"/>
        </w:rPr>
        <w:t xml:space="preserve"> </w:t>
      </w:r>
      <w:r w:rsidR="00563954" w:rsidRPr="001E24D8">
        <w:rPr>
          <w:rFonts w:ascii="Times New Roman" w:hAnsi="Times New Roman" w:cs="Times New Roman"/>
          <w:sz w:val="28"/>
          <w:szCs w:val="28"/>
          <w:shd w:val="clear" w:color="auto" w:fill="FFFFFF"/>
        </w:rPr>
        <w:t>Мэйем</w:t>
      </w:r>
      <w:r w:rsidR="00587231">
        <w:rPr>
          <w:rFonts w:ascii="Times New Roman" w:hAnsi="Times New Roman" w:cs="Times New Roman"/>
          <w:sz w:val="28"/>
          <w:szCs w:val="28"/>
          <w:shd w:val="clear" w:color="auto" w:fill="FFFFFF"/>
        </w:rPr>
        <w:t>а</w:t>
      </w:r>
      <w:r w:rsidR="00563954" w:rsidRPr="001E24D8">
        <w:rPr>
          <w:rFonts w:ascii="Times New Roman" w:hAnsi="Times New Roman" w:cs="Times New Roman"/>
          <w:sz w:val="28"/>
          <w:szCs w:val="28"/>
          <w:shd w:val="clear" w:color="auto" w:fill="FFFFFF"/>
        </w:rPr>
        <w:t>,</w:t>
      </w:r>
      <w:r w:rsidR="00563954">
        <w:rPr>
          <w:rFonts w:ascii="Times New Roman" w:hAnsi="Times New Roman" w:cs="Times New Roman"/>
          <w:color w:val="000000"/>
          <w:sz w:val="28"/>
          <w:szCs w:val="28"/>
          <w:shd w:val="clear" w:color="auto" w:fill="FFFFFF"/>
        </w:rPr>
        <w:t xml:space="preserve"> Роджерсома посвящены творчеству, основанному на гуманистических подходах</w:t>
      </w:r>
      <w:r w:rsidR="00AC361A" w:rsidRPr="00AC361A">
        <w:rPr>
          <w:rFonts w:ascii="Times New Roman" w:hAnsi="Times New Roman" w:cs="Times New Roman"/>
          <w:color w:val="000000"/>
          <w:sz w:val="28"/>
          <w:szCs w:val="28"/>
          <w:shd w:val="clear" w:color="auto" w:fill="FFFFFF"/>
        </w:rPr>
        <w:t xml:space="preserve"> </w:t>
      </w:r>
      <w:r w:rsidR="00563954">
        <w:rPr>
          <w:rFonts w:ascii="Times New Roman" w:hAnsi="Times New Roman" w:cs="Times New Roman"/>
          <w:color w:val="000000"/>
          <w:sz w:val="28"/>
          <w:szCs w:val="28"/>
          <w:shd w:val="clear" w:color="auto" w:fill="FFFFFF"/>
        </w:rPr>
        <w:t>[</w:t>
      </w:r>
      <w:r w:rsidR="00E170E0">
        <w:rPr>
          <w:rFonts w:ascii="Times New Roman" w:hAnsi="Times New Roman" w:cs="Times New Roman"/>
          <w:sz w:val="28"/>
          <w:szCs w:val="28"/>
          <w:shd w:val="clear" w:color="auto" w:fill="FFFFFF"/>
        </w:rPr>
        <w:t>Бурменская</w:t>
      </w:r>
      <w:r w:rsidR="00563954">
        <w:rPr>
          <w:rFonts w:ascii="Times New Roman" w:hAnsi="Times New Roman" w:cs="Times New Roman"/>
          <w:color w:val="000000"/>
          <w:sz w:val="28"/>
          <w:szCs w:val="28"/>
          <w:shd w:val="clear" w:color="auto" w:fill="FFFFFF"/>
        </w:rPr>
        <w:t xml:space="preserve">, </w:t>
      </w:r>
      <w:r w:rsidR="00E170E0">
        <w:rPr>
          <w:rFonts w:ascii="Times New Roman" w:hAnsi="Times New Roman" w:cs="Times New Roman"/>
          <w:sz w:val="28"/>
          <w:szCs w:val="28"/>
          <w:shd w:val="clear" w:color="auto" w:fill="FFFFFF"/>
        </w:rPr>
        <w:t xml:space="preserve">Слуцкий, 1991, </w:t>
      </w:r>
      <w:r w:rsidR="00563954">
        <w:rPr>
          <w:rFonts w:ascii="Times New Roman" w:hAnsi="Times New Roman" w:cs="Times New Roman"/>
          <w:color w:val="000000"/>
          <w:sz w:val="28"/>
          <w:szCs w:val="28"/>
          <w:shd w:val="clear" w:color="auto" w:fill="FFFFFF"/>
        </w:rPr>
        <w:t>351], а работы Торр</w:t>
      </w:r>
      <w:r w:rsidR="00214B60">
        <w:rPr>
          <w:rFonts w:ascii="Times New Roman" w:hAnsi="Times New Roman" w:cs="Times New Roman"/>
          <w:color w:val="000000"/>
          <w:sz w:val="28"/>
          <w:szCs w:val="28"/>
          <w:shd w:val="clear" w:color="auto" w:fill="FFFFFF"/>
        </w:rPr>
        <w:t>а</w:t>
      </w:r>
      <w:r w:rsidR="00563954">
        <w:rPr>
          <w:rFonts w:ascii="Times New Roman" w:hAnsi="Times New Roman" w:cs="Times New Roman"/>
          <w:color w:val="000000"/>
          <w:sz w:val="28"/>
          <w:szCs w:val="28"/>
          <w:shd w:val="clear" w:color="auto" w:fill="FFFFFF"/>
        </w:rPr>
        <w:t>нса посвящены выделению и изучению предпосылок, способствующих появлению и укреплению элементов творчества.</w:t>
      </w:r>
    </w:p>
    <w:p w:rsidR="00563954"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Многие отечественные ученые до сих пор отказываются признавать факт существования творческой одаренности как некой относительно автономной, универсальной способности. Они считают, что творчество всегда жестко связано с определенным видом деятельности. То есть, по их мнению, нельзя говорить о творчестве вообще: есть художественное творчество, научное творчество, техническое творчество и т.д. </w:t>
      </w:r>
    </w:p>
    <w:p w:rsidR="00563954"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Но большинство ученых в мире склоняются к тому, что природа творчества едина, а потому и способность к творчеству универсальна. Научившись творить в сфере искусства, техники или в других видах деятельности, ребенок без труда может перенести этот опыт в любую другую сферу. Именно поэтому творчество рассматривают как относительно автономную,</w:t>
      </w:r>
      <w:r w:rsidR="00214B6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самостоятельную способность.</w:t>
      </w:r>
    </w:p>
    <w:p w:rsidR="00563954"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материалах исследований психологии творчества, проведенных в последнее время, трудно найти приемлемое определение творческой одаренности, но там содержится довольно много описаний основных параметров, которые ее характеризуют.</w:t>
      </w:r>
    </w:p>
    <w:p w:rsidR="00563954"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«Креативность (творческая одаренность), - пишет Е. П. Торранс, - это значит копать глубже, смотреть лучше, исправлять ошибки, беседовать с кошкой, нырять в глубину, проходить сквозь стены, зажигать солнце, строить замок на песке, приветствовать будущее».</w:t>
      </w:r>
    </w:p>
    <w:p w:rsidR="00563954"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 оценке креативности такие психологи</w:t>
      </w:r>
      <w:r w:rsidR="00214B6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как  Дж. Гилфорд и Е. П. Торранс</w:t>
      </w:r>
      <w:r w:rsidR="00214B6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учитывают обычно четыре критерия.</w:t>
      </w:r>
    </w:p>
    <w:p w:rsidR="00563954"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b/>
          <w:bCs/>
          <w:sz w:val="28"/>
          <w:szCs w:val="28"/>
          <w:shd w:val="clear" w:color="auto" w:fill="FFFFFF"/>
        </w:rPr>
        <w:t>Продуктивность, или беглость</w:t>
      </w:r>
      <w:r>
        <w:rPr>
          <w:rFonts w:ascii="Times New Roman" w:hAnsi="Times New Roman" w:cs="Times New Roman"/>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 xml:space="preserve"> способность к продуцированию максимально большого числа идей. Этот показатель не является специфическим для творчества, однако</w:t>
      </w:r>
      <w:r w:rsidR="00214B6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чем больше идей, тем больше возможностей для выбора из них наиболее оригинальных.</w:t>
      </w:r>
      <w:r>
        <w:rPr>
          <w:rFonts w:ascii="Times New Roman" w:hAnsi="Times New Roman" w:cs="Times New Roman"/>
          <w:color w:val="000000"/>
          <w:sz w:val="28"/>
          <w:szCs w:val="28"/>
        </w:rPr>
        <w:br/>
      </w:r>
      <w:r>
        <w:rPr>
          <w:rFonts w:ascii="Times New Roman" w:hAnsi="Times New Roman" w:cs="Times New Roman"/>
          <w:b/>
          <w:bCs/>
          <w:sz w:val="28"/>
          <w:szCs w:val="28"/>
          <w:shd w:val="clear" w:color="auto" w:fill="FFFFFF"/>
        </w:rPr>
        <w:t>Гибкость</w:t>
      </w:r>
      <w:r>
        <w:rPr>
          <w:rStyle w:val="apple-converted-space"/>
          <w:rFonts w:ascii="Times New Roman" w:hAnsi="Times New Roman" w:cs="Times New Roman"/>
          <w:b/>
          <w:sz w:val="28"/>
          <w:szCs w:val="28"/>
          <w:shd w:val="clear" w:color="auto" w:fill="FFFFFF"/>
        </w:rPr>
        <w:t> </w:t>
      </w:r>
      <w:r>
        <w:rPr>
          <w:rFonts w:ascii="Times New Roman" w:hAnsi="Times New Roman" w:cs="Times New Roman"/>
          <w:b/>
          <w:sz w:val="28"/>
          <w:szCs w:val="28"/>
          <w:shd w:val="clear" w:color="auto" w:fill="FFFFFF"/>
        </w:rPr>
        <w:t>-</w:t>
      </w:r>
      <w:r>
        <w:rPr>
          <w:rFonts w:ascii="Times New Roman" w:hAnsi="Times New Roman" w:cs="Times New Roman"/>
          <w:color w:val="000000"/>
          <w:sz w:val="28"/>
          <w:szCs w:val="28"/>
          <w:shd w:val="clear" w:color="auto" w:fill="FFFFFF"/>
        </w:rPr>
        <w:t xml:space="preserve"> способность легко переходить от явлений одного класса к явлениям другого класса, часто очень далеким по содержанию друг от друга. Противоположное качество называют инертностью мышления.</w:t>
      </w:r>
      <w:r>
        <w:rPr>
          <w:rFonts w:ascii="Times New Roman" w:hAnsi="Times New Roman" w:cs="Times New Roman"/>
          <w:color w:val="000000"/>
          <w:sz w:val="28"/>
          <w:szCs w:val="28"/>
        </w:rPr>
        <w:br/>
      </w:r>
      <w:r>
        <w:rPr>
          <w:rFonts w:ascii="Times New Roman" w:hAnsi="Times New Roman" w:cs="Times New Roman"/>
          <w:b/>
          <w:bCs/>
          <w:sz w:val="28"/>
          <w:szCs w:val="28"/>
          <w:shd w:val="clear" w:color="auto" w:fill="FFFFFF"/>
        </w:rPr>
        <w:t>Оригинальность</w:t>
      </w:r>
      <w:r>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один из основных показателей творческой одаренности. Это способность выдвигать новые, неожиданные идеи, отличающиеся от широко известных, общепринятых, банальных.</w:t>
      </w:r>
    </w:p>
    <w:p w:rsidR="00563954" w:rsidRDefault="00563954" w:rsidP="009A28D0">
      <w:pPr>
        <w:spacing w:after="0" w:line="20" w:lineRule="atLeast"/>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Другой показатель творческой одаренности обозначается термином </w:t>
      </w:r>
      <w:r>
        <w:rPr>
          <w:rFonts w:ascii="Times New Roman" w:hAnsi="Times New Roman" w:cs="Times New Roman"/>
          <w:b/>
          <w:color w:val="000000"/>
          <w:sz w:val="28"/>
          <w:szCs w:val="28"/>
          <w:shd w:val="clear" w:color="auto" w:fill="FFFFFF"/>
        </w:rPr>
        <w:t>«разработанность».</w:t>
      </w:r>
      <w:r w:rsidR="00214B60">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Творцы могут быть условно поделены на две большие группы: одни умеют лучше продуцировать оригинальные идеи, другие - детально, творчески разрабатывать существующие. Эти варианты творческой деятельности специалистами не ранжируются, считается, что это просто разные способы реализации творческой личности.</w:t>
      </w:r>
    </w:p>
    <w:p w:rsidR="00563954" w:rsidRDefault="00563954" w:rsidP="009A28D0">
      <w:pPr>
        <w:spacing w:after="0" w:line="20" w:lineRule="atLeast"/>
        <w:ind w:firstLine="567"/>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 xml:space="preserve">Одаренность способна  существовать лишь в постоянном движении и в развитии, а творческий </w:t>
      </w:r>
      <w:r>
        <w:rPr>
          <w:rFonts w:ascii="Times New Roman" w:hAnsi="Times New Roman" w:cs="Times New Roman"/>
          <w:sz w:val="28"/>
          <w:szCs w:val="28"/>
          <w:shd w:val="clear" w:color="auto" w:fill="FFFFFF"/>
        </w:rPr>
        <w:t xml:space="preserve">дар не терпит застоя и самоудовлетворенности. Он существует только в динамике: или развивается, или угасает. Задача учителей и преподавателей </w:t>
      </w:r>
      <w:r w:rsidR="009A28D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создавать благоприятные условия и творческую атмосферу на занятиях с целью активизации способностей учащихся. </w:t>
      </w:r>
      <w:bookmarkStart w:id="0" w:name="_GoBack"/>
      <w:bookmarkEnd w:id="0"/>
    </w:p>
    <w:p w:rsidR="00563954" w:rsidRPr="00740E74" w:rsidRDefault="00740E74" w:rsidP="00740E74">
      <w:pPr>
        <w:spacing w:after="0" w:line="20" w:lineRule="atLeast"/>
        <w:ind w:firstLine="567"/>
        <w:jc w:val="center"/>
        <w:rPr>
          <w:rFonts w:ascii="Times New Roman" w:hAnsi="Times New Roman" w:cs="Times New Roman"/>
          <w:i/>
          <w:sz w:val="28"/>
          <w:szCs w:val="28"/>
          <w:shd w:val="clear" w:color="auto" w:fill="FFFFFF"/>
        </w:rPr>
      </w:pPr>
      <w:r w:rsidRPr="00740E74">
        <w:rPr>
          <w:rFonts w:ascii="Times New Roman" w:hAnsi="Times New Roman" w:cs="Times New Roman"/>
          <w:i/>
          <w:sz w:val="28"/>
          <w:szCs w:val="28"/>
          <w:shd w:val="clear" w:color="auto" w:fill="FFFFFF"/>
        </w:rPr>
        <w:t>Литература</w:t>
      </w:r>
    </w:p>
    <w:p w:rsidR="00563954" w:rsidRDefault="00563954" w:rsidP="009A28D0">
      <w:pPr>
        <w:spacing w:after="0" w:line="20" w:lineRule="atLeast"/>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Бурменская </w:t>
      </w:r>
      <w:r w:rsidR="00E170E0">
        <w:rPr>
          <w:rFonts w:ascii="Times New Roman" w:hAnsi="Times New Roman" w:cs="Times New Roman"/>
          <w:sz w:val="28"/>
          <w:szCs w:val="28"/>
          <w:shd w:val="clear" w:color="auto" w:fill="FFFFFF"/>
        </w:rPr>
        <w:t xml:space="preserve">Г.В., </w:t>
      </w:r>
      <w:r>
        <w:rPr>
          <w:rFonts w:ascii="Times New Roman" w:hAnsi="Times New Roman" w:cs="Times New Roman"/>
          <w:sz w:val="28"/>
          <w:szCs w:val="28"/>
          <w:shd w:val="clear" w:color="auto" w:fill="FFFFFF"/>
        </w:rPr>
        <w:t xml:space="preserve"> Слуцкий</w:t>
      </w:r>
      <w:r w:rsidR="00E170E0">
        <w:rPr>
          <w:rFonts w:ascii="Times New Roman" w:hAnsi="Times New Roman" w:cs="Times New Roman"/>
          <w:sz w:val="28"/>
          <w:szCs w:val="28"/>
          <w:shd w:val="clear" w:color="auto" w:fill="FFFFFF"/>
        </w:rPr>
        <w:t xml:space="preserve"> В.М. Одаренные дети. – М.: Изд-во «Прогресс» , </w:t>
      </w:r>
      <w:r>
        <w:rPr>
          <w:rFonts w:ascii="Times New Roman" w:hAnsi="Times New Roman" w:cs="Times New Roman"/>
          <w:sz w:val="28"/>
          <w:szCs w:val="28"/>
          <w:shd w:val="clear" w:color="auto" w:fill="FFFFFF"/>
        </w:rPr>
        <w:t>1991.</w:t>
      </w:r>
    </w:p>
    <w:p w:rsidR="00563954" w:rsidRPr="00563954" w:rsidRDefault="00563954" w:rsidP="009A28D0">
      <w:pPr>
        <w:spacing w:after="0" w:line="20" w:lineRule="atLeast"/>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2. Renzulli.J. The enrichment triad model: A guide for developing programs for gifted and talented. Wetherfield CT: Creative Learning Press, 1977</w:t>
      </w:r>
      <w:r w:rsidRPr="00563954">
        <w:rPr>
          <w:rFonts w:ascii="Times New Roman" w:hAnsi="Times New Roman" w:cs="Times New Roman"/>
          <w:sz w:val="28"/>
          <w:szCs w:val="28"/>
          <w:shd w:val="clear" w:color="auto" w:fill="FFFFFF"/>
          <w:lang w:val="en-US"/>
        </w:rPr>
        <w:t>.</w:t>
      </w:r>
    </w:p>
    <w:p w:rsidR="00563954" w:rsidRDefault="00563954" w:rsidP="009A28D0">
      <w:pPr>
        <w:spacing w:after="0" w:line="20" w:lineRule="atLeast"/>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 Torrance, E.P. The search for satori and creativity.</w:t>
      </w:r>
      <w:r w:rsidR="00587231" w:rsidRPr="00587231">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Creat</w:t>
      </w:r>
      <w:r w:rsidR="00587231" w:rsidRPr="00587231">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Neck,</w:t>
      </w:r>
      <w:r w:rsidR="00587231" w:rsidRPr="00587231">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New York: Creative Synergetic Associates, 1979. </w:t>
      </w:r>
    </w:p>
    <w:p w:rsidR="00E170E0" w:rsidRPr="00CF5796" w:rsidRDefault="00E170E0" w:rsidP="00E170E0">
      <w:pPr>
        <w:pStyle w:val="msonormalbullet1gif"/>
        <w:tabs>
          <w:tab w:val="left" w:pos="9355"/>
        </w:tabs>
        <w:spacing w:before="0" w:beforeAutospacing="0" w:after="0" w:afterAutospacing="0" w:line="276" w:lineRule="auto"/>
        <w:ind w:firstLine="567"/>
        <w:contextualSpacing/>
        <w:jc w:val="right"/>
        <w:rPr>
          <w:i/>
          <w:sz w:val="28"/>
          <w:szCs w:val="28"/>
          <w:lang w:val="en-US"/>
        </w:rPr>
      </w:pPr>
    </w:p>
    <w:p w:rsidR="00214B60" w:rsidRDefault="00214B60" w:rsidP="00141570">
      <w:pPr>
        <w:pStyle w:val="msonormalbullet1gif"/>
        <w:tabs>
          <w:tab w:val="left" w:pos="9355"/>
        </w:tabs>
        <w:spacing w:before="0" w:beforeAutospacing="0" w:after="0" w:afterAutospacing="0"/>
        <w:ind w:firstLine="567"/>
        <w:contextualSpacing/>
        <w:jc w:val="right"/>
        <w:rPr>
          <w:i/>
          <w:sz w:val="28"/>
          <w:szCs w:val="28"/>
        </w:rPr>
      </w:pPr>
      <w:r>
        <w:rPr>
          <w:i/>
          <w:sz w:val="28"/>
          <w:szCs w:val="28"/>
        </w:rPr>
        <w:t>С.Г. Филиппова</w:t>
      </w:r>
    </w:p>
    <w:p w:rsidR="00395E4E" w:rsidRDefault="00395E4E" w:rsidP="00141570">
      <w:pPr>
        <w:pStyle w:val="msonormalbullet1gif"/>
        <w:tabs>
          <w:tab w:val="left" w:pos="9355"/>
        </w:tabs>
        <w:spacing w:before="0" w:beforeAutospacing="0" w:after="0" w:afterAutospacing="0"/>
        <w:ind w:firstLine="567"/>
        <w:contextualSpacing/>
        <w:jc w:val="right"/>
        <w:rPr>
          <w:i/>
          <w:sz w:val="28"/>
          <w:szCs w:val="28"/>
        </w:rPr>
      </w:pPr>
    </w:p>
    <w:p w:rsidR="00214B60" w:rsidRDefault="00214B60" w:rsidP="00141570">
      <w:pPr>
        <w:pStyle w:val="msonormalbullet2gif"/>
        <w:tabs>
          <w:tab w:val="left" w:pos="9355"/>
        </w:tabs>
        <w:spacing w:before="0" w:beforeAutospacing="0" w:after="0" w:afterAutospacing="0"/>
        <w:ind w:firstLine="567"/>
        <w:contextualSpacing/>
        <w:jc w:val="center"/>
        <w:rPr>
          <w:b/>
          <w:sz w:val="28"/>
          <w:szCs w:val="28"/>
        </w:rPr>
      </w:pPr>
      <w:r>
        <w:rPr>
          <w:b/>
          <w:sz w:val="28"/>
          <w:szCs w:val="28"/>
        </w:rPr>
        <w:t>Роль кафедры филологического образования в работе с одаренными детьми</w:t>
      </w:r>
    </w:p>
    <w:p w:rsidR="00214B60" w:rsidRDefault="0019350A" w:rsidP="00141570">
      <w:pPr>
        <w:pStyle w:val="msonormalbullet2gif"/>
        <w:tabs>
          <w:tab w:val="left" w:pos="9355"/>
        </w:tabs>
        <w:spacing w:before="0" w:beforeAutospacing="0" w:after="0" w:afterAutospacing="0"/>
        <w:ind w:firstLine="567"/>
        <w:contextualSpacing/>
        <w:jc w:val="center"/>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374015</wp:posOffset>
            </wp:positionH>
            <wp:positionV relativeFrom="paragraph">
              <wp:posOffset>202565</wp:posOffset>
            </wp:positionV>
            <wp:extent cx="3415030" cy="2004695"/>
            <wp:effectExtent l="19050" t="0" r="0" b="0"/>
            <wp:wrapTight wrapText="bothSides">
              <wp:wrapPolygon edited="0">
                <wp:start x="-120" y="0"/>
                <wp:lineTo x="-120" y="21347"/>
                <wp:lineTo x="21568" y="21347"/>
                <wp:lineTo x="21568" y="0"/>
                <wp:lineTo x="-120" y="0"/>
              </wp:wrapPolygon>
            </wp:wrapTight>
            <wp:docPr id="9" name="Рисунок 9" descr="C:\Documents and Settings\пользователь\Рабочий стол\Pictures\2011-11-30 ноябрь2011\ноябрь2011 014.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пользователь\Рабочий стол\Pictures\2011-11-30 ноябрь2011\ноябрь2011 014.JPG"/>
                    <pic:cNvPicPr>
                      <a:picLocks noChangeAspect="1" noChangeArrowheads="1"/>
                    </pic:cNvPicPr>
                  </pic:nvPicPr>
                  <pic:blipFill>
                    <a:blip r:embed="rId9" cstate="print">
                      <a:grayscl/>
                      <a:lum contrast="24000"/>
                    </a:blip>
                    <a:srcRect b="11312"/>
                    <a:stretch>
                      <a:fillRect/>
                    </a:stretch>
                  </pic:blipFill>
                  <pic:spPr>
                    <a:xfrm>
                      <a:off x="0" y="0"/>
                      <a:ext cx="3415030" cy="2004695"/>
                    </a:xfrm>
                    <a:prstGeom prst="rect">
                      <a:avLst/>
                    </a:prstGeom>
                    <a:noFill/>
                  </pic:spPr>
                </pic:pic>
              </a:graphicData>
            </a:graphic>
          </wp:anchor>
        </w:drawing>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Сегодня в отечественном образовании особое внимание уделяется работе по выявлению и воспитанию одаренных детей – детей, которые выделяются яркими, очевидными, иногда выдающимися достижениями (или имеют внутренние предпосылки для таких достижений) в том или ином виде деятельности.</w:t>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bCs/>
          <w:sz w:val="28"/>
          <w:szCs w:val="28"/>
        </w:rPr>
        <w:t>Одаренность</w:t>
      </w:r>
      <w:r>
        <w:rPr>
          <w:sz w:val="28"/>
          <w:szCs w:val="28"/>
        </w:rPr>
        <w:t xml:space="preserve"> –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Наиболее дискуссионным вопросом, касающихся проблемы одаренных детей, признается вопрос о частоте проявления детской одаренности. Существуют две крайние точки зрения: “все дети являются одаренными” – “одаренные дети встречаются крайне редко”. Согласно первому подходу,</w:t>
      </w:r>
      <w:r>
        <w:rPr>
          <w:i/>
          <w:iCs/>
          <w:sz w:val="28"/>
          <w:szCs w:val="28"/>
        </w:rPr>
        <w:t xml:space="preserve"> </w:t>
      </w:r>
      <w:r>
        <w:rPr>
          <w:sz w:val="28"/>
          <w:szCs w:val="28"/>
        </w:rPr>
        <w:t>практически любого здорового ребенка можно развить до уровня одаренного при условии создания благоприятных условий. Согласно второму -  одаренность уникальна, и основное внимание следует уделять поиску одаренных детей. Авторы рабочей концепции одаренности, разработанной</w:t>
      </w:r>
      <w:r>
        <w:rPr>
          <w:iCs/>
          <w:snapToGrid w:val="0"/>
          <w:sz w:val="28"/>
          <w:szCs w:val="28"/>
        </w:rPr>
        <w:t xml:space="preserve"> по заказу Министерства образования Российской Федерации в рамках федеральной целевой программы</w:t>
      </w:r>
      <w:r>
        <w:rPr>
          <w:snapToGrid w:val="0"/>
          <w:sz w:val="28"/>
          <w:szCs w:val="28"/>
        </w:rPr>
        <w:t xml:space="preserve"> </w:t>
      </w:r>
      <w:bookmarkStart w:id="1" w:name="OCRUncertain002"/>
      <w:r>
        <w:rPr>
          <w:snapToGrid w:val="0"/>
          <w:sz w:val="28"/>
          <w:szCs w:val="28"/>
        </w:rPr>
        <w:t>“</w:t>
      </w:r>
      <w:bookmarkEnd w:id="1"/>
      <w:r>
        <w:rPr>
          <w:iCs/>
          <w:snapToGrid w:val="0"/>
          <w:sz w:val="28"/>
          <w:szCs w:val="28"/>
        </w:rPr>
        <w:t>Одаренные дети</w:t>
      </w:r>
      <w:bookmarkStart w:id="2" w:name="OCRUncertain003"/>
      <w:r>
        <w:rPr>
          <w:iCs/>
          <w:snapToGrid w:val="0"/>
          <w:sz w:val="28"/>
          <w:szCs w:val="28"/>
        </w:rPr>
        <w:t>”</w:t>
      </w:r>
      <w:bookmarkEnd w:id="2"/>
      <w:r>
        <w:rPr>
          <w:iCs/>
          <w:snapToGrid w:val="0"/>
          <w:sz w:val="28"/>
          <w:szCs w:val="28"/>
        </w:rPr>
        <w:t>, предлагают снять у</w:t>
      </w:r>
      <w:r>
        <w:rPr>
          <w:sz w:val="28"/>
          <w:szCs w:val="28"/>
        </w:rPr>
        <w:t xml:space="preserve">казанную альтернативу следующим образом: потенциальные предпосылки к достижениям в разных видах  деятельности присущи многим детям, тогда как реальные незаурядные результаты демонстрирует значительно меньшая часть детей. В практической работе с  детьми вместо понятия “одаренный ребенок”  следует использовать понятие “признаки одаренности ребенка” (или  “ребенок с признаками одаренности”) </w:t>
      </w:r>
      <w:r w:rsidR="009A28D0">
        <w:rPr>
          <w:color w:val="000000"/>
          <w:sz w:val="28"/>
          <w:szCs w:val="28"/>
          <w:shd w:val="clear" w:color="auto" w:fill="FFFFFF"/>
        </w:rPr>
        <w:t>[</w:t>
      </w:r>
      <w:r>
        <w:rPr>
          <w:sz w:val="28"/>
          <w:szCs w:val="28"/>
        </w:rPr>
        <w:t>Рабочая концепция одаренности, М, 2003</w:t>
      </w:r>
      <w:r w:rsidR="009A28D0">
        <w:rPr>
          <w:color w:val="000000"/>
          <w:sz w:val="28"/>
          <w:szCs w:val="28"/>
          <w:shd w:val="clear" w:color="auto" w:fill="FFFFFF"/>
        </w:rPr>
        <w:t>]</w:t>
      </w:r>
      <w:r>
        <w:rPr>
          <w:sz w:val="28"/>
          <w:szCs w:val="28"/>
        </w:rPr>
        <w:t>.</w:t>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 xml:space="preserve">Исходя из данной концепции, работа с одаренными детьми, организованная образовательными учреждениями, должна быть направлена на развитие потенциальных способностей обучающихся в различных видах деятельности. Такая работа предполагает сотрудничество детей, их родителей и образовательных учреждений различных уровней – средних школ, специализированных школ, учреждений дополнительного образования и высших учебных заведений. При этом именно Вуз может стать центром развития способностей школьников в различных отраслях знаний и творчестве, разработчиком системы работы с одаренной молодежью, средством, стимулирующим мотивацию школьников к дальнейшему образованию, творчеству и науке. </w:t>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 xml:space="preserve">Одаренность детей проявляется на различных возрастных этапах и в различных видах деятельности. В практической деятельности выделяют одаренность в ремеслах, спортивную и организационную. В познавательной деятельности – интеллектуальную одаренность различных видов в зависимости от предметного содержания деятельности (одаренность в области естественных и гуманитарных наук, интеллектуальных игр и др.). В художественно-эстетической деятельности – хореографическую, сценическую, литературно-поэтическую, изобразительную и музыкальную одаренность. В коммуникативной деятельности –  лидерскую и аттрактивную одаренность. И, наконец, в духовно-ценностной деятельности – одаренность, которая проявляется в создании новых духовных ценностей  и служении людям </w:t>
      </w:r>
      <w:r w:rsidR="009A28D0">
        <w:rPr>
          <w:color w:val="000000"/>
          <w:sz w:val="28"/>
          <w:szCs w:val="28"/>
          <w:shd w:val="clear" w:color="auto" w:fill="FFFFFF"/>
        </w:rPr>
        <w:t>[</w:t>
      </w:r>
      <w:r w:rsidR="009A28D0">
        <w:rPr>
          <w:sz w:val="28"/>
          <w:szCs w:val="28"/>
        </w:rPr>
        <w:t>Рабочая концепция одаренности, М, 2003</w:t>
      </w:r>
      <w:r w:rsidR="009A28D0">
        <w:rPr>
          <w:color w:val="000000"/>
          <w:sz w:val="28"/>
          <w:szCs w:val="28"/>
          <w:shd w:val="clear" w:color="auto" w:fill="FFFFFF"/>
        </w:rPr>
        <w:t>]</w:t>
      </w:r>
      <w:r w:rsidR="009A28D0">
        <w:rPr>
          <w:sz w:val="28"/>
          <w:szCs w:val="28"/>
        </w:rPr>
        <w:t xml:space="preserve">. </w:t>
      </w:r>
      <w:r>
        <w:rPr>
          <w:sz w:val="28"/>
          <w:szCs w:val="28"/>
        </w:rPr>
        <w:t>Все перечисленные виды одаренности могут и должны получать развитие в Вузе.</w:t>
      </w:r>
    </w:p>
    <w:p w:rsidR="00214B60" w:rsidRDefault="00214B60" w:rsidP="00141570">
      <w:pPr>
        <w:pStyle w:val="msonormalbullet2gif"/>
        <w:spacing w:before="0" w:beforeAutospacing="0" w:after="0" w:afterAutospacing="0"/>
        <w:ind w:firstLine="567"/>
        <w:contextualSpacing/>
        <w:jc w:val="both"/>
        <w:rPr>
          <w:sz w:val="28"/>
          <w:szCs w:val="28"/>
        </w:rPr>
      </w:pPr>
      <w:r>
        <w:rPr>
          <w:sz w:val="28"/>
          <w:szCs w:val="28"/>
        </w:rPr>
        <w:t xml:space="preserve">Кафедра филологического образования Волховского филиала РГПУ им. А.И. Герцена участвует в разработке и реализации проектов работы с одаренными детьми. Целью такой работы является выявление способных школьников, стимулирование их учебной и исследовательской деятельности и повышение интереса школьников к изучению иностранных языков, русского языка и литературы. </w:t>
      </w:r>
    </w:p>
    <w:p w:rsidR="00214B60" w:rsidRDefault="00214B60" w:rsidP="00141570">
      <w:pPr>
        <w:pStyle w:val="msonormalbullet3gif"/>
        <w:spacing w:before="0" w:beforeAutospacing="0" w:after="0" w:afterAutospacing="0"/>
        <w:ind w:firstLine="567"/>
        <w:contextualSpacing/>
        <w:jc w:val="both"/>
        <w:rPr>
          <w:sz w:val="28"/>
          <w:szCs w:val="28"/>
        </w:rPr>
      </w:pPr>
      <w:r>
        <w:rPr>
          <w:sz w:val="28"/>
          <w:szCs w:val="28"/>
        </w:rPr>
        <w:t>Разработка проектов работы с одаренными школьниками должна учитывать:</w:t>
      </w:r>
    </w:p>
    <w:p w:rsidR="00214B60" w:rsidRDefault="00214B60" w:rsidP="00141570">
      <w:pPr>
        <w:numPr>
          <w:ilvl w:val="0"/>
          <w:numId w:val="3"/>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 xml:space="preserve">возрастные особенности школьников, </w:t>
      </w:r>
    </w:p>
    <w:p w:rsidR="00214B60" w:rsidRDefault="00214B60" w:rsidP="00141570">
      <w:pPr>
        <w:numPr>
          <w:ilvl w:val="0"/>
          <w:numId w:val="3"/>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 xml:space="preserve">разнообразие форм проведения мероприятий с целью предоставления детям свободы выбора и возможности максимальному количеству детей проявить свои способности в различных видах деятельности,  </w:t>
      </w:r>
    </w:p>
    <w:p w:rsidR="00214B60" w:rsidRDefault="00214B60" w:rsidP="00141570">
      <w:pPr>
        <w:numPr>
          <w:ilvl w:val="0"/>
          <w:numId w:val="3"/>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 xml:space="preserve">мотивацию школьников к участию в мероприятиях, </w:t>
      </w:r>
    </w:p>
    <w:p w:rsidR="00214B60" w:rsidRDefault="00214B60" w:rsidP="00141570">
      <w:pPr>
        <w:numPr>
          <w:ilvl w:val="0"/>
          <w:numId w:val="3"/>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 xml:space="preserve">методики и технологии организации работы с учетом интересов современного школьника. </w:t>
      </w:r>
    </w:p>
    <w:p w:rsidR="00214B60" w:rsidRDefault="00214B60" w:rsidP="00141570">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Учет возрастных особенностей школьников предполагает соответствие форм работы характерным для того или иного возраста интересам детей. Известно, что старшеклассники более стремятся к получению новых знаний и приобретению новых умений, т.к. уже планируют свою будущую профессию, размышляют о карьере и о своем личностном статусе. Школьники среднего звена в основном увлекаются только тем, что им интересно, желательно с привлечением компьютерных технологий и </w:t>
      </w:r>
      <w:r w:rsidR="009A28D0">
        <w:rPr>
          <w:rFonts w:ascii="Times New Roman" w:hAnsi="Times New Roman"/>
          <w:sz w:val="28"/>
          <w:szCs w:val="28"/>
        </w:rPr>
        <w:t>И</w:t>
      </w:r>
      <w:r>
        <w:rPr>
          <w:rFonts w:ascii="Times New Roman" w:hAnsi="Times New Roman"/>
          <w:sz w:val="28"/>
          <w:szCs w:val="28"/>
        </w:rPr>
        <w:t xml:space="preserve">нтернета, они предпочитают творческую деятельность (например, проектирование) и, как правило, любят работать в команде. Младшие школьники ориентированы на свое любопытство и быстро теряют интерес к повторяющемуся, рутинному, однообразному. Универсально привлекательной формой для всех возрастов школьников остается игра. </w:t>
      </w:r>
    </w:p>
    <w:p w:rsidR="00214B60" w:rsidRDefault="00214B60" w:rsidP="00141570">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Немаловажным аспектом организации деятельности школьников представляется мотивация, которую не следует ограничивать только материальным стимулированием. Дети должны получать призы и подарки, однако, нематериальное признание их победы или успеха гораздо важнее. Простая устная похвала школьника уже мотивирует его к деятельности. Следует учесть, что современные школьники часто формируют свой личный «портфолио» и заинтересованы в письменной, официально оформленной констатации успеха их работы. Именно поэтому каждая форма проведения мероприятий на заключительном этапе должна включать в себя награждение с вручением грамот, дипломов и т.д.</w:t>
      </w:r>
    </w:p>
    <w:p w:rsidR="00214B60" w:rsidRDefault="00214B60" w:rsidP="00141570">
      <w:pPr>
        <w:pStyle w:val="msonormalbullet1gif"/>
        <w:tabs>
          <w:tab w:val="left" w:pos="9355"/>
        </w:tabs>
        <w:spacing w:before="0" w:beforeAutospacing="0" w:after="0" w:afterAutospacing="0"/>
        <w:ind w:firstLine="567"/>
        <w:contextualSpacing/>
        <w:jc w:val="both"/>
        <w:rPr>
          <w:sz w:val="28"/>
          <w:szCs w:val="28"/>
        </w:rPr>
      </w:pPr>
      <w:r>
        <w:rPr>
          <w:sz w:val="28"/>
          <w:szCs w:val="28"/>
        </w:rPr>
        <w:t xml:space="preserve">Кафедра филологического образования разрабатывает и реализует проекты  работы с одаренной молодежью, предполагающие взаимодействие Вуза со школами города и района,  сотрудничество студентов и преподавателей Вуза со школьниками, учителями-предметниками и методическими объединениями. Такое сотрудничество способствует формированию определенной коммуникативной среды в области филологического образования. Широкая коммуникативная среда особенно важна в области обучения иностранным языкам, поскольку сам предмет предполагает коммуникацию. </w:t>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Кафедра филологического образования стремится стать научным и методическим центром образования в области филологии в г. Волхове, тем более что сегодня практически в каждой школе учителями русского и английского языков работают наши выпускники. Создание специальной коммуникативной среды – одно из важнейших условий воспитания молодежи, развития различных видов одаренности: интеллектуальной одаренности в области русской и иноязычной филологии, литературно-поэтической и лидерской.</w:t>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 xml:space="preserve">Если высшее учебное заведение организует деятельность школьников, то, в отличие от строго школьных мероприятий, такая деятельность предполагает вовлечение школьников в более широкий круг общения, выходящий за рамки своих одноклассников и учителей. Школьникам интересно пообщаться со студентами и преподавателями Вуза, особенно если в будущем дети хотят видеть себя студентами, специалистами с высшим образованием или учеными. Поэтому немаловажным является привлечение к такой работе студентов разных курсов и преподавателей – специалистов, лекторов, научных работников. Широкая коммуникативная среда необходима не только школьникам и студентам, </w:t>
      </w:r>
      <w:r w:rsidR="009A28D0">
        <w:rPr>
          <w:sz w:val="28"/>
          <w:szCs w:val="28"/>
        </w:rPr>
        <w:t xml:space="preserve">но и </w:t>
      </w:r>
      <w:r>
        <w:rPr>
          <w:sz w:val="28"/>
          <w:szCs w:val="28"/>
        </w:rPr>
        <w:t xml:space="preserve"> также работающим в школе педагогам, поскольку известно, что часто учителя замыкаются в своей школе, в своем «микромире», и этот факт не способствует как саморазвитию и самообразованию учителей, так и обучению и воспитанию школьников. </w:t>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 xml:space="preserve">В системе организуемых кафедрой филологического образования формах  работы с одаренной молодежью можно выделить </w:t>
      </w:r>
      <w:r>
        <w:rPr>
          <w:sz w:val="28"/>
          <w:szCs w:val="28"/>
          <w:u w:val="single"/>
        </w:rPr>
        <w:t>три направления</w:t>
      </w:r>
      <w:r>
        <w:rPr>
          <w:sz w:val="28"/>
          <w:szCs w:val="28"/>
        </w:rPr>
        <w:t>: (1) познавательные и творческие конкурсы, (2) обучающие программы и (3) научно-практические проекты.</w:t>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 xml:space="preserve">Мероприятия первого направления нацелены на выявление и развитие познавательных и творческих способностей и включает в себя: </w:t>
      </w:r>
    </w:p>
    <w:p w:rsidR="00214B60" w:rsidRDefault="009A28D0" w:rsidP="00141570">
      <w:pPr>
        <w:pStyle w:val="msonormalbullet2gif"/>
        <w:numPr>
          <w:ilvl w:val="0"/>
          <w:numId w:val="4"/>
        </w:numPr>
        <w:spacing w:before="0" w:beforeAutospacing="0" w:after="0" w:afterAutospacing="0"/>
        <w:ind w:left="0" w:firstLine="567"/>
        <w:contextualSpacing/>
        <w:jc w:val="both"/>
        <w:rPr>
          <w:sz w:val="28"/>
          <w:szCs w:val="28"/>
        </w:rPr>
      </w:pPr>
      <w:r>
        <w:rPr>
          <w:sz w:val="28"/>
          <w:szCs w:val="28"/>
        </w:rPr>
        <w:t xml:space="preserve"> </w:t>
      </w:r>
      <w:r w:rsidR="00214B60">
        <w:rPr>
          <w:sz w:val="28"/>
          <w:szCs w:val="28"/>
        </w:rPr>
        <w:t xml:space="preserve">конкурсы художественного и авторского поэтического чтения на разных языках, </w:t>
      </w:r>
    </w:p>
    <w:p w:rsidR="00214B60" w:rsidRDefault="009A28D0" w:rsidP="00141570">
      <w:pPr>
        <w:pStyle w:val="msonormalbullet2gif"/>
        <w:numPr>
          <w:ilvl w:val="0"/>
          <w:numId w:val="4"/>
        </w:numPr>
        <w:spacing w:before="0" w:beforeAutospacing="0" w:after="0" w:afterAutospacing="0"/>
        <w:ind w:left="0" w:firstLine="567"/>
        <w:contextualSpacing/>
        <w:jc w:val="both"/>
        <w:rPr>
          <w:sz w:val="28"/>
          <w:szCs w:val="28"/>
        </w:rPr>
      </w:pPr>
      <w:r>
        <w:rPr>
          <w:sz w:val="28"/>
          <w:szCs w:val="28"/>
        </w:rPr>
        <w:t xml:space="preserve"> </w:t>
      </w:r>
      <w:r w:rsidR="00214B60">
        <w:rPr>
          <w:sz w:val="28"/>
          <w:szCs w:val="28"/>
        </w:rPr>
        <w:t xml:space="preserve">олимпиаду по английскому языку для старшеклассников и студентов-первокурсников, </w:t>
      </w:r>
    </w:p>
    <w:p w:rsidR="00214B60" w:rsidRDefault="009A28D0" w:rsidP="00141570">
      <w:pPr>
        <w:pStyle w:val="msonormalbullet2gif"/>
        <w:numPr>
          <w:ilvl w:val="0"/>
          <w:numId w:val="4"/>
        </w:numPr>
        <w:spacing w:before="0" w:beforeAutospacing="0" w:after="0" w:afterAutospacing="0"/>
        <w:ind w:left="0" w:firstLine="567"/>
        <w:contextualSpacing/>
        <w:jc w:val="both"/>
        <w:rPr>
          <w:sz w:val="28"/>
          <w:szCs w:val="28"/>
        </w:rPr>
      </w:pPr>
      <w:r>
        <w:rPr>
          <w:sz w:val="28"/>
          <w:szCs w:val="28"/>
        </w:rPr>
        <w:t xml:space="preserve"> </w:t>
      </w:r>
      <w:r w:rsidR="00214B60">
        <w:rPr>
          <w:sz w:val="28"/>
          <w:szCs w:val="28"/>
        </w:rPr>
        <w:t xml:space="preserve">командную игру на английском языке для школьников 5-6 классов, </w:t>
      </w:r>
    </w:p>
    <w:p w:rsidR="00214B60" w:rsidRDefault="00141570" w:rsidP="00141570">
      <w:pPr>
        <w:pStyle w:val="msonormalbullet2gif"/>
        <w:numPr>
          <w:ilvl w:val="0"/>
          <w:numId w:val="4"/>
        </w:numPr>
        <w:spacing w:before="0" w:beforeAutospacing="0" w:after="0" w:afterAutospacing="0"/>
        <w:ind w:left="0" w:firstLine="567"/>
        <w:contextualSpacing/>
        <w:jc w:val="both"/>
        <w:rPr>
          <w:sz w:val="28"/>
          <w:szCs w:val="28"/>
        </w:rPr>
      </w:pPr>
      <w:r>
        <w:rPr>
          <w:sz w:val="28"/>
          <w:szCs w:val="28"/>
        </w:rPr>
        <w:t xml:space="preserve"> </w:t>
      </w:r>
      <w:r w:rsidR="00214B60">
        <w:rPr>
          <w:sz w:val="28"/>
          <w:szCs w:val="28"/>
        </w:rPr>
        <w:t xml:space="preserve">конкурс эссе на английском языке для школьников и студентов, </w:t>
      </w:r>
    </w:p>
    <w:p w:rsidR="00214B60" w:rsidRDefault="00141570" w:rsidP="00141570">
      <w:pPr>
        <w:pStyle w:val="msonormalbullet2gif"/>
        <w:numPr>
          <w:ilvl w:val="0"/>
          <w:numId w:val="4"/>
        </w:numPr>
        <w:spacing w:before="0" w:beforeAutospacing="0" w:after="0" w:afterAutospacing="0"/>
        <w:ind w:left="0" w:firstLine="567"/>
        <w:contextualSpacing/>
        <w:jc w:val="both"/>
        <w:rPr>
          <w:sz w:val="28"/>
          <w:szCs w:val="28"/>
        </w:rPr>
      </w:pPr>
      <w:r>
        <w:rPr>
          <w:sz w:val="28"/>
          <w:szCs w:val="28"/>
        </w:rPr>
        <w:t xml:space="preserve"> </w:t>
      </w:r>
      <w:r w:rsidR="00214B60">
        <w:rPr>
          <w:sz w:val="28"/>
          <w:szCs w:val="28"/>
        </w:rPr>
        <w:t xml:space="preserve">конкурс художественных переводов для школьников и студентов. </w:t>
      </w:r>
    </w:p>
    <w:p w:rsidR="00214B60" w:rsidRDefault="00214B60" w:rsidP="00141570">
      <w:pPr>
        <w:pStyle w:val="msonormalbullet2gif"/>
        <w:spacing w:before="0" w:beforeAutospacing="0" w:after="0" w:afterAutospacing="0"/>
        <w:ind w:firstLine="567"/>
        <w:contextualSpacing/>
        <w:jc w:val="both"/>
        <w:rPr>
          <w:sz w:val="28"/>
          <w:szCs w:val="28"/>
        </w:rPr>
      </w:pPr>
      <w:r>
        <w:rPr>
          <w:sz w:val="28"/>
          <w:szCs w:val="28"/>
        </w:rPr>
        <w:t xml:space="preserve">Кроме перечисленных мероприятий, о которых подробно рассказывается в данном сборнике, следует упомянуть творческий тематический вечер «Рождество» на английском языке, который ежегодно 25 декабря в течение ряда лет проводят студенты специальности «Иностранный язык». Это мероприятие, на которое приглашаются учителя английского языка со своими учениками, нацелено на стимулирование общения на английском языке и интереса к англоязычной культуре. Постановка праздника предполагает творчество, игры, веселье, непринужденную атмосферу и, безусловно, расширяет кругозор. Включение в содержание праздника сведений, связанных с рождением Христа, формируют его исторический и культурологический контекст. Праздник вовлекает в сотрудничество и коммуникацию как школьников, так и студентов. Нужно отметить, что этот вечер объединяет не только школу и Вуз, но и студентов всех курсов. Традиционно организацией праздника занимаются студенты 5 (последнего) курса – почти состоявшиеся специалисты, которые завтра придут в школу, пополняя ряды молодых преподавателей, и сами скоро приведут своих учеников на этот вечер, продолжая университетскую традицию. </w:t>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Второе направление работы кафедры с одаренными школьниками нацелено на углубленное обучение русскому и английскому языкам в рамках работы межшкольных факультативов. На кафедре филологического образования разработаны и реализуются две такие программы: 1) «Любители словесности» (разработчик</w:t>
      </w:r>
      <w:r w:rsidR="00BB3578">
        <w:rPr>
          <w:sz w:val="28"/>
          <w:szCs w:val="28"/>
        </w:rPr>
        <w:t>и</w:t>
      </w:r>
      <w:r>
        <w:rPr>
          <w:sz w:val="28"/>
          <w:szCs w:val="28"/>
        </w:rPr>
        <w:t xml:space="preserve"> Л.Н. Дешеулина, кандидат филологических наук</w:t>
      </w:r>
      <w:r w:rsidR="00BB3578">
        <w:rPr>
          <w:sz w:val="28"/>
          <w:szCs w:val="28"/>
        </w:rPr>
        <w:t xml:space="preserve"> и Н.Л. Костарева</w:t>
      </w:r>
      <w:r>
        <w:rPr>
          <w:sz w:val="28"/>
          <w:szCs w:val="28"/>
        </w:rPr>
        <w:t xml:space="preserve">, </w:t>
      </w:r>
      <w:r w:rsidR="00BB3578">
        <w:rPr>
          <w:sz w:val="28"/>
          <w:szCs w:val="28"/>
        </w:rPr>
        <w:t xml:space="preserve">кандидат филологических наук, </w:t>
      </w:r>
      <w:r>
        <w:rPr>
          <w:sz w:val="28"/>
          <w:szCs w:val="28"/>
        </w:rPr>
        <w:t>доцент) и 2) «Давайте правильно говорить по-английски» («</w:t>
      </w:r>
      <w:r>
        <w:rPr>
          <w:sz w:val="28"/>
          <w:szCs w:val="28"/>
          <w:lang w:val="en-US"/>
        </w:rPr>
        <w:t>Let</w:t>
      </w:r>
      <w:r>
        <w:rPr>
          <w:sz w:val="28"/>
          <w:szCs w:val="28"/>
        </w:rPr>
        <w:t>’</w:t>
      </w:r>
      <w:r>
        <w:rPr>
          <w:sz w:val="28"/>
          <w:szCs w:val="28"/>
          <w:lang w:val="en-US"/>
        </w:rPr>
        <w:t>s</w:t>
      </w:r>
      <w:r w:rsidRPr="00214B60">
        <w:rPr>
          <w:sz w:val="28"/>
          <w:szCs w:val="28"/>
        </w:rPr>
        <w:t xml:space="preserve"> </w:t>
      </w:r>
      <w:r>
        <w:rPr>
          <w:sz w:val="28"/>
          <w:szCs w:val="28"/>
          <w:lang w:val="en-US"/>
        </w:rPr>
        <w:t>speak</w:t>
      </w:r>
      <w:r w:rsidRPr="00214B60">
        <w:rPr>
          <w:sz w:val="28"/>
          <w:szCs w:val="28"/>
        </w:rPr>
        <w:t xml:space="preserve"> </w:t>
      </w:r>
      <w:r>
        <w:rPr>
          <w:sz w:val="28"/>
          <w:szCs w:val="28"/>
          <w:lang w:val="en-US"/>
        </w:rPr>
        <w:t>good</w:t>
      </w:r>
      <w:r w:rsidRPr="00214B60">
        <w:rPr>
          <w:sz w:val="28"/>
          <w:szCs w:val="28"/>
        </w:rPr>
        <w:t xml:space="preserve"> </w:t>
      </w:r>
      <w:r>
        <w:rPr>
          <w:sz w:val="28"/>
          <w:szCs w:val="28"/>
          <w:lang w:val="en-US"/>
        </w:rPr>
        <w:t>English</w:t>
      </w:r>
      <w:r>
        <w:rPr>
          <w:sz w:val="28"/>
          <w:szCs w:val="28"/>
        </w:rPr>
        <w:t>») (разработчик Т.Г. Яшкова, ассистент кафедры филологического образования). Необходимо отметить, что эти программы нацелены не на подготовку школьников к ЕГЭ по соответствующим дисциплинам, а на развитие потенциальных интеллектуальных и творческих способностей обучающихся.</w:t>
      </w:r>
    </w:p>
    <w:p w:rsidR="00214B6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 xml:space="preserve">Научно-практическое направление работы кафедры с одаренными детьми заключается в организации и поведении научно-практических конференций школьников. Такие конференции нацелены на активизацию и развитие научного потенциала детей и выявление среди них талантливых исследователей. Научная работа школьников не может организовываться без поддержки и руководства Вуза, поэтому научные доклады, представленные на конференциях, часто разрабатываются под руководством преподавателей кафедры. </w:t>
      </w:r>
    </w:p>
    <w:p w:rsidR="00141570" w:rsidRDefault="00214B60" w:rsidP="00141570">
      <w:pPr>
        <w:pStyle w:val="msonormalbullet2gif"/>
        <w:tabs>
          <w:tab w:val="left" w:pos="9355"/>
        </w:tabs>
        <w:spacing w:before="0" w:beforeAutospacing="0" w:after="0" w:afterAutospacing="0"/>
        <w:ind w:firstLine="567"/>
        <w:contextualSpacing/>
        <w:jc w:val="both"/>
        <w:rPr>
          <w:sz w:val="28"/>
          <w:szCs w:val="28"/>
        </w:rPr>
      </w:pPr>
      <w:r>
        <w:rPr>
          <w:sz w:val="28"/>
          <w:szCs w:val="28"/>
        </w:rPr>
        <w:t xml:space="preserve">В заключение следует отметить, что представленные выше проекты носят многоцелевой характер, являются эффективными формами взаимодействия Вуза со школьниками и активизации различных способностей учащихся. Подтверждением результативности работы кафедры с одаренными детьми служит тот факт, что ежегодно некоторые школьники, участвующие в перечисленных  мероприятиях, становятся студентами нашего Вуза. Необходимость такой работы продиктована требованиями времени, когда школьникам нелегко сориентироваться в окружающем их мире и найти возможности развития и реализации своих способностей. Такие формы работы формируют и основы системы ценностей молодежи, стоящей перед сложным выбором дальнейшей сферы деятельности, и способствуют сохранению  в обществе преемственности интеллектуального и творческого потенциала. </w:t>
      </w:r>
    </w:p>
    <w:p w:rsidR="0019350A" w:rsidRDefault="0019350A" w:rsidP="0019350A">
      <w:pPr>
        <w:pStyle w:val="msonormalbullet2gif"/>
        <w:tabs>
          <w:tab w:val="left" w:pos="9355"/>
        </w:tabs>
        <w:spacing w:before="0" w:beforeAutospacing="0" w:after="0" w:afterAutospacing="0" w:line="20" w:lineRule="atLeast"/>
        <w:contextualSpacing/>
        <w:jc w:val="both"/>
        <w:rPr>
          <w:sz w:val="28"/>
          <w:szCs w:val="28"/>
        </w:rPr>
      </w:pPr>
    </w:p>
    <w:p w:rsidR="003868B2" w:rsidRDefault="003868B2" w:rsidP="00141570">
      <w:pPr>
        <w:pStyle w:val="msonormalbullet2gif"/>
        <w:tabs>
          <w:tab w:val="left" w:pos="9355"/>
        </w:tabs>
        <w:spacing w:before="0" w:beforeAutospacing="0" w:after="0" w:afterAutospacing="0" w:line="20" w:lineRule="atLeast"/>
        <w:ind w:firstLine="567"/>
        <w:contextualSpacing/>
        <w:jc w:val="both"/>
        <w:rPr>
          <w:sz w:val="28"/>
          <w:szCs w:val="28"/>
        </w:rPr>
      </w:pPr>
    </w:p>
    <w:p w:rsidR="00256406" w:rsidRPr="00395E4E" w:rsidRDefault="00395E4E" w:rsidP="00141570">
      <w:pPr>
        <w:pStyle w:val="msonormalbullet2gif"/>
        <w:tabs>
          <w:tab w:val="left" w:pos="9355"/>
        </w:tabs>
        <w:spacing w:before="0" w:beforeAutospacing="0" w:after="0" w:afterAutospacing="0" w:line="20" w:lineRule="atLeast"/>
        <w:ind w:firstLine="567"/>
        <w:contextualSpacing/>
        <w:jc w:val="right"/>
        <w:rPr>
          <w:i/>
          <w:sz w:val="28"/>
          <w:szCs w:val="28"/>
        </w:rPr>
      </w:pPr>
      <w:r>
        <w:rPr>
          <w:i/>
          <w:sz w:val="28"/>
          <w:szCs w:val="28"/>
        </w:rPr>
        <w:t xml:space="preserve">О.Д. </w:t>
      </w:r>
      <w:r w:rsidR="00256406" w:rsidRPr="00395E4E">
        <w:rPr>
          <w:i/>
          <w:sz w:val="28"/>
          <w:szCs w:val="28"/>
        </w:rPr>
        <w:t xml:space="preserve">Ермакова </w:t>
      </w:r>
    </w:p>
    <w:p w:rsidR="000E71BA" w:rsidRPr="00E170E0" w:rsidRDefault="000E71BA" w:rsidP="00141570">
      <w:pPr>
        <w:spacing w:after="0" w:line="20" w:lineRule="atLeast"/>
        <w:ind w:firstLine="567"/>
        <w:jc w:val="right"/>
        <w:rPr>
          <w:rFonts w:ascii="Times New Roman" w:hAnsi="Times New Roman" w:cs="Times New Roman"/>
          <w:sz w:val="28"/>
          <w:szCs w:val="28"/>
        </w:rPr>
      </w:pPr>
    </w:p>
    <w:p w:rsidR="00256406" w:rsidRPr="00E170E0" w:rsidRDefault="00256406" w:rsidP="00EC6EAD">
      <w:pPr>
        <w:spacing w:after="0" w:line="20" w:lineRule="atLeast"/>
        <w:ind w:firstLine="567"/>
        <w:jc w:val="center"/>
        <w:rPr>
          <w:rFonts w:ascii="Times New Roman" w:hAnsi="Times New Roman" w:cs="Times New Roman"/>
          <w:b/>
          <w:sz w:val="28"/>
          <w:szCs w:val="28"/>
        </w:rPr>
      </w:pPr>
      <w:r w:rsidRPr="00E170E0">
        <w:rPr>
          <w:rFonts w:ascii="Times New Roman" w:hAnsi="Times New Roman" w:cs="Times New Roman"/>
          <w:b/>
          <w:sz w:val="28"/>
          <w:szCs w:val="28"/>
        </w:rPr>
        <w:t xml:space="preserve">Подготовка будущих учителей иностранного языка к работе </w:t>
      </w:r>
      <w:r w:rsidR="00EC6EAD">
        <w:rPr>
          <w:rFonts w:ascii="Times New Roman" w:hAnsi="Times New Roman" w:cs="Times New Roman"/>
          <w:b/>
          <w:sz w:val="28"/>
          <w:szCs w:val="28"/>
        </w:rPr>
        <w:t>с одаренными детьми</w:t>
      </w:r>
    </w:p>
    <w:p w:rsidR="00256406" w:rsidRPr="00E170E0" w:rsidRDefault="00256406" w:rsidP="00141570">
      <w:pPr>
        <w:spacing w:after="0" w:line="20" w:lineRule="atLeast"/>
        <w:ind w:firstLine="567"/>
        <w:jc w:val="both"/>
        <w:rPr>
          <w:rFonts w:ascii="Times New Roman" w:hAnsi="Times New Roman" w:cs="Times New Roman"/>
          <w:sz w:val="28"/>
          <w:szCs w:val="28"/>
        </w:rPr>
      </w:pP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Система подготовки будущих учителей иностранного языка в педагогическом вузе предусматривает широкий спектр дисциплин, нацеливающих  студента на работу с детьми. Педагогика и психология обозначают  особенности обучения различных возрастных групп. Но именно методика  преподавания иностранных языков учит тому, как обучать данному предмету в конкретных условиях. Учитель всегда должен верить в своих учеников, их таланты и способности.</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На занятиях по теории и методике обучения иностранным языкам ориентир на работу с одаренными детьми делается при проведении «Игры  по станциям», выполнении заданий в режиме «Карусель», а также при проведении игры «Слабое звено».</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Продемонстрируем на примерах задания для данных игровых технологий.</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Самая простая из технологий  -</w:t>
      </w:r>
      <w:r w:rsidR="00141570">
        <w:rPr>
          <w:rFonts w:ascii="Times New Roman" w:hAnsi="Times New Roman" w:cs="Times New Roman"/>
          <w:sz w:val="28"/>
          <w:szCs w:val="28"/>
        </w:rPr>
        <w:t xml:space="preserve"> </w:t>
      </w:r>
      <w:r w:rsidRPr="00E170E0">
        <w:rPr>
          <w:rFonts w:ascii="Times New Roman" w:hAnsi="Times New Roman" w:cs="Times New Roman"/>
          <w:sz w:val="28"/>
          <w:szCs w:val="28"/>
        </w:rPr>
        <w:t xml:space="preserve">игра </w:t>
      </w:r>
      <w:r w:rsidRPr="00141570">
        <w:rPr>
          <w:rFonts w:ascii="Times New Roman" w:hAnsi="Times New Roman" w:cs="Times New Roman"/>
          <w:b/>
          <w:sz w:val="28"/>
          <w:szCs w:val="28"/>
        </w:rPr>
        <w:t>«Карусель».</w:t>
      </w:r>
      <w:r w:rsidR="00141570">
        <w:rPr>
          <w:rFonts w:ascii="Times New Roman" w:hAnsi="Times New Roman" w:cs="Times New Roman"/>
          <w:sz w:val="28"/>
          <w:szCs w:val="28"/>
        </w:rPr>
        <w:t xml:space="preserve"> </w:t>
      </w:r>
      <w:r w:rsidRPr="00E170E0">
        <w:rPr>
          <w:rFonts w:ascii="Times New Roman" w:hAnsi="Times New Roman" w:cs="Times New Roman"/>
          <w:sz w:val="28"/>
          <w:szCs w:val="28"/>
        </w:rPr>
        <w:t>Она проводится после первых вводных лекций, на которых закладываются основы теоретических знаний по предмету. Студентам предлагаются 10 основных постулатов</w:t>
      </w:r>
      <w:r w:rsidR="00141570">
        <w:rPr>
          <w:rFonts w:ascii="Times New Roman" w:hAnsi="Times New Roman" w:cs="Times New Roman"/>
          <w:sz w:val="28"/>
          <w:szCs w:val="28"/>
        </w:rPr>
        <w:t xml:space="preserve">, которые </w:t>
      </w:r>
      <w:r w:rsidRPr="00E170E0">
        <w:rPr>
          <w:rFonts w:ascii="Times New Roman" w:hAnsi="Times New Roman" w:cs="Times New Roman"/>
          <w:sz w:val="28"/>
          <w:szCs w:val="28"/>
        </w:rPr>
        <w:t xml:space="preserve"> и распределяются между ними по одному.</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 xml:space="preserve">Например, первый постулат: </w:t>
      </w:r>
      <w:r w:rsidRPr="00141570">
        <w:rPr>
          <w:rFonts w:ascii="Times New Roman" w:hAnsi="Times New Roman" w:cs="Times New Roman"/>
          <w:i/>
          <w:sz w:val="28"/>
          <w:szCs w:val="28"/>
        </w:rPr>
        <w:t>При планировании урока нам необходимо сформулировать 4 цели урока: практическую, образовательную, воспитательную и развивающую</w:t>
      </w:r>
      <w:r w:rsidRPr="00E170E0">
        <w:rPr>
          <w:rFonts w:ascii="Times New Roman" w:hAnsi="Times New Roman" w:cs="Times New Roman"/>
          <w:sz w:val="28"/>
          <w:szCs w:val="28"/>
        </w:rPr>
        <w:t>.</w:t>
      </w:r>
      <w:r w:rsidR="00141570">
        <w:rPr>
          <w:rFonts w:ascii="Times New Roman" w:hAnsi="Times New Roman" w:cs="Times New Roman"/>
          <w:sz w:val="28"/>
          <w:szCs w:val="28"/>
        </w:rPr>
        <w:t xml:space="preserve"> </w:t>
      </w:r>
      <w:r w:rsidRPr="00E170E0">
        <w:rPr>
          <w:rFonts w:ascii="Times New Roman" w:hAnsi="Times New Roman" w:cs="Times New Roman"/>
          <w:sz w:val="28"/>
          <w:szCs w:val="28"/>
        </w:rPr>
        <w:t>Получив эту идею</w:t>
      </w:r>
      <w:r w:rsidR="00141570">
        <w:rPr>
          <w:rFonts w:ascii="Times New Roman" w:hAnsi="Times New Roman" w:cs="Times New Roman"/>
          <w:sz w:val="28"/>
          <w:szCs w:val="28"/>
        </w:rPr>
        <w:t>,</w:t>
      </w:r>
      <w:r w:rsidRPr="00E170E0">
        <w:rPr>
          <w:rFonts w:ascii="Times New Roman" w:hAnsi="Times New Roman" w:cs="Times New Roman"/>
          <w:sz w:val="28"/>
          <w:szCs w:val="28"/>
        </w:rPr>
        <w:t xml:space="preserve"> студент обходит всех остальных студентов и доводит до их сведения эту мысль. То же  делают и остальные студенты со своими постулатами.</w:t>
      </w:r>
      <w:r w:rsidR="00141570">
        <w:rPr>
          <w:rFonts w:ascii="Times New Roman" w:hAnsi="Times New Roman" w:cs="Times New Roman"/>
          <w:sz w:val="28"/>
          <w:szCs w:val="28"/>
        </w:rPr>
        <w:t xml:space="preserve"> </w:t>
      </w:r>
      <w:r w:rsidRPr="00E170E0">
        <w:rPr>
          <w:rFonts w:ascii="Times New Roman" w:hAnsi="Times New Roman" w:cs="Times New Roman"/>
          <w:sz w:val="28"/>
          <w:szCs w:val="28"/>
        </w:rPr>
        <w:t>Двигаются они по кругу, имитируя движение карусели.</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По итогам этого движения и обмена постулатами у каждого из участников усваиваются все десять постулатов.</w:t>
      </w:r>
    </w:p>
    <w:p w:rsidR="00256406"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 xml:space="preserve">Проверить эффективность этого усвоения поможет </w:t>
      </w:r>
      <w:r w:rsidRPr="00141570">
        <w:rPr>
          <w:rFonts w:ascii="Times New Roman" w:hAnsi="Times New Roman" w:cs="Times New Roman"/>
          <w:b/>
          <w:sz w:val="28"/>
          <w:szCs w:val="28"/>
        </w:rPr>
        <w:t>«Игра по станциям».</w:t>
      </w:r>
      <w:r w:rsidRPr="00E170E0">
        <w:rPr>
          <w:rFonts w:ascii="Times New Roman" w:hAnsi="Times New Roman" w:cs="Times New Roman"/>
          <w:sz w:val="28"/>
          <w:szCs w:val="28"/>
        </w:rPr>
        <w:t xml:space="preserve"> Вопросы для станции предлагаются следующие:</w:t>
      </w:r>
    </w:p>
    <w:p w:rsidR="00A67A6F" w:rsidRDefault="00A67A6F" w:rsidP="00141570">
      <w:pPr>
        <w:spacing w:after="0" w:line="20" w:lineRule="atLeast"/>
        <w:ind w:firstLine="567"/>
        <w:jc w:val="both"/>
        <w:rPr>
          <w:rFonts w:ascii="Times New Roman" w:hAnsi="Times New Roman" w:cs="Times New Roman"/>
          <w:b/>
          <w:sz w:val="28"/>
          <w:szCs w:val="28"/>
        </w:rPr>
      </w:pPr>
      <w:r>
        <w:rPr>
          <w:rFonts w:ascii="Times New Roman" w:hAnsi="Times New Roman" w:cs="Times New Roman"/>
          <w:sz w:val="28"/>
          <w:szCs w:val="28"/>
        </w:rPr>
        <w:t xml:space="preserve">Станция 1.  </w:t>
      </w:r>
      <w:r w:rsidRPr="00A67A6F">
        <w:rPr>
          <w:rFonts w:ascii="Times New Roman" w:hAnsi="Times New Roman" w:cs="Times New Roman"/>
          <w:b/>
          <w:sz w:val="28"/>
          <w:szCs w:val="28"/>
        </w:rPr>
        <w:t xml:space="preserve">Говорение </w:t>
      </w:r>
    </w:p>
    <w:p w:rsidR="00A67A6F" w:rsidRDefault="00A67A6F" w:rsidP="00141570">
      <w:pPr>
        <w:spacing w:after="0" w:line="20" w:lineRule="atLeast"/>
        <w:ind w:firstLine="567"/>
        <w:jc w:val="both"/>
        <w:rPr>
          <w:rFonts w:ascii="Times New Roman" w:hAnsi="Times New Roman" w:cs="Times New Roman"/>
          <w:b/>
          <w:sz w:val="28"/>
          <w:szCs w:val="28"/>
          <w:u w:val="single"/>
        </w:rPr>
      </w:pPr>
      <w:r w:rsidRPr="00A67A6F">
        <w:rPr>
          <w:rFonts w:ascii="Times New Roman" w:hAnsi="Times New Roman" w:cs="Times New Roman"/>
          <w:b/>
          <w:sz w:val="28"/>
          <w:szCs w:val="28"/>
          <w:u w:val="single"/>
        </w:rPr>
        <w:t>Закончи начатую мысль:</w:t>
      </w:r>
    </w:p>
    <w:p w:rsidR="00A67A6F" w:rsidRDefault="00A67A6F" w:rsidP="00141570">
      <w:pPr>
        <w:pStyle w:val="a5"/>
        <w:numPr>
          <w:ilvl w:val="1"/>
          <w:numId w:val="2"/>
        </w:numPr>
        <w:tabs>
          <w:tab w:val="clear" w:pos="14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Если влияние одного языка на другой при изучении второго языка называется интерференцией, то положительное влияние будет называться…………………….</w:t>
      </w:r>
    </w:p>
    <w:p w:rsidR="00A67A6F" w:rsidRDefault="00A67A6F" w:rsidP="00141570">
      <w:pPr>
        <w:pStyle w:val="a5"/>
        <w:numPr>
          <w:ilvl w:val="1"/>
          <w:numId w:val="2"/>
        </w:numPr>
        <w:tabs>
          <w:tab w:val="clear" w:pos="14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Психология  подразделяет  речь на устную и письменную, внешнюю и …………………….</w:t>
      </w:r>
    </w:p>
    <w:p w:rsidR="00A67A6F" w:rsidRDefault="00A67A6F" w:rsidP="00141570">
      <w:pPr>
        <w:pStyle w:val="a5"/>
        <w:numPr>
          <w:ilvl w:val="1"/>
          <w:numId w:val="2"/>
        </w:numPr>
        <w:tabs>
          <w:tab w:val="clear" w:pos="14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К продуктивным видам речевой деятельности относятся…………</w:t>
      </w:r>
    </w:p>
    <w:p w:rsidR="00A67A6F" w:rsidRDefault="00A67A6F" w:rsidP="00141570">
      <w:pPr>
        <w:pStyle w:val="a5"/>
        <w:numPr>
          <w:ilvl w:val="1"/>
          <w:numId w:val="2"/>
        </w:numPr>
        <w:tabs>
          <w:tab w:val="clear" w:pos="14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К группе каких принципов относится принцип коммуникативной  (речевой) направленности в обучении иностранному языку?</w:t>
      </w:r>
    </w:p>
    <w:p w:rsidR="00A67A6F" w:rsidRDefault="00A67A6F" w:rsidP="00141570">
      <w:pPr>
        <w:pStyle w:val="a5"/>
        <w:numPr>
          <w:ilvl w:val="1"/>
          <w:numId w:val="2"/>
        </w:numPr>
        <w:tabs>
          <w:tab w:val="clear" w:pos="14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Целью обучения иностранному языку является «человек  моральный, духовно нравственный», - считает…………..</w:t>
      </w:r>
    </w:p>
    <w:p w:rsidR="00A67A6F" w:rsidRDefault="00762A7B" w:rsidP="00141570">
      <w:pPr>
        <w:pStyle w:val="a5"/>
        <w:numPr>
          <w:ilvl w:val="1"/>
          <w:numId w:val="2"/>
        </w:numPr>
        <w:tabs>
          <w:tab w:val="clear" w:pos="14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Уровень элементарного владения иностранным языком обозначается буквой А  и состоит из двух подуровней: </w:t>
      </w:r>
    </w:p>
    <w:p w:rsidR="00762A7B" w:rsidRDefault="00762A7B" w:rsidP="00141570">
      <w:pPr>
        <w:pStyle w:val="a5"/>
        <w:spacing w:after="0" w:line="20" w:lineRule="atLeast"/>
        <w:ind w:left="567"/>
        <w:jc w:val="both"/>
        <w:rPr>
          <w:rFonts w:ascii="Times New Roman" w:hAnsi="Times New Roman" w:cs="Times New Roman"/>
          <w:sz w:val="28"/>
          <w:szCs w:val="28"/>
        </w:rPr>
      </w:pPr>
      <w:r>
        <w:rPr>
          <w:rFonts w:ascii="Times New Roman" w:hAnsi="Times New Roman" w:cs="Times New Roman"/>
          <w:sz w:val="28"/>
          <w:szCs w:val="28"/>
        </w:rPr>
        <w:t>А1 – уровень выживания</w:t>
      </w:r>
    </w:p>
    <w:p w:rsidR="00762A7B" w:rsidRDefault="00762A7B" w:rsidP="00141570">
      <w:pPr>
        <w:pStyle w:val="a5"/>
        <w:spacing w:after="0" w:line="20" w:lineRule="atLeast"/>
        <w:ind w:left="567"/>
        <w:jc w:val="both"/>
        <w:rPr>
          <w:rFonts w:ascii="Times New Roman" w:hAnsi="Times New Roman" w:cs="Times New Roman"/>
          <w:sz w:val="28"/>
          <w:szCs w:val="28"/>
        </w:rPr>
      </w:pPr>
      <w:r>
        <w:rPr>
          <w:rFonts w:ascii="Times New Roman" w:hAnsi="Times New Roman" w:cs="Times New Roman"/>
          <w:sz w:val="28"/>
          <w:szCs w:val="28"/>
        </w:rPr>
        <w:t>А2 - …………………….</w:t>
      </w:r>
    </w:p>
    <w:p w:rsidR="00762A7B" w:rsidRDefault="00762A7B" w:rsidP="00141570">
      <w:pPr>
        <w:pStyle w:val="a5"/>
        <w:numPr>
          <w:ilvl w:val="1"/>
          <w:numId w:val="2"/>
        </w:numPr>
        <w:tabs>
          <w:tab w:val="clear" w:pos="1440"/>
          <w:tab w:val="num" w:pos="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Закончите определение урока иностранного языка, данное Н.Д. Гальсковой: «Урок – основная структурная единица учебного процесса, главной целью которой является……………………»</w:t>
      </w:r>
    </w:p>
    <w:p w:rsidR="00762A7B" w:rsidRDefault="00762A7B" w:rsidP="00141570">
      <w:pPr>
        <w:pStyle w:val="a5"/>
        <w:numPr>
          <w:ilvl w:val="1"/>
          <w:numId w:val="2"/>
        </w:numPr>
        <w:tabs>
          <w:tab w:val="clear" w:pos="1440"/>
          <w:tab w:val="num" w:pos="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Планирование в области обучения иностранным языкам предполагает наличие  трех</w:t>
      </w:r>
      <w:r w:rsidR="000E71BA">
        <w:rPr>
          <w:rFonts w:ascii="Times New Roman" w:hAnsi="Times New Roman" w:cs="Times New Roman"/>
          <w:sz w:val="28"/>
          <w:szCs w:val="28"/>
        </w:rPr>
        <w:t xml:space="preserve"> видов </w:t>
      </w:r>
      <w:r>
        <w:rPr>
          <w:rFonts w:ascii="Times New Roman" w:hAnsi="Times New Roman" w:cs="Times New Roman"/>
          <w:sz w:val="28"/>
          <w:szCs w:val="28"/>
        </w:rPr>
        <w:t xml:space="preserve"> планов:</w:t>
      </w:r>
      <w:r w:rsidR="000E71BA">
        <w:rPr>
          <w:rFonts w:ascii="Times New Roman" w:hAnsi="Times New Roman" w:cs="Times New Roman"/>
          <w:sz w:val="28"/>
          <w:szCs w:val="28"/>
        </w:rPr>
        <w:t xml:space="preserve"> годовой, тематический и …………</w:t>
      </w:r>
    </w:p>
    <w:p w:rsidR="000E71BA" w:rsidRDefault="000E71BA" w:rsidP="00141570">
      <w:pPr>
        <w:pStyle w:val="a5"/>
        <w:numPr>
          <w:ilvl w:val="1"/>
          <w:numId w:val="2"/>
        </w:numPr>
        <w:tabs>
          <w:tab w:val="clear" w:pos="1440"/>
          <w:tab w:val="num" w:pos="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Средства обучения иностранному языку делятся на………….</w:t>
      </w:r>
    </w:p>
    <w:p w:rsidR="000E71BA" w:rsidRDefault="000E71BA" w:rsidP="00141570">
      <w:pPr>
        <w:pStyle w:val="a5"/>
        <w:numPr>
          <w:ilvl w:val="1"/>
          <w:numId w:val="2"/>
        </w:numPr>
        <w:tabs>
          <w:tab w:val="clear" w:pos="1440"/>
          <w:tab w:val="num" w:pos="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Разделение на язык и речь свидетельствует о связи методики с…..</w:t>
      </w:r>
    </w:p>
    <w:p w:rsidR="000E71BA" w:rsidRDefault="000E71BA" w:rsidP="00141570">
      <w:pPr>
        <w:pStyle w:val="a5"/>
        <w:spacing w:after="0" w:line="20" w:lineRule="atLeast"/>
        <w:ind w:left="567"/>
        <w:jc w:val="both"/>
        <w:rPr>
          <w:rFonts w:ascii="Times New Roman" w:hAnsi="Times New Roman" w:cs="Times New Roman"/>
          <w:sz w:val="28"/>
          <w:szCs w:val="28"/>
        </w:rPr>
      </w:pP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 xml:space="preserve"> Количество станций определяется количеством играющих.</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 xml:space="preserve">Игра </w:t>
      </w:r>
      <w:r w:rsidRPr="00141570">
        <w:rPr>
          <w:rFonts w:ascii="Times New Roman" w:hAnsi="Times New Roman" w:cs="Times New Roman"/>
          <w:b/>
          <w:sz w:val="28"/>
          <w:szCs w:val="28"/>
        </w:rPr>
        <w:t>«Слабое звено»</w:t>
      </w:r>
      <w:r w:rsidRPr="00E170E0">
        <w:rPr>
          <w:rFonts w:ascii="Times New Roman" w:hAnsi="Times New Roman" w:cs="Times New Roman"/>
          <w:sz w:val="28"/>
          <w:szCs w:val="28"/>
        </w:rPr>
        <w:t xml:space="preserve"> предполагает краткие ответы на вопросы в быстром темпе так, как это делается в известной телепередаче.</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Например:</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Игрок 1.</w:t>
      </w:r>
      <w:r w:rsidR="000E71BA">
        <w:rPr>
          <w:rFonts w:ascii="Times New Roman" w:hAnsi="Times New Roman" w:cs="Times New Roman"/>
          <w:sz w:val="28"/>
          <w:szCs w:val="28"/>
        </w:rPr>
        <w:t xml:space="preserve"> </w:t>
      </w:r>
      <w:r w:rsidRPr="00E170E0">
        <w:rPr>
          <w:rFonts w:ascii="Times New Roman" w:hAnsi="Times New Roman" w:cs="Times New Roman"/>
          <w:sz w:val="28"/>
          <w:szCs w:val="28"/>
        </w:rPr>
        <w:t>Назовите фамилию ученого, определяющего в качестве цели обучения иностранному языку –</w:t>
      </w:r>
      <w:r w:rsidR="000E71BA">
        <w:rPr>
          <w:rFonts w:ascii="Times New Roman" w:hAnsi="Times New Roman" w:cs="Times New Roman"/>
          <w:sz w:val="28"/>
          <w:szCs w:val="28"/>
        </w:rPr>
        <w:t xml:space="preserve"> </w:t>
      </w:r>
      <w:r w:rsidRPr="00E170E0">
        <w:rPr>
          <w:rFonts w:ascii="Times New Roman" w:hAnsi="Times New Roman" w:cs="Times New Roman"/>
          <w:sz w:val="28"/>
          <w:szCs w:val="28"/>
        </w:rPr>
        <w:t>воспитание человека морального.</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Игрок 2.</w:t>
      </w:r>
      <w:r w:rsidR="000E71BA">
        <w:rPr>
          <w:rFonts w:ascii="Times New Roman" w:hAnsi="Times New Roman" w:cs="Times New Roman"/>
          <w:sz w:val="28"/>
          <w:szCs w:val="28"/>
        </w:rPr>
        <w:t xml:space="preserve"> </w:t>
      </w:r>
      <w:r w:rsidRPr="00E170E0">
        <w:rPr>
          <w:rFonts w:ascii="Times New Roman" w:hAnsi="Times New Roman" w:cs="Times New Roman"/>
          <w:sz w:val="28"/>
          <w:szCs w:val="28"/>
        </w:rPr>
        <w:t xml:space="preserve">Бим </w:t>
      </w:r>
      <w:r w:rsidR="0025511E" w:rsidRPr="00E170E0">
        <w:rPr>
          <w:rFonts w:ascii="Times New Roman" w:hAnsi="Times New Roman" w:cs="Times New Roman"/>
          <w:sz w:val="28"/>
          <w:szCs w:val="28"/>
        </w:rPr>
        <w:t>И.Л.</w:t>
      </w:r>
      <w:r w:rsidR="0025511E">
        <w:rPr>
          <w:rFonts w:ascii="Times New Roman" w:hAnsi="Times New Roman" w:cs="Times New Roman"/>
          <w:sz w:val="28"/>
          <w:szCs w:val="28"/>
        </w:rPr>
        <w:t xml:space="preserve"> </w:t>
      </w:r>
      <w:r w:rsidRPr="00E170E0">
        <w:rPr>
          <w:rFonts w:ascii="Times New Roman" w:hAnsi="Times New Roman" w:cs="Times New Roman"/>
          <w:sz w:val="28"/>
          <w:szCs w:val="28"/>
        </w:rPr>
        <w:t>добавила в список целей обучения развивающую или образовательную цель?</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Игрок 3.</w:t>
      </w:r>
      <w:r w:rsidR="000E71BA">
        <w:rPr>
          <w:rFonts w:ascii="Times New Roman" w:hAnsi="Times New Roman" w:cs="Times New Roman"/>
          <w:sz w:val="28"/>
          <w:szCs w:val="28"/>
        </w:rPr>
        <w:t xml:space="preserve"> </w:t>
      </w:r>
      <w:r w:rsidRPr="00E170E0">
        <w:rPr>
          <w:rFonts w:ascii="Times New Roman" w:hAnsi="Times New Roman" w:cs="Times New Roman"/>
          <w:sz w:val="28"/>
          <w:szCs w:val="28"/>
        </w:rPr>
        <w:t>Какой третий компонент содержания обучения иностранному языку должен быть добавлен к лингвистическому и методическому?</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По итогам 1 раунда студенты выбирают  «слабое звено», оставшиеся студенты продолжают игру.</w:t>
      </w:r>
    </w:p>
    <w:p w:rsidR="00256406" w:rsidRPr="00E170E0" w:rsidRDefault="00256406" w:rsidP="00141570">
      <w:pPr>
        <w:spacing w:after="0" w:line="20" w:lineRule="atLeast"/>
        <w:ind w:firstLine="567"/>
        <w:jc w:val="both"/>
        <w:rPr>
          <w:rFonts w:ascii="Times New Roman" w:hAnsi="Times New Roman" w:cs="Times New Roman"/>
          <w:sz w:val="28"/>
          <w:szCs w:val="28"/>
        </w:rPr>
      </w:pPr>
      <w:r w:rsidRPr="00E170E0">
        <w:rPr>
          <w:rFonts w:ascii="Times New Roman" w:hAnsi="Times New Roman" w:cs="Times New Roman"/>
          <w:sz w:val="28"/>
          <w:szCs w:val="28"/>
        </w:rPr>
        <w:t>Таким образом, играя в дидактические игры на занятиях по методике</w:t>
      </w:r>
      <w:r w:rsidR="000E71BA">
        <w:rPr>
          <w:rFonts w:ascii="Times New Roman" w:hAnsi="Times New Roman" w:cs="Times New Roman"/>
          <w:sz w:val="28"/>
          <w:szCs w:val="28"/>
        </w:rPr>
        <w:t>,</w:t>
      </w:r>
      <w:r w:rsidRPr="00E170E0">
        <w:rPr>
          <w:rFonts w:ascii="Times New Roman" w:hAnsi="Times New Roman" w:cs="Times New Roman"/>
          <w:sz w:val="28"/>
          <w:szCs w:val="28"/>
        </w:rPr>
        <w:t xml:space="preserve">  мы готовим будущих учителей иностранного языка к творческой обучающей деятельности, которая необходима в работе с одаренными детьми.</w:t>
      </w:r>
    </w:p>
    <w:p w:rsidR="00191C36" w:rsidRDefault="00191C36" w:rsidP="000E71BA">
      <w:pPr>
        <w:spacing w:after="0"/>
        <w:rPr>
          <w:sz w:val="24"/>
          <w:szCs w:val="24"/>
        </w:rPr>
      </w:pPr>
    </w:p>
    <w:p w:rsidR="00032630" w:rsidRDefault="00032630" w:rsidP="000E71BA">
      <w:pPr>
        <w:spacing w:after="0"/>
        <w:rPr>
          <w:sz w:val="24"/>
          <w:szCs w:val="24"/>
        </w:rPr>
      </w:pPr>
    </w:p>
    <w:p w:rsidR="00A90E2F" w:rsidRPr="00EC6EAD" w:rsidRDefault="00A90E2F" w:rsidP="00EC6EAD">
      <w:pPr>
        <w:pStyle w:val="a5"/>
        <w:numPr>
          <w:ilvl w:val="0"/>
          <w:numId w:val="43"/>
        </w:numPr>
        <w:spacing w:after="0"/>
        <w:ind w:left="0" w:firstLine="567"/>
        <w:jc w:val="center"/>
        <w:rPr>
          <w:rFonts w:ascii="Times New Roman" w:hAnsi="Times New Roman" w:cs="Times New Roman"/>
          <w:b/>
          <w:color w:val="000000"/>
          <w:sz w:val="32"/>
          <w:szCs w:val="32"/>
          <w:shd w:val="clear" w:color="auto" w:fill="FFFFFF"/>
        </w:rPr>
      </w:pPr>
      <w:r w:rsidRPr="00EC6EAD">
        <w:rPr>
          <w:rFonts w:ascii="Times New Roman" w:hAnsi="Times New Roman" w:cs="Times New Roman"/>
          <w:b/>
          <w:color w:val="000000"/>
          <w:sz w:val="32"/>
          <w:szCs w:val="32"/>
          <w:shd w:val="clear" w:color="auto" w:fill="FFFFFF"/>
        </w:rPr>
        <w:t>Формы работы с одаренными детьми</w:t>
      </w:r>
    </w:p>
    <w:p w:rsidR="00A90E2F" w:rsidRPr="00EC6EAD" w:rsidRDefault="00A90E2F" w:rsidP="00EC6EAD">
      <w:pPr>
        <w:pStyle w:val="msonormalbullet1gif"/>
        <w:tabs>
          <w:tab w:val="left" w:pos="9355"/>
        </w:tabs>
        <w:spacing w:before="0" w:beforeAutospacing="0" w:after="0" w:afterAutospacing="0" w:line="20" w:lineRule="atLeast"/>
        <w:ind w:firstLine="567"/>
        <w:contextualSpacing/>
        <w:jc w:val="center"/>
        <w:rPr>
          <w:b/>
          <w:color w:val="000000"/>
          <w:sz w:val="32"/>
          <w:szCs w:val="32"/>
          <w:shd w:val="clear" w:color="auto" w:fill="FFFFFF"/>
        </w:rPr>
      </w:pPr>
      <w:r w:rsidRPr="00EC6EAD">
        <w:rPr>
          <w:b/>
          <w:color w:val="000000"/>
          <w:sz w:val="32"/>
          <w:szCs w:val="32"/>
          <w:shd w:val="clear" w:color="auto" w:fill="FFFFFF"/>
        </w:rPr>
        <w:t>Неделя иностранных языков</w:t>
      </w:r>
    </w:p>
    <w:p w:rsidR="00A90E2F" w:rsidRDefault="00A90E2F" w:rsidP="00BF47EB">
      <w:pPr>
        <w:pStyle w:val="msonormalbullet1gif"/>
        <w:tabs>
          <w:tab w:val="left" w:pos="9355"/>
        </w:tabs>
        <w:spacing w:before="0" w:beforeAutospacing="0" w:after="0" w:afterAutospacing="0" w:line="20" w:lineRule="atLeast"/>
        <w:ind w:firstLine="567"/>
        <w:contextualSpacing/>
        <w:jc w:val="right"/>
        <w:rPr>
          <w:b/>
          <w:color w:val="000000"/>
          <w:sz w:val="28"/>
          <w:szCs w:val="28"/>
          <w:shd w:val="clear" w:color="auto" w:fill="FFFFFF"/>
        </w:rPr>
      </w:pPr>
    </w:p>
    <w:p w:rsidR="004C381E" w:rsidRPr="00395E4E" w:rsidRDefault="004C381E" w:rsidP="00BF47EB">
      <w:pPr>
        <w:pStyle w:val="msonormalbullet1gif"/>
        <w:tabs>
          <w:tab w:val="left" w:pos="9355"/>
        </w:tabs>
        <w:spacing w:before="0" w:beforeAutospacing="0" w:after="0" w:afterAutospacing="0" w:line="20" w:lineRule="atLeast"/>
        <w:ind w:firstLine="567"/>
        <w:contextualSpacing/>
        <w:jc w:val="right"/>
        <w:rPr>
          <w:i/>
          <w:sz w:val="28"/>
          <w:szCs w:val="28"/>
        </w:rPr>
      </w:pPr>
      <w:r w:rsidRPr="00395E4E">
        <w:rPr>
          <w:i/>
          <w:sz w:val="28"/>
          <w:szCs w:val="28"/>
        </w:rPr>
        <w:t>С.Г. Филиппова</w:t>
      </w:r>
    </w:p>
    <w:p w:rsidR="000E71BA" w:rsidRDefault="000E71BA" w:rsidP="00BF47EB">
      <w:pPr>
        <w:pStyle w:val="msonormalbullet1gif"/>
        <w:tabs>
          <w:tab w:val="left" w:pos="9355"/>
        </w:tabs>
        <w:spacing w:before="0" w:beforeAutospacing="0" w:after="0" w:afterAutospacing="0" w:line="20" w:lineRule="atLeast"/>
        <w:ind w:firstLine="567"/>
        <w:contextualSpacing/>
        <w:jc w:val="right"/>
        <w:rPr>
          <w:i/>
          <w:sz w:val="28"/>
          <w:szCs w:val="28"/>
        </w:rPr>
      </w:pPr>
    </w:p>
    <w:p w:rsidR="004C381E" w:rsidRDefault="004C381E" w:rsidP="00BF47EB">
      <w:pPr>
        <w:pStyle w:val="msonormalbullet2gif"/>
        <w:spacing w:before="0" w:beforeAutospacing="0" w:after="0" w:afterAutospacing="0" w:line="20" w:lineRule="atLeast"/>
        <w:ind w:right="-1" w:firstLine="567"/>
        <w:contextualSpacing/>
        <w:jc w:val="center"/>
        <w:rPr>
          <w:b/>
          <w:sz w:val="28"/>
          <w:szCs w:val="28"/>
        </w:rPr>
      </w:pPr>
      <w:r>
        <w:rPr>
          <w:b/>
          <w:sz w:val="28"/>
          <w:szCs w:val="28"/>
        </w:rPr>
        <w:t>Организация Недели иностранных языков в Вузе</w:t>
      </w:r>
    </w:p>
    <w:p w:rsidR="004C381E" w:rsidRDefault="004C381E" w:rsidP="00BF47EB">
      <w:pPr>
        <w:pStyle w:val="msonormalbullet2gif"/>
        <w:spacing w:before="0" w:beforeAutospacing="0" w:after="0" w:afterAutospacing="0" w:line="20" w:lineRule="atLeast"/>
        <w:ind w:right="-1" w:firstLine="567"/>
        <w:contextualSpacing/>
        <w:jc w:val="center"/>
        <w:rPr>
          <w:b/>
          <w:sz w:val="28"/>
          <w:szCs w:val="28"/>
        </w:rPr>
      </w:pPr>
      <w:r>
        <w:rPr>
          <w:b/>
          <w:sz w:val="28"/>
          <w:szCs w:val="28"/>
        </w:rPr>
        <w:t xml:space="preserve"> </w:t>
      </w:r>
    </w:p>
    <w:p w:rsidR="00D41CE6" w:rsidRDefault="00D41CE6" w:rsidP="00BF47EB">
      <w:pPr>
        <w:pStyle w:val="msonormalbullet2gif"/>
        <w:spacing w:before="0" w:beforeAutospacing="0" w:after="0" w:afterAutospacing="0" w:line="20" w:lineRule="atLeast"/>
        <w:ind w:right="-1" w:firstLine="567"/>
        <w:contextualSpacing/>
        <w:jc w:val="both"/>
        <w:rPr>
          <w:sz w:val="28"/>
          <w:szCs w:val="28"/>
        </w:rPr>
      </w:pPr>
      <w:r w:rsidRPr="00D41CE6">
        <w:rPr>
          <w:noProof/>
          <w:sz w:val="28"/>
          <w:szCs w:val="28"/>
        </w:rPr>
        <w:drawing>
          <wp:anchor distT="0" distB="0" distL="114300" distR="114300" simplePos="0" relativeHeight="251660288" behindDoc="1" locked="0" layoutInCell="1" allowOverlap="1">
            <wp:simplePos x="0" y="0"/>
            <wp:positionH relativeFrom="column">
              <wp:posOffset>76200</wp:posOffset>
            </wp:positionH>
            <wp:positionV relativeFrom="paragraph">
              <wp:posOffset>93980</wp:posOffset>
            </wp:positionV>
            <wp:extent cx="2574925" cy="1711325"/>
            <wp:effectExtent l="19050" t="0" r="0" b="0"/>
            <wp:wrapTight wrapText="bothSides">
              <wp:wrapPolygon edited="0">
                <wp:start x="-160" y="0"/>
                <wp:lineTo x="-160" y="21400"/>
                <wp:lineTo x="21573" y="21400"/>
                <wp:lineTo x="21573" y="0"/>
                <wp:lineTo x="-160" y="0"/>
              </wp:wrapPolygon>
            </wp:wrapTight>
            <wp:docPr id="1" name="Рисунок 1" descr="C:\Documents and Settings\пользователь\Рабочий стол\неделя ин. языков2010\74796880.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пользователь\Рабочий стол\неделя ин. языков2010\74796880.jpg"/>
                    <pic:cNvPicPr>
                      <a:picLocks noChangeAspect="1" noChangeArrowheads="1"/>
                    </pic:cNvPicPr>
                  </pic:nvPicPr>
                  <pic:blipFill>
                    <a:blip r:embed="rId10" cstate="print">
                      <a:grayscl/>
                    </a:blip>
                    <a:srcRect b="9843"/>
                    <a:stretch>
                      <a:fillRect/>
                    </a:stretch>
                  </pic:blipFill>
                  <pic:spPr bwMode="auto">
                    <a:xfrm>
                      <a:off x="0" y="0"/>
                      <a:ext cx="2574925" cy="1711325"/>
                    </a:xfrm>
                    <a:prstGeom prst="rect">
                      <a:avLst/>
                    </a:prstGeom>
                    <a:noFill/>
                    <a:ln w="9525">
                      <a:noFill/>
                      <a:miter lim="800000"/>
                      <a:headEnd/>
                      <a:tailEnd/>
                    </a:ln>
                  </pic:spPr>
                </pic:pic>
              </a:graphicData>
            </a:graphic>
          </wp:anchor>
        </w:drawing>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С ноября 2010 г. по инициативе кафедры филологического образования ежегодно в ноябре проводится Неделя иностранных языков. Неделя иностранных языков – это цикл конкурсных мероприятий по иностранным языкам (в основном английскому языку), в которых участвуют все желающие школьники и студенты. Целью этих мероприятий является усиление мотивации к изучению иностранных языков, развитие потребности и способности практического владения речевой деятельности. В задачи мероприятий входят:</w:t>
      </w:r>
    </w:p>
    <w:p w:rsidR="004C381E" w:rsidRDefault="004C381E" w:rsidP="00BF47EB">
      <w:pPr>
        <w:pStyle w:val="msonormalbullet2gif"/>
        <w:numPr>
          <w:ilvl w:val="0"/>
          <w:numId w:val="8"/>
        </w:numPr>
        <w:spacing w:before="0" w:beforeAutospacing="0" w:after="0" w:afterAutospacing="0" w:line="20" w:lineRule="atLeast"/>
        <w:ind w:left="0" w:right="-1" w:firstLine="567"/>
        <w:contextualSpacing/>
        <w:jc w:val="both"/>
        <w:rPr>
          <w:sz w:val="28"/>
          <w:szCs w:val="28"/>
        </w:rPr>
      </w:pPr>
      <w:r>
        <w:rPr>
          <w:sz w:val="28"/>
          <w:szCs w:val="28"/>
        </w:rPr>
        <w:t xml:space="preserve"> активизация творческого и научного потенциала студентов и школьников, выявление и поддержка одаренной молодежи;</w:t>
      </w:r>
    </w:p>
    <w:p w:rsidR="004C381E" w:rsidRDefault="004C381E" w:rsidP="00BF47EB">
      <w:pPr>
        <w:pStyle w:val="msonormalbullet2gif"/>
        <w:numPr>
          <w:ilvl w:val="0"/>
          <w:numId w:val="8"/>
        </w:numPr>
        <w:spacing w:before="0" w:beforeAutospacing="0" w:after="0" w:afterAutospacing="0" w:line="20" w:lineRule="atLeast"/>
        <w:ind w:left="0" w:right="-1" w:firstLine="567"/>
        <w:contextualSpacing/>
        <w:jc w:val="both"/>
        <w:rPr>
          <w:sz w:val="28"/>
          <w:szCs w:val="28"/>
        </w:rPr>
      </w:pPr>
      <w:r>
        <w:rPr>
          <w:sz w:val="28"/>
          <w:szCs w:val="28"/>
        </w:rPr>
        <w:t>популяризация творчества англоязычных и немецкоязычных поэтов;</w:t>
      </w:r>
    </w:p>
    <w:p w:rsidR="004C381E" w:rsidRDefault="004C381E" w:rsidP="00BF47EB">
      <w:pPr>
        <w:pStyle w:val="msonormalbullet2gif"/>
        <w:numPr>
          <w:ilvl w:val="0"/>
          <w:numId w:val="8"/>
        </w:numPr>
        <w:spacing w:before="0" w:beforeAutospacing="0" w:after="0" w:afterAutospacing="0" w:line="20" w:lineRule="atLeast"/>
        <w:ind w:left="0" w:right="-1" w:firstLine="567"/>
        <w:contextualSpacing/>
        <w:jc w:val="both"/>
        <w:rPr>
          <w:sz w:val="28"/>
          <w:szCs w:val="28"/>
        </w:rPr>
      </w:pPr>
      <w:r>
        <w:rPr>
          <w:sz w:val="28"/>
          <w:szCs w:val="28"/>
        </w:rPr>
        <w:t>расширение кругозора студентов и школьников, повышение их общекультурного уровня;</w:t>
      </w:r>
    </w:p>
    <w:p w:rsidR="004C381E" w:rsidRDefault="004C381E" w:rsidP="00BF47EB">
      <w:pPr>
        <w:pStyle w:val="msonormalbullet2gif"/>
        <w:numPr>
          <w:ilvl w:val="0"/>
          <w:numId w:val="8"/>
        </w:numPr>
        <w:spacing w:before="0" w:beforeAutospacing="0" w:after="0" w:afterAutospacing="0" w:line="20" w:lineRule="atLeast"/>
        <w:ind w:left="0" w:right="-1" w:firstLine="567"/>
        <w:contextualSpacing/>
        <w:jc w:val="both"/>
        <w:rPr>
          <w:sz w:val="28"/>
          <w:szCs w:val="28"/>
        </w:rPr>
      </w:pPr>
      <w:r>
        <w:rPr>
          <w:sz w:val="28"/>
          <w:szCs w:val="28"/>
        </w:rPr>
        <w:t>организация творческого, позитивного досуга молодежи;</w:t>
      </w:r>
    </w:p>
    <w:p w:rsidR="004C381E" w:rsidRDefault="004C381E" w:rsidP="00BF47EB">
      <w:pPr>
        <w:pStyle w:val="msonormalbullet2gif"/>
        <w:numPr>
          <w:ilvl w:val="0"/>
          <w:numId w:val="8"/>
        </w:numPr>
        <w:spacing w:before="0" w:beforeAutospacing="0" w:after="0" w:afterAutospacing="0" w:line="20" w:lineRule="atLeast"/>
        <w:ind w:left="0" w:right="-1" w:firstLine="567"/>
        <w:contextualSpacing/>
        <w:jc w:val="both"/>
        <w:rPr>
          <w:sz w:val="28"/>
          <w:szCs w:val="28"/>
        </w:rPr>
      </w:pPr>
      <w:r>
        <w:rPr>
          <w:sz w:val="28"/>
          <w:szCs w:val="28"/>
        </w:rPr>
        <w:t>профориентационная работа.</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В программу Недели иностранных языков традиционно включаются выставка достижений студентов, олимпиада по английскому языку, конкурс эссе на английском языке, конкурс переводов и конкурс чтецов. Мероприятия проходят в течение недели по следующему графику:</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i/>
          <w:sz w:val="28"/>
          <w:szCs w:val="28"/>
        </w:rPr>
        <w:t>Понедельник</w:t>
      </w:r>
      <w:r>
        <w:rPr>
          <w:sz w:val="28"/>
          <w:szCs w:val="28"/>
        </w:rPr>
        <w:t xml:space="preserve"> – открытие Недели иностранных языков, открытие выставки студенческих достижений.</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i/>
          <w:sz w:val="28"/>
          <w:szCs w:val="28"/>
        </w:rPr>
        <w:t xml:space="preserve">Вторник – </w:t>
      </w:r>
      <w:r>
        <w:rPr>
          <w:sz w:val="28"/>
          <w:szCs w:val="28"/>
        </w:rPr>
        <w:t>первый (письменный) тур олимпиады по английскому языку.</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i/>
          <w:sz w:val="28"/>
          <w:szCs w:val="28"/>
        </w:rPr>
        <w:t xml:space="preserve">Среда – </w:t>
      </w:r>
      <w:r>
        <w:rPr>
          <w:sz w:val="28"/>
          <w:szCs w:val="28"/>
        </w:rPr>
        <w:t>подведение итогов заочных конкурсов эссе и переводов.</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i/>
          <w:sz w:val="28"/>
          <w:szCs w:val="28"/>
        </w:rPr>
        <w:t>Четверг</w:t>
      </w:r>
      <w:r>
        <w:rPr>
          <w:sz w:val="28"/>
          <w:szCs w:val="28"/>
        </w:rPr>
        <w:t xml:space="preserve"> - второй (устный) тур олимпиады по английскому языку.</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i/>
          <w:sz w:val="28"/>
          <w:szCs w:val="28"/>
        </w:rPr>
        <w:t xml:space="preserve">Пятница – </w:t>
      </w:r>
      <w:r>
        <w:rPr>
          <w:sz w:val="28"/>
          <w:szCs w:val="28"/>
        </w:rPr>
        <w:t>конкурс чтецов, подведение итогов Недели иностранных языков, награждение победителей, закрытие.</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 xml:space="preserve">Очень важное значение в организации Недели имеет тот факт, что в ее работу вовлечены как школьники и учителя, так и студенты и преподаватели Вуза. Школьники и студенты становятся непосредственными участниками конкурсов, учителя школ организовывают и стимулируют участие своих подопечных, преподаватели кафедры формируют конкурсные комиссии, студенты участвуют в разработке заданий олимпиады, организовывают выставку и тематические выступления, сопровождающие конкурсы (театрализованные сценки и познавательные презентации). </w:t>
      </w:r>
    </w:p>
    <w:p w:rsidR="004C381E" w:rsidRDefault="004C381E" w:rsidP="00BF47EB">
      <w:pPr>
        <w:pStyle w:val="msonormalbullet2gif"/>
        <w:spacing w:before="0" w:beforeAutospacing="0" w:after="0" w:afterAutospacing="0" w:line="20" w:lineRule="atLeast"/>
        <w:ind w:firstLine="567"/>
        <w:contextualSpacing/>
        <w:jc w:val="both"/>
        <w:rPr>
          <w:sz w:val="28"/>
          <w:szCs w:val="28"/>
        </w:rPr>
      </w:pPr>
      <w:r>
        <w:rPr>
          <w:sz w:val="28"/>
          <w:szCs w:val="28"/>
        </w:rPr>
        <w:t>Выставка достижений студентов, открывающая Неделю, нацелена на повышение интереса школьников и студентов к образованию и науке. В 2010 и 2012 гг. проводились выставки научных достижений студентов. На них  были представлены опубликованные работы наших студентов – научные статьи в сборниках «Научный поиск» и «Вестник СНО РГПУ им. Герцена»</w:t>
      </w:r>
      <w:r w:rsidR="00BF47EB">
        <w:rPr>
          <w:sz w:val="28"/>
          <w:szCs w:val="28"/>
        </w:rPr>
        <w:t xml:space="preserve">; </w:t>
      </w:r>
      <w:r>
        <w:rPr>
          <w:sz w:val="28"/>
          <w:szCs w:val="28"/>
        </w:rPr>
        <w:t xml:space="preserve"> конкурсные работы студентов, в частности ряд эссе на английском языке, которые приняли участие в конкурсе «Вдумчивый интерпретатор» на факультете иностранных языков РГПУ им. А.И. Герцена и были отмечены грамотами 1-2 степени как победители. В экспозиции выставки также были включены лучшие дипломные проекты; грамоты и сертификаты, полученные студентами на конференциях различного уровня, портфолио студентов с результатами индивидуальной исследовательской и академической работы и компьютерные презентации научных докладов.  В частности, одна из таких презентаций обобщала  исследование студент</w:t>
      </w:r>
      <w:r w:rsidR="0034025E">
        <w:rPr>
          <w:sz w:val="28"/>
          <w:szCs w:val="28"/>
        </w:rPr>
        <w:t>ами</w:t>
      </w:r>
      <w:r>
        <w:rPr>
          <w:sz w:val="28"/>
          <w:szCs w:val="28"/>
        </w:rPr>
        <w:t xml:space="preserve"> 5 курса Пашков</w:t>
      </w:r>
      <w:r w:rsidR="0034025E">
        <w:rPr>
          <w:sz w:val="28"/>
          <w:szCs w:val="28"/>
        </w:rPr>
        <w:t>ым</w:t>
      </w:r>
      <w:r>
        <w:rPr>
          <w:sz w:val="28"/>
          <w:szCs w:val="28"/>
        </w:rPr>
        <w:t xml:space="preserve"> С. и Герасимовой В. жизни и научной деятельности И.В. Арнольд – профессора Герценовского университета, ученого с мировым именем. Работа была посвящена ее 100-летнему юбилею. </w:t>
      </w:r>
    </w:p>
    <w:p w:rsidR="004C381E" w:rsidRDefault="000F12C7" w:rsidP="00BF47EB">
      <w:pPr>
        <w:pStyle w:val="msonormalbullet2gif"/>
        <w:spacing w:before="0" w:beforeAutospacing="0" w:after="0" w:afterAutospacing="0" w:line="20" w:lineRule="atLeast"/>
        <w:ind w:right="-1" w:firstLine="567"/>
        <w:contextualSpacing/>
        <w:jc w:val="both"/>
        <w:rPr>
          <w:sz w:val="28"/>
          <w:szCs w:val="28"/>
        </w:rPr>
      </w:pPr>
      <w:r>
        <w:rPr>
          <w:noProof/>
          <w:sz w:val="28"/>
          <w:szCs w:val="28"/>
        </w:rPr>
        <w:drawing>
          <wp:anchor distT="0" distB="0" distL="114300" distR="114300" simplePos="0" relativeHeight="251666432" behindDoc="1" locked="0" layoutInCell="1" allowOverlap="1">
            <wp:simplePos x="0" y="0"/>
            <wp:positionH relativeFrom="column">
              <wp:posOffset>374015</wp:posOffset>
            </wp:positionH>
            <wp:positionV relativeFrom="paragraph">
              <wp:posOffset>2540</wp:posOffset>
            </wp:positionV>
            <wp:extent cx="2574925" cy="1716405"/>
            <wp:effectExtent l="19050" t="0" r="0" b="0"/>
            <wp:wrapTight wrapText="bothSides">
              <wp:wrapPolygon edited="0">
                <wp:start x="-160" y="0"/>
                <wp:lineTo x="-160" y="21336"/>
                <wp:lineTo x="21573" y="21336"/>
                <wp:lineTo x="21573" y="0"/>
                <wp:lineTo x="-160" y="0"/>
              </wp:wrapPolygon>
            </wp:wrapTight>
            <wp:docPr id="10" name="Рисунок 2" descr="C:\Users\Света\Desktop\2011-12-04 неделя 2011\2011-11-30 ноябрь2011\ноябрь20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2011-12-04 неделя 2011\2011-11-30 ноябрь2011\ноябрь2011 006.JPG"/>
                    <pic:cNvPicPr>
                      <a:picLocks noChangeAspect="1" noChangeArrowheads="1"/>
                    </pic:cNvPicPr>
                  </pic:nvPicPr>
                  <pic:blipFill>
                    <a:blip r:embed="rId11" cstate="print">
                      <a:grayscl/>
                    </a:blip>
                    <a:srcRect b="9843"/>
                    <a:stretch>
                      <a:fillRect/>
                    </a:stretch>
                  </pic:blipFill>
                  <pic:spPr bwMode="auto">
                    <a:xfrm>
                      <a:off x="0" y="0"/>
                      <a:ext cx="2574925" cy="1716405"/>
                    </a:xfrm>
                    <a:prstGeom prst="rect">
                      <a:avLst/>
                    </a:prstGeom>
                    <a:noFill/>
                    <a:ln w="9525">
                      <a:noFill/>
                      <a:miter lim="800000"/>
                      <a:headEnd/>
                      <a:tailEnd/>
                    </a:ln>
                  </pic:spPr>
                </pic:pic>
              </a:graphicData>
            </a:graphic>
          </wp:anchor>
        </w:drawing>
      </w:r>
      <w:r w:rsidR="004C381E">
        <w:rPr>
          <w:sz w:val="28"/>
          <w:szCs w:val="28"/>
        </w:rPr>
        <w:t xml:space="preserve">В 2011 г. студентами была организована выставка «Америка глазами студентов», экспозиция которой включала в себя заметки с информацией и впечатлениями студентов специальности «Иностранный язык» об их работе в международных лагерях США во время летних каникул. Отдельным экспонатом выставки был представлен стендовый научно-практический доклад студентов 4 курса Кожиной К. и Новоженовой О. на тему «Адаптация в англоязычной среде», отражающий результаты их исследования по проблемам психологических и языковых трудностей, с которыми сталкиваются в США русскоязычные студенты, и их решений. </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Такие организуемые студентами выставки становятся одной из тем активного общения студентов и школьников. Интерес или просто любопытство учащихся могут стимулировать проявление, развитие и реализацию способностей молодежи к научному исследованию.</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 xml:space="preserve">Олимпиада по английскому языку проводится для школьников старших классов и студентов 1 курса и проходит в два этапа. Первый, отборочный, этап олимпиады представляет собой письменную работу в форме теста. Второй этап проводится в форме беседы за круглым столом на ряд актуальных для молодежи тем, </w:t>
      </w:r>
      <w:r w:rsidR="00BF47EB">
        <w:rPr>
          <w:sz w:val="28"/>
          <w:szCs w:val="28"/>
        </w:rPr>
        <w:t xml:space="preserve">что </w:t>
      </w:r>
      <w:r>
        <w:rPr>
          <w:sz w:val="28"/>
          <w:szCs w:val="28"/>
        </w:rPr>
        <w:t>да</w:t>
      </w:r>
      <w:r w:rsidR="00BF47EB">
        <w:rPr>
          <w:sz w:val="28"/>
          <w:szCs w:val="28"/>
        </w:rPr>
        <w:t>ет</w:t>
      </w:r>
      <w:r>
        <w:rPr>
          <w:sz w:val="28"/>
          <w:szCs w:val="28"/>
        </w:rPr>
        <w:t xml:space="preserve">  возможность школьникам пообщаться на английском языке со студентами. Самым важным условием проведения такой беседы является создание комфортной и непринужденной обстановки, чтобы школьники не чувствовали себя «сдающими экзамен». В результате участники испытывают «погружение» в иноязычную среду общения, где главное – это поделиться мыслями и понять друг друга. Такая форма проведения олимпиад уже стала традиционной. Победители определяются отдельно среди студентов и среди школьников.</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Конкурсы эссе и переводов проводятся заочно, участники присылают свои работы через Интернет. В этих конкурсах принимают участие все желающие школьники и студенты любого возраста и любой специальности. Участникам конкурса эссе на английском языке необходимо выбрать одну тему из трех. Каждый год определяется общая тематика эссе. Так, в 2010 г. эссе были посвящены роли иностранных языков в нашей жизни, в 2011 г. – чтению, в 2012 г. – проблемам молодежи. Формулировки тем эссе выглядят следующим образом:</w:t>
      </w:r>
    </w:p>
    <w:p w:rsidR="004C381E" w:rsidRDefault="00BF47EB" w:rsidP="00BF47EB">
      <w:pPr>
        <w:pStyle w:val="msonormalbullet2gif"/>
        <w:numPr>
          <w:ilvl w:val="0"/>
          <w:numId w:val="9"/>
        </w:numPr>
        <w:spacing w:before="0" w:beforeAutospacing="0" w:after="0" w:afterAutospacing="0" w:line="20" w:lineRule="atLeast"/>
        <w:ind w:left="0" w:right="-1" w:firstLine="567"/>
        <w:contextualSpacing/>
        <w:jc w:val="both"/>
        <w:rPr>
          <w:sz w:val="28"/>
          <w:szCs w:val="28"/>
          <w:lang w:val="en-US"/>
        </w:rPr>
      </w:pPr>
      <w:r w:rsidRPr="00BF47EB">
        <w:rPr>
          <w:sz w:val="28"/>
          <w:szCs w:val="28"/>
          <w:lang w:val="en-US"/>
        </w:rPr>
        <w:t xml:space="preserve"> </w:t>
      </w:r>
      <w:r w:rsidR="004C381E">
        <w:rPr>
          <w:sz w:val="28"/>
          <w:szCs w:val="28"/>
          <w:lang w:val="en-US"/>
        </w:rPr>
        <w:t>The importance of studying foreign languages</w:t>
      </w:r>
    </w:p>
    <w:p w:rsidR="004C381E" w:rsidRDefault="00BF47EB" w:rsidP="00BF47EB">
      <w:pPr>
        <w:pStyle w:val="msonormalbullet2gif"/>
        <w:numPr>
          <w:ilvl w:val="0"/>
          <w:numId w:val="9"/>
        </w:numPr>
        <w:spacing w:before="0" w:beforeAutospacing="0" w:after="0" w:afterAutospacing="0" w:line="20" w:lineRule="atLeast"/>
        <w:ind w:left="0" w:right="-1" w:firstLine="567"/>
        <w:contextualSpacing/>
        <w:jc w:val="both"/>
        <w:rPr>
          <w:sz w:val="28"/>
          <w:szCs w:val="28"/>
          <w:lang w:val="en-US"/>
        </w:rPr>
      </w:pPr>
      <w:r w:rsidRPr="00BF47EB">
        <w:rPr>
          <w:sz w:val="28"/>
          <w:szCs w:val="28"/>
          <w:lang w:val="en-US"/>
        </w:rPr>
        <w:t xml:space="preserve"> </w:t>
      </w:r>
      <w:r w:rsidR="004C381E">
        <w:rPr>
          <w:sz w:val="28"/>
          <w:szCs w:val="28"/>
          <w:lang w:val="en-US"/>
        </w:rPr>
        <w:t>The universal language for all people</w:t>
      </w:r>
    </w:p>
    <w:p w:rsidR="004C381E" w:rsidRDefault="00BF47EB" w:rsidP="00BF47EB">
      <w:pPr>
        <w:pStyle w:val="msonormalbullet2gif"/>
        <w:numPr>
          <w:ilvl w:val="0"/>
          <w:numId w:val="9"/>
        </w:numPr>
        <w:spacing w:before="0" w:beforeAutospacing="0" w:after="0" w:afterAutospacing="0" w:line="20" w:lineRule="atLeast"/>
        <w:ind w:left="0" w:right="-1" w:firstLine="567"/>
        <w:contextualSpacing/>
        <w:jc w:val="both"/>
        <w:rPr>
          <w:sz w:val="28"/>
          <w:szCs w:val="28"/>
          <w:lang w:val="en-US"/>
        </w:rPr>
      </w:pPr>
      <w:r w:rsidRPr="00BF47EB">
        <w:rPr>
          <w:sz w:val="28"/>
          <w:szCs w:val="28"/>
          <w:lang w:val="en-US"/>
        </w:rPr>
        <w:t xml:space="preserve"> </w:t>
      </w:r>
      <w:r w:rsidR="004C381E">
        <w:rPr>
          <w:sz w:val="28"/>
          <w:szCs w:val="28"/>
          <w:lang w:val="en-US"/>
        </w:rPr>
        <w:t>My language is my personality</w:t>
      </w:r>
    </w:p>
    <w:p w:rsidR="004C381E" w:rsidRDefault="00BF47EB" w:rsidP="00BF47EB">
      <w:pPr>
        <w:pStyle w:val="msonormalbullet2gif"/>
        <w:numPr>
          <w:ilvl w:val="0"/>
          <w:numId w:val="9"/>
        </w:numPr>
        <w:spacing w:before="0" w:beforeAutospacing="0" w:after="0" w:afterAutospacing="0" w:line="20" w:lineRule="atLeast"/>
        <w:ind w:left="0" w:right="-1" w:firstLine="567"/>
        <w:contextualSpacing/>
        <w:jc w:val="both"/>
        <w:rPr>
          <w:sz w:val="28"/>
          <w:szCs w:val="28"/>
          <w:lang w:val="en-US"/>
        </w:rPr>
      </w:pPr>
      <w:r w:rsidRPr="00BF47EB">
        <w:rPr>
          <w:sz w:val="28"/>
          <w:szCs w:val="28"/>
          <w:lang w:val="en-US"/>
        </w:rPr>
        <w:t xml:space="preserve"> </w:t>
      </w:r>
      <w:r w:rsidR="004C381E">
        <w:rPr>
          <w:sz w:val="28"/>
          <w:szCs w:val="28"/>
          <w:lang w:val="en-US"/>
        </w:rPr>
        <w:t>Can one do without reading?</w:t>
      </w:r>
    </w:p>
    <w:p w:rsidR="004C381E" w:rsidRDefault="00BF47EB" w:rsidP="00BF47EB">
      <w:pPr>
        <w:pStyle w:val="msonormalbullet2gif"/>
        <w:numPr>
          <w:ilvl w:val="0"/>
          <w:numId w:val="9"/>
        </w:numPr>
        <w:spacing w:before="0" w:beforeAutospacing="0" w:after="0" w:afterAutospacing="0" w:line="20" w:lineRule="atLeast"/>
        <w:ind w:left="0" w:right="-1" w:firstLine="567"/>
        <w:contextualSpacing/>
        <w:jc w:val="both"/>
        <w:rPr>
          <w:sz w:val="28"/>
          <w:szCs w:val="28"/>
          <w:lang w:val="en-US"/>
        </w:rPr>
      </w:pPr>
      <w:r w:rsidRPr="00BF47EB">
        <w:rPr>
          <w:sz w:val="28"/>
          <w:szCs w:val="28"/>
          <w:lang w:val="en-US"/>
        </w:rPr>
        <w:t xml:space="preserve"> </w:t>
      </w:r>
      <w:r w:rsidR="004C381E">
        <w:rPr>
          <w:sz w:val="28"/>
          <w:szCs w:val="28"/>
          <w:lang w:val="en-US"/>
        </w:rPr>
        <w:t>Is it possible to draw children to reading</w:t>
      </w:r>
    </w:p>
    <w:p w:rsidR="004C381E" w:rsidRDefault="00BF47EB" w:rsidP="00BF47EB">
      <w:pPr>
        <w:pStyle w:val="msonormalbullet2gif"/>
        <w:numPr>
          <w:ilvl w:val="0"/>
          <w:numId w:val="9"/>
        </w:numPr>
        <w:spacing w:before="0" w:beforeAutospacing="0" w:after="0" w:afterAutospacing="0" w:line="20" w:lineRule="atLeast"/>
        <w:ind w:left="0" w:right="-1" w:firstLine="567"/>
        <w:contextualSpacing/>
        <w:jc w:val="both"/>
        <w:rPr>
          <w:sz w:val="28"/>
          <w:szCs w:val="28"/>
          <w:lang w:val="en-US"/>
        </w:rPr>
      </w:pPr>
      <w:r w:rsidRPr="00305DE9">
        <w:rPr>
          <w:sz w:val="28"/>
          <w:szCs w:val="28"/>
          <w:lang w:val="en-US"/>
        </w:rPr>
        <w:t xml:space="preserve"> </w:t>
      </w:r>
      <w:r w:rsidR="004C381E">
        <w:rPr>
          <w:sz w:val="28"/>
          <w:szCs w:val="28"/>
          <w:lang w:val="en-US"/>
        </w:rPr>
        <w:t>My field of reading</w:t>
      </w:r>
    </w:p>
    <w:p w:rsidR="004C381E" w:rsidRDefault="00BF47EB" w:rsidP="00BF47EB">
      <w:pPr>
        <w:pStyle w:val="msonormalbullet2gif"/>
        <w:numPr>
          <w:ilvl w:val="0"/>
          <w:numId w:val="9"/>
        </w:numPr>
        <w:spacing w:before="0" w:beforeAutospacing="0" w:after="0" w:afterAutospacing="0" w:line="20" w:lineRule="atLeast"/>
        <w:ind w:left="0" w:right="-1" w:firstLine="567"/>
        <w:contextualSpacing/>
        <w:jc w:val="both"/>
        <w:rPr>
          <w:sz w:val="28"/>
          <w:szCs w:val="28"/>
          <w:lang w:val="en-US"/>
        </w:rPr>
      </w:pPr>
      <w:r w:rsidRPr="00BF47EB">
        <w:rPr>
          <w:sz w:val="28"/>
          <w:szCs w:val="28"/>
          <w:lang w:val="en-US"/>
        </w:rPr>
        <w:t xml:space="preserve"> </w:t>
      </w:r>
      <w:r w:rsidR="004C381E">
        <w:rPr>
          <w:sz w:val="28"/>
          <w:szCs w:val="28"/>
          <w:lang w:val="en-US"/>
        </w:rPr>
        <w:t>Is being a youth the best time of life?</w:t>
      </w:r>
    </w:p>
    <w:p w:rsidR="004C381E" w:rsidRDefault="00BF47EB" w:rsidP="00BF47EB">
      <w:pPr>
        <w:pStyle w:val="msonormalbullet2gif"/>
        <w:numPr>
          <w:ilvl w:val="0"/>
          <w:numId w:val="9"/>
        </w:numPr>
        <w:spacing w:before="0" w:beforeAutospacing="0" w:after="0" w:afterAutospacing="0" w:line="20" w:lineRule="atLeast"/>
        <w:ind w:left="0" w:right="-1" w:firstLine="567"/>
        <w:contextualSpacing/>
        <w:jc w:val="both"/>
        <w:rPr>
          <w:sz w:val="28"/>
          <w:szCs w:val="28"/>
          <w:lang w:val="en-US"/>
        </w:rPr>
      </w:pPr>
      <w:r w:rsidRPr="00BF47EB">
        <w:rPr>
          <w:sz w:val="28"/>
          <w:szCs w:val="28"/>
          <w:lang w:val="en-US"/>
        </w:rPr>
        <w:t xml:space="preserve"> </w:t>
      </w:r>
      <w:r w:rsidR="004C381E">
        <w:rPr>
          <w:sz w:val="28"/>
          <w:szCs w:val="28"/>
          <w:lang w:val="en-US"/>
        </w:rPr>
        <w:t>Do I feel the generation gap?</w:t>
      </w:r>
    </w:p>
    <w:p w:rsidR="004C381E" w:rsidRDefault="00BF47EB" w:rsidP="00BF47EB">
      <w:pPr>
        <w:pStyle w:val="msonormalbullet2gif"/>
        <w:numPr>
          <w:ilvl w:val="0"/>
          <w:numId w:val="9"/>
        </w:numPr>
        <w:spacing w:before="0" w:beforeAutospacing="0" w:after="0" w:afterAutospacing="0" w:line="20" w:lineRule="atLeast"/>
        <w:ind w:left="0" w:right="-1" w:firstLine="567"/>
        <w:contextualSpacing/>
        <w:jc w:val="both"/>
        <w:rPr>
          <w:sz w:val="28"/>
          <w:szCs w:val="28"/>
          <w:lang w:val="en-US"/>
        </w:rPr>
      </w:pPr>
      <w:r w:rsidRPr="00BF47EB">
        <w:rPr>
          <w:sz w:val="28"/>
          <w:szCs w:val="28"/>
          <w:lang w:val="en-US"/>
        </w:rPr>
        <w:t xml:space="preserve"> </w:t>
      </w:r>
      <w:r w:rsidR="004C381E">
        <w:rPr>
          <w:sz w:val="28"/>
          <w:szCs w:val="28"/>
          <w:lang w:val="en-US"/>
        </w:rPr>
        <w:t>Should I be trendy or myself?</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 xml:space="preserve">Участники предлагают свои рассуждения на обозначенную тему. Цель такого конкурса, как и других конкурсов, - предоставить  школьникам возможность высказаться, если проблема их интересует. Главное в такой работе - не столько правильность англоязычной речи, сколько свобода и глубина мыслей, инициатива и творчество. </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В соответствии с разработанным на кафедре Положением о Неделе иностранных языков:</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1).  Эссе не должно превышать 1 страницу печатного текста.</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2). Эссе рассматриваются конкурсной комиссией, утвержденной на заседании кафедры филологического образования.</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3). К критериям оценки эссе относятся ясность и логичность изложения, содержательность и оригинальность идей, правильность англоязычной речи.</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 xml:space="preserve">Участникам конкурса переводов предлагаются отрывки оригинальных художественных произведений на русском языке для перевода на английский, на английском языке – для перевода на русский. </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Конкурс чтецов предполагает художественное чтение стихотворения или логически завершенного отрывка на иностранном языке, выбранных конкурсантами, или стихи собственного сочинения. Для школьников и студентов выступления с художественным чтением имеют особое значение, не только потому, что демонстрируется их иноязычная речь и актерские способности, но и потому, что ими приобретается навык публичного выступления. Известно, что школьники и студенты часто пишут стихи, иногда на иностранном языке, и такие  мероприятия могут стать для них возможностью обнародовать свои произведения, что стимулирует  дальнейшее творчество.</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К критериям оценки выступлений относятся знание текста, выразительность и четкость речи, эмоциональность и актерское мастерство.</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Конкурс чтецов – самый популярный конкурс Недели иностранных языков. В конкурсе принимают участие студенты разных курсов разных специальностей и школьники различных возрастов (4-11 классы). Стихи читаются на различных языках – английском, французском, немецком, испанском, латинском и на национальных языках народов России (так как сегодня в нашем Вузе учатся студенты из разных уголков страны). Победители определяются в различных номинациях (на английском языке, на немецком языке, авторские и т.д.) и в различных возрастных категори</w:t>
      </w:r>
      <w:r w:rsidR="00BF47EB">
        <w:rPr>
          <w:sz w:val="28"/>
          <w:szCs w:val="28"/>
        </w:rPr>
        <w:t>я</w:t>
      </w:r>
      <w:r>
        <w:rPr>
          <w:sz w:val="28"/>
          <w:szCs w:val="28"/>
        </w:rPr>
        <w:t xml:space="preserve">х (среди студентов, старшеклассников, учащихся 7-9 классов и т.д.). Этот конкурс завершает Неделю иностранных языков и становится кульминацией всего цикла мероприятий, поскольку является настоящим праздником поликультурности и многоязычия. </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 xml:space="preserve">По завершении конкурса чтецов традиционно проходит награждение победителей всех конкурсов. Все участники получают сертификаты, а победители – грамоты и подарки (традиционно книги или аудиокниги на иностранных языках). Дневник Недели иностранных языков, ее результаты, списки победителей публикуются на сайтах филиала и кафедры. </w:t>
      </w:r>
    </w:p>
    <w:p w:rsidR="004C381E" w:rsidRDefault="004C381E" w:rsidP="00BF47EB">
      <w:pPr>
        <w:pStyle w:val="msonormalbullet2gif"/>
        <w:spacing w:before="0" w:beforeAutospacing="0" w:after="0" w:afterAutospacing="0" w:line="20" w:lineRule="atLeast"/>
        <w:ind w:right="-1" w:firstLine="567"/>
        <w:contextualSpacing/>
        <w:jc w:val="both"/>
        <w:rPr>
          <w:sz w:val="28"/>
          <w:szCs w:val="28"/>
        </w:rPr>
      </w:pPr>
      <w:r>
        <w:rPr>
          <w:sz w:val="28"/>
          <w:szCs w:val="28"/>
        </w:rPr>
        <w:t>За три года организации и проведения Недели иностранных языков в ней приняло участие около 200 учащихся школ г. Волхова и Волховского района и около 100 студентов. Сегодня среди студентов 1-2 курса направления педагогического образования в области иностранных языков учатся студенты, школьниками принимавшие участие в конкурсах Недели.</w:t>
      </w:r>
    </w:p>
    <w:p w:rsidR="004C381E" w:rsidRPr="00CF5796" w:rsidRDefault="004C381E" w:rsidP="000E71BA">
      <w:pPr>
        <w:pStyle w:val="msonormalbullet2gif"/>
        <w:spacing w:before="0" w:beforeAutospacing="0" w:after="0" w:afterAutospacing="0" w:line="23" w:lineRule="atLeast"/>
        <w:ind w:right="-1" w:firstLine="567"/>
        <w:contextualSpacing/>
        <w:jc w:val="both"/>
        <w:rPr>
          <w:sz w:val="28"/>
          <w:szCs w:val="28"/>
        </w:rPr>
      </w:pPr>
    </w:p>
    <w:p w:rsidR="00422271" w:rsidRDefault="00395E4E" w:rsidP="00BF47EB">
      <w:pPr>
        <w:pStyle w:val="msonormalbullet1gif"/>
        <w:tabs>
          <w:tab w:val="left" w:pos="9355"/>
        </w:tabs>
        <w:spacing w:before="0" w:beforeAutospacing="0" w:after="0" w:afterAutospacing="0" w:line="20" w:lineRule="atLeast"/>
        <w:ind w:firstLine="567"/>
        <w:contextualSpacing/>
        <w:jc w:val="right"/>
        <w:rPr>
          <w:i/>
          <w:sz w:val="28"/>
          <w:szCs w:val="28"/>
        </w:rPr>
      </w:pPr>
      <w:r>
        <w:rPr>
          <w:i/>
          <w:sz w:val="28"/>
          <w:szCs w:val="28"/>
        </w:rPr>
        <w:t>С.</w:t>
      </w:r>
      <w:r w:rsidR="00422271">
        <w:rPr>
          <w:i/>
          <w:sz w:val="28"/>
          <w:szCs w:val="28"/>
        </w:rPr>
        <w:t>Г. Филиппова</w:t>
      </w:r>
    </w:p>
    <w:p w:rsidR="00422271" w:rsidRDefault="00422271" w:rsidP="00BF47EB">
      <w:pPr>
        <w:pStyle w:val="msonormalbullet2gif"/>
        <w:spacing w:before="0" w:beforeAutospacing="0" w:after="0" w:afterAutospacing="0" w:line="20" w:lineRule="atLeast"/>
        <w:ind w:right="-143" w:firstLine="567"/>
        <w:contextualSpacing/>
        <w:jc w:val="right"/>
        <w:rPr>
          <w:b/>
          <w:sz w:val="28"/>
          <w:szCs w:val="28"/>
        </w:rPr>
      </w:pPr>
    </w:p>
    <w:p w:rsidR="00422271" w:rsidRDefault="00422271" w:rsidP="00BF47EB">
      <w:pPr>
        <w:pStyle w:val="msonormalbullet2gif"/>
        <w:spacing w:before="0" w:beforeAutospacing="0" w:after="0" w:afterAutospacing="0" w:line="20" w:lineRule="atLeast"/>
        <w:ind w:right="-143" w:firstLine="567"/>
        <w:contextualSpacing/>
        <w:jc w:val="center"/>
        <w:rPr>
          <w:b/>
          <w:sz w:val="28"/>
          <w:szCs w:val="28"/>
        </w:rPr>
      </w:pPr>
      <w:r>
        <w:rPr>
          <w:b/>
          <w:sz w:val="28"/>
          <w:szCs w:val="28"/>
        </w:rPr>
        <w:t>Олимпиада по английскому языку для школьников и студентов</w:t>
      </w:r>
    </w:p>
    <w:p w:rsidR="00422271" w:rsidRDefault="000F12C7" w:rsidP="00BF47EB">
      <w:pPr>
        <w:pStyle w:val="msonormalbullet2gif"/>
        <w:spacing w:before="0" w:beforeAutospacing="0" w:after="0" w:afterAutospacing="0" w:line="20" w:lineRule="atLeast"/>
        <w:ind w:right="-143" w:firstLine="567"/>
        <w:contextualSpacing/>
        <w:jc w:val="center"/>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172085</wp:posOffset>
            </wp:positionH>
            <wp:positionV relativeFrom="paragraph">
              <wp:posOffset>160020</wp:posOffset>
            </wp:positionV>
            <wp:extent cx="2438400" cy="1828800"/>
            <wp:effectExtent l="19050" t="0" r="0" b="0"/>
            <wp:wrapTight wrapText="bothSides">
              <wp:wrapPolygon edited="0">
                <wp:start x="-169" y="0"/>
                <wp:lineTo x="-169" y="21375"/>
                <wp:lineTo x="21600" y="21375"/>
                <wp:lineTo x="21600" y="0"/>
                <wp:lineTo x="-169" y="0"/>
              </wp:wrapPolygon>
            </wp:wrapTight>
            <wp:docPr id="11" name="Рисунок 3" descr="C:\Users\Света\Desktop\2011-12-04 неделя 2011\2011-11-30 ноябрь2011\ноябрь201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2011-12-04 неделя 2011\2011-11-30 ноябрь2011\ноябрь2011 011.JPG"/>
                    <pic:cNvPicPr>
                      <a:picLocks noChangeAspect="1" noChangeArrowheads="1"/>
                    </pic:cNvPicPr>
                  </pic:nvPicPr>
                  <pic:blipFill>
                    <a:blip r:embed="rId12" cstate="print">
                      <a:grayscl/>
                    </a:blip>
                    <a:srcRect/>
                    <a:stretch>
                      <a:fillRect/>
                    </a:stretch>
                  </pic:blipFill>
                  <pic:spPr bwMode="auto">
                    <a:xfrm>
                      <a:off x="0" y="0"/>
                      <a:ext cx="2438400" cy="1828800"/>
                    </a:xfrm>
                    <a:prstGeom prst="rect">
                      <a:avLst/>
                    </a:prstGeom>
                    <a:noFill/>
                    <a:ln w="9525">
                      <a:noFill/>
                      <a:miter lim="800000"/>
                      <a:headEnd/>
                      <a:tailEnd/>
                    </a:ln>
                  </pic:spPr>
                </pic:pic>
              </a:graphicData>
            </a:graphic>
          </wp:anchor>
        </w:drawing>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rPr>
      </w:pPr>
      <w:r>
        <w:rPr>
          <w:sz w:val="28"/>
          <w:szCs w:val="28"/>
        </w:rPr>
        <w:t>В рамках Недели иностранных языков кафедра филологического образования Волховского филиала РГПУ им. А.И. Герцена ежегодно проводит олимпиаду по английскому языку, в которой принимают участие школьники старших классов г. Волхова и Волховского района и студенты 1 курса направления педагогического образования в области иностранных языков.</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rPr>
      </w:pPr>
      <w:r>
        <w:rPr>
          <w:sz w:val="28"/>
          <w:szCs w:val="28"/>
        </w:rPr>
        <w:t xml:space="preserve">Предметная олимпиада – это форма интеллектуального соревнования учащихся в определенной образовательной области, позволяющая выявить не только знания фактического материала, но и умение применять эти знания в новых нестандартных ситуациях, требующих творческого мышления. Предметные олимпиады проводятся для выявления одаренных и талантливых детей, развития познавательных интересов обучающихся. </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rPr>
      </w:pPr>
      <w:r>
        <w:rPr>
          <w:sz w:val="28"/>
          <w:szCs w:val="28"/>
        </w:rPr>
        <w:t xml:space="preserve">Олимпиада по английскому языку, разработанная и реализуемая кафедрой филологического образования, проходит в два этапа. Первый, отборочный, этап олимпиады представляет собой письменную работу в форме теста, на которую отводится 2 академических часа. </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rPr>
      </w:pPr>
      <w:r>
        <w:rPr>
          <w:sz w:val="28"/>
          <w:szCs w:val="28"/>
        </w:rPr>
        <w:t xml:space="preserve">Задания теста включают в себя: 1) лексико-грамматические задания, 2) страноведческие задания, 3) творческие игровые задания, 4) творческие продуктивные задания. Первая группа заданий собственно языковая, которая выявляет знание английского языка. В других группах заданий помимо языковых знаний требуются общие энциклопедические знания (в частности, лингвострановедческие), коммуникативные умения и творческие способности. Поэтому задания первой группы оцениваются в 1 балл за каждый правильно решенный пункт, задания других групп – в 2-3 балла в зависимости от сложности. </w:t>
      </w:r>
    </w:p>
    <w:p w:rsidR="00422271" w:rsidRPr="00422271" w:rsidRDefault="00422271" w:rsidP="00BF47EB">
      <w:pPr>
        <w:pStyle w:val="msonormalbullet2gif"/>
        <w:spacing w:before="0" w:beforeAutospacing="0" w:after="0" w:afterAutospacing="0" w:line="20" w:lineRule="atLeast"/>
        <w:ind w:right="-143" w:firstLine="567"/>
        <w:contextualSpacing/>
        <w:jc w:val="both"/>
        <w:rPr>
          <w:sz w:val="28"/>
          <w:szCs w:val="28"/>
        </w:rPr>
      </w:pPr>
      <w:r>
        <w:rPr>
          <w:sz w:val="28"/>
          <w:szCs w:val="28"/>
        </w:rPr>
        <w:t xml:space="preserve">Примерами </w:t>
      </w:r>
      <w:r>
        <w:rPr>
          <w:i/>
          <w:sz w:val="28"/>
          <w:szCs w:val="28"/>
        </w:rPr>
        <w:t>лексико-грамматических заданий</w:t>
      </w:r>
      <w:r>
        <w:rPr>
          <w:sz w:val="28"/>
          <w:szCs w:val="28"/>
        </w:rPr>
        <w:t xml:space="preserve"> могут быть следующие:</w:t>
      </w:r>
    </w:p>
    <w:p w:rsidR="00422271" w:rsidRPr="00422271" w:rsidRDefault="00422271" w:rsidP="00BF47EB">
      <w:pPr>
        <w:pStyle w:val="msonormalbullet2gif"/>
        <w:spacing w:before="0" w:beforeAutospacing="0" w:after="0" w:afterAutospacing="0" w:line="20" w:lineRule="atLeast"/>
        <w:ind w:right="-143" w:firstLine="567"/>
        <w:contextualSpacing/>
        <w:jc w:val="both"/>
        <w:rPr>
          <w:sz w:val="28"/>
          <w:szCs w:val="28"/>
        </w:rPr>
      </w:pPr>
    </w:p>
    <w:p w:rsidR="00422271" w:rsidRDefault="00422271" w:rsidP="00BF47EB">
      <w:pPr>
        <w:pStyle w:val="msonormalbullet2gif"/>
        <w:spacing w:before="0" w:beforeAutospacing="0" w:after="0" w:afterAutospacing="0" w:line="20" w:lineRule="atLeast"/>
        <w:ind w:right="-143" w:firstLine="567"/>
        <w:contextualSpacing/>
        <w:jc w:val="both"/>
        <w:rPr>
          <w:b/>
          <w:sz w:val="28"/>
          <w:szCs w:val="28"/>
          <w:lang w:val="en-US"/>
        </w:rPr>
      </w:pPr>
      <w:r>
        <w:rPr>
          <w:b/>
          <w:sz w:val="28"/>
          <w:szCs w:val="28"/>
          <w:lang w:val="en-US"/>
        </w:rPr>
        <w:t>I. Choose the right element to insert into the sentences</w:t>
      </w:r>
    </w:p>
    <w:p w:rsidR="00422271" w:rsidRDefault="00422271" w:rsidP="00BF47EB">
      <w:pPr>
        <w:pStyle w:val="msonormalbullet2gif"/>
        <w:spacing w:before="0" w:beforeAutospacing="0" w:after="0" w:afterAutospacing="0" w:line="20" w:lineRule="atLeast"/>
        <w:ind w:right="-143" w:firstLine="567"/>
        <w:contextualSpacing/>
        <w:jc w:val="center"/>
        <w:rPr>
          <w:b/>
          <w:sz w:val="28"/>
          <w:szCs w:val="28"/>
          <w:lang w:val="en-US"/>
        </w:rPr>
      </w:pP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1. I …………………….. to him since I met him in Moscow.</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haven't spoken       b) didn't speak         c) am not speaking      d) don't speak</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2. He promised he …………………….. another concert here.</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will give               b) had given           c) would give          d) gave</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3.  He seems to be very interested ............. the work I was doing.</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in        b) at         c)  of          d)    about</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4. He could not remember where  ………………………. the papers.</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he did not put         b) he put           c) had he put               d) he had put</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5. When I come home I ……………………….. you.</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telephone         b) will telephone      c) have telephoned     d) am telephoning</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6. They don't know if they  ………………….  him on Friday.</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see             b) will see             c) have seen                d) had seen</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7.-What’s wrong, Dave? You look pale.</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 xml:space="preserve">    -I have lost a very important file………………I need for the meeting.</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which           b) who             c) what           d) whose</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p>
    <w:p w:rsidR="00422271" w:rsidRDefault="00422271" w:rsidP="00BF47EB">
      <w:pPr>
        <w:pStyle w:val="msonormalbullet2gif"/>
        <w:spacing w:before="0" w:beforeAutospacing="0" w:after="0" w:afterAutospacing="0" w:line="20" w:lineRule="atLeast"/>
        <w:ind w:right="-143" w:firstLine="567"/>
        <w:contextualSpacing/>
        <w:jc w:val="both"/>
        <w:rPr>
          <w:b/>
          <w:sz w:val="28"/>
          <w:szCs w:val="28"/>
          <w:lang w:val="en-US"/>
        </w:rPr>
      </w:pPr>
      <w:r>
        <w:rPr>
          <w:b/>
          <w:sz w:val="28"/>
          <w:szCs w:val="28"/>
          <w:lang w:val="en-US"/>
        </w:rPr>
        <w:t>II. Choose the right word</w:t>
      </w:r>
    </w:p>
    <w:p w:rsidR="00422271" w:rsidRDefault="00422271" w:rsidP="00BF47EB">
      <w:pPr>
        <w:pStyle w:val="msonormalbullet2gif"/>
        <w:spacing w:before="0" w:beforeAutospacing="0" w:after="0" w:afterAutospacing="0" w:line="20" w:lineRule="atLeast"/>
        <w:ind w:right="-143" w:firstLine="567"/>
        <w:contextualSpacing/>
        <w:jc w:val="both"/>
        <w:rPr>
          <w:b/>
          <w:sz w:val="28"/>
          <w:szCs w:val="28"/>
          <w:lang w:val="en-US"/>
        </w:rPr>
      </w:pPr>
      <w:r>
        <w:rPr>
          <w:b/>
          <w:sz w:val="28"/>
          <w:szCs w:val="28"/>
          <w:lang w:val="en-US"/>
        </w:rPr>
        <w:t xml:space="preserve"> </w:t>
      </w:r>
    </w:p>
    <w:p w:rsidR="00422271" w:rsidRDefault="00422271" w:rsidP="00BF47EB">
      <w:pPr>
        <w:pStyle w:val="msonormalbullet2gif"/>
        <w:spacing w:before="0" w:beforeAutospacing="0" w:after="0" w:afterAutospacing="0" w:line="20" w:lineRule="atLeast"/>
        <w:ind w:right="-143" w:firstLine="567"/>
        <w:contextualSpacing/>
        <w:rPr>
          <w:sz w:val="28"/>
          <w:szCs w:val="28"/>
          <w:lang w:val="en-US"/>
        </w:rPr>
      </w:pPr>
      <w:r>
        <w:rPr>
          <w:sz w:val="28"/>
          <w:szCs w:val="28"/>
          <w:lang w:val="en-US"/>
        </w:rPr>
        <w:t>1. We will always ................ the wonderful winter holiday we had in Austria.</w:t>
      </w:r>
    </w:p>
    <w:p w:rsidR="00422271" w:rsidRDefault="00422271" w:rsidP="00BF47EB">
      <w:pPr>
        <w:pStyle w:val="msonormalbullet2gif"/>
        <w:spacing w:before="0" w:beforeAutospacing="0" w:after="0" w:afterAutospacing="0" w:line="20" w:lineRule="atLeast"/>
        <w:ind w:right="-143" w:firstLine="567"/>
        <w:contextualSpacing/>
        <w:rPr>
          <w:sz w:val="28"/>
          <w:szCs w:val="28"/>
          <w:lang w:val="en-US"/>
        </w:rPr>
      </w:pPr>
      <w:r>
        <w:rPr>
          <w:sz w:val="28"/>
          <w:szCs w:val="28"/>
          <w:lang w:val="en-US"/>
        </w:rPr>
        <w:t>a) remind       b) rethink            c) remember           d) reflect</w:t>
      </w:r>
    </w:p>
    <w:p w:rsidR="00422271" w:rsidRDefault="00422271" w:rsidP="00BF47EB">
      <w:pPr>
        <w:pStyle w:val="msonormalbullet2gif"/>
        <w:spacing w:before="0" w:beforeAutospacing="0" w:after="0" w:afterAutospacing="0" w:line="20" w:lineRule="atLeast"/>
        <w:ind w:right="-143" w:firstLine="567"/>
        <w:contextualSpacing/>
        <w:rPr>
          <w:sz w:val="28"/>
          <w:szCs w:val="28"/>
          <w:lang w:val="en-US"/>
        </w:rPr>
      </w:pP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2. I’ll try to get in touch with him but he’s .............ever at home when I phone.</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rarely       b) almost        c)      hardly          d) occasionally</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p>
    <w:p w:rsidR="00422271" w:rsidRDefault="00422271" w:rsidP="00BF47EB">
      <w:pPr>
        <w:pStyle w:val="msonormalbullet2gif"/>
        <w:spacing w:before="0" w:beforeAutospacing="0" w:after="0" w:afterAutospacing="0" w:line="20" w:lineRule="atLeast"/>
        <w:ind w:right="-143" w:firstLine="567"/>
        <w:contextualSpacing/>
        <w:rPr>
          <w:sz w:val="28"/>
          <w:szCs w:val="28"/>
          <w:lang w:val="en-US"/>
        </w:rPr>
      </w:pPr>
      <w:r>
        <w:rPr>
          <w:bCs/>
          <w:sz w:val="28"/>
          <w:szCs w:val="28"/>
          <w:lang w:val="en-US" w:eastAsia="en-US"/>
        </w:rPr>
        <w:t>3. Match each of the following colloquial names for certain types of people with the correct description below.</w:t>
      </w:r>
    </w:p>
    <w:p w:rsidR="00422271" w:rsidRDefault="00422271" w:rsidP="00BF47EB">
      <w:pPr>
        <w:pStyle w:val="msonormalbullet3gif"/>
        <w:pBdr>
          <w:top w:val="single" w:sz="4" w:space="1" w:color="auto"/>
          <w:left w:val="single" w:sz="4" w:space="4" w:color="auto"/>
          <w:bottom w:val="single" w:sz="4" w:space="1" w:color="auto"/>
          <w:right w:val="single" w:sz="4" w:space="0" w:color="auto"/>
          <w:between w:val="single" w:sz="4" w:space="1" w:color="auto"/>
        </w:pBdr>
        <w:spacing w:before="0" w:beforeAutospacing="0" w:after="0" w:afterAutospacing="0" w:line="20" w:lineRule="atLeast"/>
        <w:ind w:right="-143" w:firstLine="567"/>
        <w:contextualSpacing/>
        <w:jc w:val="center"/>
        <w:rPr>
          <w:sz w:val="28"/>
          <w:szCs w:val="28"/>
          <w:lang w:val="en-US"/>
        </w:rPr>
      </w:pPr>
      <w:r>
        <w:rPr>
          <w:bCs/>
          <w:sz w:val="28"/>
          <w:szCs w:val="28"/>
          <w:lang w:val="en-US" w:eastAsia="en-US"/>
        </w:rPr>
        <w:t>a crank   a lone wolf   a sponger   a rolling stone    a daydreamer   a golden boy</w:t>
      </w:r>
    </w:p>
    <w:p w:rsidR="00422271" w:rsidRDefault="00422271" w:rsidP="00BF47EB">
      <w:pPr>
        <w:numPr>
          <w:ilvl w:val="0"/>
          <w:numId w:val="10"/>
        </w:numPr>
        <w:tabs>
          <w:tab w:val="left" w:pos="389"/>
          <w:tab w:val="left" w:leader="underscore" w:pos="6403"/>
        </w:tabs>
        <w:spacing w:after="0" w:line="20" w:lineRule="atLeast"/>
        <w:ind w:left="0" w:right="-143" w:firstLine="567"/>
        <w:contextualSpacing/>
        <w:jc w:val="both"/>
        <w:rPr>
          <w:rFonts w:ascii="Times New Roman" w:hAnsi="Times New Roman"/>
          <w:sz w:val="28"/>
          <w:szCs w:val="28"/>
          <w:lang w:val="en-US" w:eastAsia="en-US"/>
        </w:rPr>
      </w:pPr>
      <w:r>
        <w:rPr>
          <w:rFonts w:ascii="Times New Roman" w:hAnsi="Times New Roman"/>
          <w:sz w:val="28"/>
          <w:szCs w:val="28"/>
          <w:lang w:val="en-US" w:eastAsia="en-US"/>
        </w:rPr>
        <w:t>She's always got her head in the clouds.</w:t>
      </w:r>
      <w:r>
        <w:rPr>
          <w:rFonts w:ascii="Times New Roman" w:hAnsi="Times New Roman"/>
          <w:sz w:val="28"/>
          <w:szCs w:val="28"/>
          <w:lang w:val="en-US"/>
        </w:rPr>
        <w:tab/>
      </w:r>
    </w:p>
    <w:p w:rsidR="00422271" w:rsidRDefault="00422271" w:rsidP="00BF47EB">
      <w:pPr>
        <w:numPr>
          <w:ilvl w:val="0"/>
          <w:numId w:val="10"/>
        </w:numPr>
        <w:tabs>
          <w:tab w:val="left" w:pos="389"/>
          <w:tab w:val="left" w:leader="underscore" w:pos="5016"/>
        </w:tabs>
        <w:spacing w:after="0" w:line="20" w:lineRule="atLeast"/>
        <w:ind w:left="0" w:right="-143" w:firstLine="567"/>
        <w:contextualSpacing/>
        <w:jc w:val="both"/>
        <w:rPr>
          <w:rFonts w:ascii="Times New Roman" w:hAnsi="Times New Roman"/>
          <w:sz w:val="28"/>
          <w:szCs w:val="28"/>
          <w:lang w:val="en-US" w:eastAsia="en-US"/>
        </w:rPr>
      </w:pPr>
      <w:r>
        <w:rPr>
          <w:rFonts w:ascii="Times New Roman" w:hAnsi="Times New Roman"/>
          <w:sz w:val="28"/>
          <w:szCs w:val="28"/>
          <w:lang w:val="en-US" w:eastAsia="en-US"/>
        </w:rPr>
        <w:t>He likes to do things on his own.</w:t>
      </w:r>
      <w:r>
        <w:rPr>
          <w:rFonts w:ascii="Times New Roman" w:hAnsi="Times New Roman"/>
          <w:sz w:val="28"/>
          <w:szCs w:val="28"/>
          <w:lang w:val="en-US"/>
        </w:rPr>
        <w:tab/>
      </w:r>
    </w:p>
    <w:p w:rsidR="00422271" w:rsidRDefault="00422271" w:rsidP="00BF47EB">
      <w:pPr>
        <w:numPr>
          <w:ilvl w:val="0"/>
          <w:numId w:val="10"/>
        </w:numPr>
        <w:tabs>
          <w:tab w:val="left" w:pos="398"/>
        </w:tabs>
        <w:spacing w:after="0" w:line="20" w:lineRule="atLeast"/>
        <w:ind w:left="0" w:right="-143" w:firstLine="567"/>
        <w:contextualSpacing/>
        <w:jc w:val="both"/>
        <w:rPr>
          <w:rFonts w:ascii="Times New Roman" w:hAnsi="Times New Roman"/>
          <w:sz w:val="28"/>
          <w:szCs w:val="28"/>
          <w:lang w:val="en-US" w:eastAsia="en-US"/>
        </w:rPr>
      </w:pPr>
      <w:r>
        <w:rPr>
          <w:rFonts w:ascii="Times New Roman" w:hAnsi="Times New Roman"/>
          <w:sz w:val="28"/>
          <w:szCs w:val="28"/>
          <w:lang w:val="en-US" w:eastAsia="en-US"/>
        </w:rPr>
        <w:t>He can't settle down. He goes from job, place to place. ________________</w:t>
      </w:r>
    </w:p>
    <w:p w:rsidR="00422271" w:rsidRDefault="00422271" w:rsidP="00BF47EB">
      <w:pPr>
        <w:numPr>
          <w:ilvl w:val="0"/>
          <w:numId w:val="10"/>
        </w:numPr>
        <w:tabs>
          <w:tab w:val="left" w:pos="394"/>
          <w:tab w:val="left" w:leader="underscore" w:pos="1930"/>
        </w:tabs>
        <w:spacing w:after="0" w:line="20" w:lineRule="atLeast"/>
        <w:ind w:left="0" w:right="-143" w:firstLine="567"/>
        <w:contextualSpacing/>
        <w:jc w:val="both"/>
        <w:rPr>
          <w:rFonts w:ascii="Times New Roman" w:hAnsi="Times New Roman"/>
          <w:sz w:val="28"/>
          <w:szCs w:val="28"/>
          <w:lang w:val="en-US" w:eastAsia="en-US"/>
        </w:rPr>
      </w:pPr>
      <w:r>
        <w:rPr>
          <w:rFonts w:ascii="Times New Roman" w:hAnsi="Times New Roman"/>
          <w:sz w:val="28"/>
          <w:szCs w:val="28"/>
          <w:lang w:val="en-US" w:eastAsia="en-US"/>
        </w:rPr>
        <w:t>He's always borrowing money and living off other people. _______________</w:t>
      </w:r>
    </w:p>
    <w:p w:rsidR="00422271" w:rsidRDefault="00422271" w:rsidP="00BF47EB">
      <w:pPr>
        <w:numPr>
          <w:ilvl w:val="0"/>
          <w:numId w:val="10"/>
        </w:numPr>
        <w:tabs>
          <w:tab w:val="left" w:pos="389"/>
        </w:tabs>
        <w:spacing w:after="0" w:line="20" w:lineRule="atLeast"/>
        <w:ind w:left="0" w:right="-143" w:firstLine="567"/>
        <w:contextualSpacing/>
        <w:jc w:val="both"/>
        <w:rPr>
          <w:rFonts w:ascii="Times New Roman" w:hAnsi="Times New Roman"/>
          <w:sz w:val="28"/>
          <w:szCs w:val="28"/>
          <w:lang w:val="en-US"/>
        </w:rPr>
      </w:pPr>
      <w:r>
        <w:rPr>
          <w:rFonts w:ascii="Times New Roman" w:hAnsi="Times New Roman"/>
          <w:sz w:val="28"/>
          <w:szCs w:val="28"/>
          <w:lang w:val="en-US" w:eastAsia="en-US"/>
        </w:rPr>
        <w:t>Everyone is sure he will get rapid promotion. He's destined to succeed.  ____________</w:t>
      </w:r>
    </w:p>
    <w:p w:rsidR="00422271" w:rsidRDefault="00422271" w:rsidP="00BF47EB">
      <w:pPr>
        <w:numPr>
          <w:ilvl w:val="0"/>
          <w:numId w:val="10"/>
        </w:numPr>
        <w:tabs>
          <w:tab w:val="left" w:pos="389"/>
        </w:tabs>
        <w:spacing w:after="0" w:line="20" w:lineRule="atLeast"/>
        <w:ind w:left="0" w:right="-143" w:firstLine="567"/>
        <w:contextualSpacing/>
        <w:jc w:val="both"/>
        <w:rPr>
          <w:rFonts w:ascii="Times New Roman" w:hAnsi="Times New Roman"/>
          <w:sz w:val="28"/>
          <w:szCs w:val="28"/>
          <w:lang w:val="en-US"/>
        </w:rPr>
      </w:pPr>
      <w:r>
        <w:rPr>
          <w:rFonts w:ascii="Times New Roman" w:hAnsi="Times New Roman"/>
          <w:sz w:val="28"/>
          <w:szCs w:val="28"/>
          <w:lang w:val="en-US"/>
        </w:rPr>
        <w:t>She's got extremely eccentric theories.______________</w:t>
      </w:r>
    </w:p>
    <w:p w:rsidR="00422271" w:rsidRDefault="00422271" w:rsidP="00BF47EB">
      <w:pPr>
        <w:tabs>
          <w:tab w:val="left" w:pos="389"/>
        </w:tabs>
        <w:spacing w:after="0" w:line="20" w:lineRule="atLeast"/>
        <w:ind w:right="-143" w:firstLine="567"/>
        <w:contextualSpacing/>
        <w:jc w:val="both"/>
        <w:rPr>
          <w:rFonts w:ascii="Times New Roman" w:hAnsi="Times New Roman"/>
          <w:sz w:val="28"/>
          <w:szCs w:val="28"/>
          <w:lang w:val="en-US"/>
        </w:rPr>
      </w:pPr>
    </w:p>
    <w:p w:rsidR="00422271" w:rsidRDefault="00422271" w:rsidP="00BF47EB">
      <w:pPr>
        <w:pStyle w:val="msonormalbullet1gif"/>
        <w:spacing w:before="0" w:beforeAutospacing="0" w:after="0" w:afterAutospacing="0" w:line="20" w:lineRule="atLeast"/>
        <w:ind w:right="-143" w:firstLine="567"/>
        <w:contextualSpacing/>
        <w:jc w:val="both"/>
        <w:rPr>
          <w:sz w:val="28"/>
          <w:szCs w:val="28"/>
          <w:lang w:val="en-US"/>
        </w:rPr>
      </w:pPr>
      <w:r>
        <w:rPr>
          <w:sz w:val="28"/>
          <w:szCs w:val="28"/>
          <w:lang w:val="en-US"/>
        </w:rPr>
        <w:t xml:space="preserve">4.  I can’t afford to buy new clothes but fortunately I don’t ............ wearing old things, really.   </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care        b) complain       c) mind        d) object</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5. I don’t remember her phone number – let me look it…………</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for            b) up             c) after       d) forward to</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6. Underneath the success, shyness and simple lifestyle are Daryl’s strong views……….life.</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r>
        <w:rPr>
          <w:sz w:val="28"/>
          <w:szCs w:val="28"/>
          <w:lang w:val="en-US"/>
        </w:rPr>
        <w:t>a) on              b) in            c) for             d) at</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lang w:val="en-US"/>
        </w:rPr>
      </w:pPr>
    </w:p>
    <w:p w:rsidR="00422271" w:rsidRDefault="00422271" w:rsidP="00BF47EB">
      <w:pPr>
        <w:pStyle w:val="msonormalbullet2gif"/>
        <w:spacing w:before="0" w:beforeAutospacing="0" w:after="0" w:afterAutospacing="0" w:line="20" w:lineRule="atLeast"/>
        <w:ind w:right="-143" w:firstLine="567"/>
        <w:contextualSpacing/>
        <w:jc w:val="both"/>
        <w:rPr>
          <w:sz w:val="28"/>
          <w:szCs w:val="28"/>
        </w:rPr>
      </w:pPr>
      <w:r>
        <w:rPr>
          <w:sz w:val="28"/>
          <w:szCs w:val="28"/>
        </w:rPr>
        <w:t xml:space="preserve">Пример </w:t>
      </w:r>
      <w:r>
        <w:rPr>
          <w:i/>
          <w:sz w:val="28"/>
          <w:szCs w:val="28"/>
        </w:rPr>
        <w:t>страноведческого задания</w:t>
      </w:r>
      <w:r>
        <w:rPr>
          <w:sz w:val="28"/>
          <w:szCs w:val="28"/>
        </w:rPr>
        <w:t>:</w:t>
      </w:r>
    </w:p>
    <w:p w:rsidR="00422271" w:rsidRDefault="00422271" w:rsidP="00BF47EB">
      <w:pPr>
        <w:pStyle w:val="msonormalbullet2gif"/>
        <w:spacing w:before="0" w:beforeAutospacing="0" w:after="0" w:afterAutospacing="0" w:line="20" w:lineRule="atLeast"/>
        <w:ind w:right="-143" w:firstLine="567"/>
        <w:contextualSpacing/>
        <w:jc w:val="both"/>
        <w:rPr>
          <w:sz w:val="28"/>
          <w:szCs w:val="28"/>
        </w:rPr>
      </w:pPr>
    </w:p>
    <w:p w:rsidR="00422271" w:rsidRPr="00422271" w:rsidRDefault="00422271" w:rsidP="00BF47EB">
      <w:pPr>
        <w:pStyle w:val="msonormalbullet3gif"/>
        <w:spacing w:before="0" w:beforeAutospacing="0" w:after="0" w:afterAutospacing="0" w:line="20" w:lineRule="atLeast"/>
        <w:ind w:right="-143" w:firstLine="567"/>
        <w:contextualSpacing/>
        <w:jc w:val="both"/>
        <w:rPr>
          <w:b/>
          <w:sz w:val="28"/>
          <w:szCs w:val="28"/>
          <w:u w:val="single"/>
        </w:rPr>
      </w:pPr>
      <w:r>
        <w:rPr>
          <w:b/>
          <w:sz w:val="28"/>
          <w:szCs w:val="28"/>
          <w:lang w:val="en-US"/>
        </w:rPr>
        <w:t>III</w:t>
      </w:r>
      <w:r w:rsidRPr="00422271">
        <w:rPr>
          <w:b/>
          <w:sz w:val="28"/>
          <w:szCs w:val="28"/>
        </w:rPr>
        <w:t xml:space="preserve">. </w:t>
      </w:r>
      <w:r>
        <w:rPr>
          <w:b/>
          <w:sz w:val="28"/>
          <w:szCs w:val="28"/>
          <w:lang w:val="en-US"/>
        </w:rPr>
        <w:t>Choose</w:t>
      </w:r>
      <w:r w:rsidRPr="00422271">
        <w:rPr>
          <w:b/>
          <w:sz w:val="28"/>
          <w:szCs w:val="28"/>
        </w:rPr>
        <w:t xml:space="preserve"> </w:t>
      </w:r>
      <w:r>
        <w:rPr>
          <w:b/>
          <w:sz w:val="28"/>
          <w:szCs w:val="28"/>
          <w:lang w:val="en-US"/>
        </w:rPr>
        <w:t>the</w:t>
      </w:r>
      <w:r w:rsidRPr="00422271">
        <w:rPr>
          <w:b/>
          <w:sz w:val="28"/>
          <w:szCs w:val="28"/>
        </w:rPr>
        <w:t xml:space="preserve"> </w:t>
      </w:r>
      <w:r>
        <w:rPr>
          <w:b/>
          <w:sz w:val="28"/>
          <w:szCs w:val="28"/>
          <w:lang w:val="en-US"/>
        </w:rPr>
        <w:t>right</w:t>
      </w:r>
      <w:r w:rsidRPr="00422271">
        <w:rPr>
          <w:b/>
          <w:sz w:val="28"/>
          <w:szCs w:val="28"/>
        </w:rPr>
        <w:t xml:space="preserve"> </w:t>
      </w:r>
      <w:r>
        <w:rPr>
          <w:b/>
          <w:sz w:val="28"/>
          <w:szCs w:val="28"/>
          <w:lang w:val="en-US"/>
        </w:rPr>
        <w:t>answer</w:t>
      </w:r>
    </w:p>
    <w:p w:rsidR="00422271" w:rsidRDefault="00422271" w:rsidP="00BF47EB">
      <w:pPr>
        <w:numPr>
          <w:ilvl w:val="0"/>
          <w:numId w:val="11"/>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Who gave London its first name?</w:t>
      </w:r>
    </w:p>
    <w:p w:rsidR="00422271" w:rsidRDefault="00422271" w:rsidP="00BF47EB">
      <w:pPr>
        <w:numPr>
          <w:ilvl w:val="0"/>
          <w:numId w:val="12"/>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the Egyptians        b) the Greeks        c) the Romans</w:t>
      </w:r>
    </w:p>
    <w:p w:rsidR="00422271" w:rsidRDefault="00422271" w:rsidP="00BF47EB">
      <w:pPr>
        <w:spacing w:after="0" w:line="20" w:lineRule="atLeast"/>
        <w:ind w:right="-143" w:firstLine="567"/>
        <w:contextualSpacing/>
        <w:rPr>
          <w:rFonts w:ascii="Times New Roman" w:hAnsi="Times New Roman"/>
          <w:sz w:val="28"/>
          <w:szCs w:val="28"/>
          <w:lang w:val="en-US"/>
        </w:rPr>
      </w:pPr>
    </w:p>
    <w:p w:rsidR="00422271" w:rsidRDefault="00422271" w:rsidP="00BF47EB">
      <w:pPr>
        <w:numPr>
          <w:ilvl w:val="0"/>
          <w:numId w:val="11"/>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Who founded the Tower of  London?</w:t>
      </w:r>
    </w:p>
    <w:p w:rsidR="00422271" w:rsidRDefault="00422271" w:rsidP="00BF47EB">
      <w:pPr>
        <w:numPr>
          <w:ilvl w:val="0"/>
          <w:numId w:val="13"/>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Charles I               b) William I           c) Henry VIII</w:t>
      </w:r>
    </w:p>
    <w:p w:rsidR="00422271" w:rsidRDefault="00422271" w:rsidP="00BF47EB">
      <w:pPr>
        <w:spacing w:after="0" w:line="20" w:lineRule="atLeast"/>
        <w:ind w:right="-143" w:firstLine="567"/>
        <w:contextualSpacing/>
        <w:rPr>
          <w:rFonts w:ascii="Times New Roman" w:hAnsi="Times New Roman"/>
          <w:sz w:val="28"/>
          <w:szCs w:val="28"/>
          <w:lang w:val="en-US"/>
        </w:rPr>
      </w:pPr>
    </w:p>
    <w:p w:rsidR="00422271" w:rsidRDefault="00422271" w:rsidP="00BF47EB">
      <w:pPr>
        <w:numPr>
          <w:ilvl w:val="0"/>
          <w:numId w:val="11"/>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Who designed St. Paul’s Cathedral?</w:t>
      </w:r>
    </w:p>
    <w:p w:rsidR="00422271" w:rsidRDefault="00422271" w:rsidP="00BF47EB">
      <w:pPr>
        <w:numPr>
          <w:ilvl w:val="0"/>
          <w:numId w:val="14"/>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Christopher Wren           b) Benjamin Hall         c) Francis Drake</w:t>
      </w:r>
    </w:p>
    <w:p w:rsidR="00422271" w:rsidRDefault="00422271" w:rsidP="00BF47EB">
      <w:pPr>
        <w:spacing w:after="0" w:line="20" w:lineRule="atLeast"/>
        <w:ind w:right="-143" w:firstLine="567"/>
        <w:contextualSpacing/>
        <w:rPr>
          <w:rFonts w:ascii="Times New Roman" w:hAnsi="Times New Roman"/>
          <w:sz w:val="28"/>
          <w:szCs w:val="28"/>
          <w:lang w:val="en-US"/>
        </w:rPr>
      </w:pPr>
    </w:p>
    <w:p w:rsidR="00422271" w:rsidRDefault="00422271" w:rsidP="00BF47EB">
      <w:pPr>
        <w:numPr>
          <w:ilvl w:val="0"/>
          <w:numId w:val="11"/>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Which former London resident has been voted “the greatest Briton of  all times”?</w:t>
      </w:r>
    </w:p>
    <w:p w:rsidR="00422271" w:rsidRDefault="00422271" w:rsidP="00BF47EB">
      <w:pPr>
        <w:numPr>
          <w:ilvl w:val="0"/>
          <w:numId w:val="15"/>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Sir Winston Churchill             b) Charles Darwin        c) John Lennon</w:t>
      </w:r>
    </w:p>
    <w:p w:rsidR="00422271" w:rsidRDefault="00422271" w:rsidP="00BF47EB">
      <w:pPr>
        <w:spacing w:after="0" w:line="20" w:lineRule="atLeast"/>
        <w:ind w:right="-143" w:firstLine="567"/>
        <w:contextualSpacing/>
        <w:rPr>
          <w:rFonts w:ascii="Times New Roman" w:hAnsi="Times New Roman"/>
          <w:sz w:val="28"/>
          <w:szCs w:val="28"/>
          <w:lang w:val="en-US"/>
        </w:rPr>
      </w:pPr>
    </w:p>
    <w:p w:rsidR="00422271" w:rsidRDefault="00422271" w:rsidP="00BF47EB">
      <w:pPr>
        <w:numPr>
          <w:ilvl w:val="0"/>
          <w:numId w:val="11"/>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What colour is traditional London taxi?</w:t>
      </w:r>
    </w:p>
    <w:p w:rsidR="00422271" w:rsidRDefault="00422271" w:rsidP="00BF47EB">
      <w:pPr>
        <w:numPr>
          <w:ilvl w:val="0"/>
          <w:numId w:val="16"/>
        </w:numPr>
        <w:spacing w:after="0" w:line="20" w:lineRule="atLeast"/>
        <w:ind w:left="0" w:right="-143" w:firstLine="567"/>
        <w:contextualSpacing/>
        <w:rPr>
          <w:rFonts w:ascii="Times New Roman" w:hAnsi="Times New Roman"/>
          <w:sz w:val="28"/>
          <w:szCs w:val="28"/>
          <w:lang w:val="en-US"/>
        </w:rPr>
      </w:pPr>
      <w:r>
        <w:rPr>
          <w:rFonts w:ascii="Times New Roman" w:hAnsi="Times New Roman"/>
          <w:sz w:val="28"/>
          <w:szCs w:val="28"/>
          <w:lang w:val="en-US"/>
        </w:rPr>
        <w:t>yellow           d) black             c) green</w:t>
      </w:r>
    </w:p>
    <w:p w:rsidR="00422271" w:rsidRDefault="00422271" w:rsidP="00BF47EB">
      <w:pPr>
        <w:spacing w:after="0" w:line="20" w:lineRule="atLeast"/>
        <w:ind w:right="-143" w:firstLine="567"/>
        <w:contextualSpacing/>
        <w:rPr>
          <w:rFonts w:ascii="Times New Roman" w:hAnsi="Times New Roman"/>
          <w:sz w:val="28"/>
          <w:szCs w:val="28"/>
          <w:lang w:val="en-US"/>
        </w:rPr>
      </w:pPr>
    </w:p>
    <w:p w:rsidR="00422271" w:rsidRDefault="00422271" w:rsidP="00BF47EB">
      <w:pPr>
        <w:spacing w:after="0" w:line="20" w:lineRule="atLeast"/>
        <w:ind w:right="-143" w:firstLine="567"/>
        <w:contextualSpacing/>
        <w:rPr>
          <w:rFonts w:ascii="Times New Roman" w:hAnsi="Times New Roman"/>
          <w:sz w:val="28"/>
          <w:szCs w:val="28"/>
          <w:lang w:val="en-US"/>
        </w:rPr>
      </w:pPr>
      <w:r>
        <w:rPr>
          <w:rFonts w:ascii="Times New Roman" w:hAnsi="Times New Roman"/>
          <w:sz w:val="28"/>
          <w:szCs w:val="28"/>
        </w:rPr>
        <w:t>Примеры</w:t>
      </w:r>
      <w:r>
        <w:rPr>
          <w:rFonts w:ascii="Times New Roman" w:hAnsi="Times New Roman"/>
          <w:sz w:val="28"/>
          <w:szCs w:val="28"/>
          <w:lang w:val="en-US"/>
        </w:rPr>
        <w:t xml:space="preserve"> </w:t>
      </w:r>
      <w:r>
        <w:rPr>
          <w:rFonts w:ascii="Times New Roman" w:hAnsi="Times New Roman"/>
          <w:i/>
          <w:sz w:val="28"/>
          <w:szCs w:val="28"/>
        </w:rPr>
        <w:t>творческих</w:t>
      </w:r>
      <w:r>
        <w:rPr>
          <w:rFonts w:ascii="Times New Roman" w:hAnsi="Times New Roman"/>
          <w:i/>
          <w:sz w:val="28"/>
          <w:szCs w:val="28"/>
          <w:lang w:val="en-US"/>
        </w:rPr>
        <w:t xml:space="preserve"> </w:t>
      </w:r>
      <w:r>
        <w:rPr>
          <w:rFonts w:ascii="Times New Roman" w:hAnsi="Times New Roman"/>
          <w:i/>
          <w:sz w:val="28"/>
          <w:szCs w:val="28"/>
        </w:rPr>
        <w:t>игровых</w:t>
      </w:r>
      <w:r>
        <w:rPr>
          <w:rFonts w:ascii="Times New Roman" w:hAnsi="Times New Roman"/>
          <w:sz w:val="28"/>
          <w:szCs w:val="28"/>
          <w:lang w:val="en-US"/>
        </w:rPr>
        <w:t xml:space="preserve"> </w:t>
      </w:r>
      <w:r>
        <w:rPr>
          <w:rFonts w:ascii="Times New Roman" w:hAnsi="Times New Roman"/>
          <w:sz w:val="28"/>
          <w:szCs w:val="28"/>
        </w:rPr>
        <w:t>заданий</w:t>
      </w:r>
      <w:r>
        <w:rPr>
          <w:rFonts w:ascii="Times New Roman" w:hAnsi="Times New Roman"/>
          <w:sz w:val="28"/>
          <w:szCs w:val="28"/>
          <w:lang w:val="en-US"/>
        </w:rPr>
        <w:t>.</w:t>
      </w:r>
    </w:p>
    <w:p w:rsidR="00422271" w:rsidRDefault="00422271" w:rsidP="00BF47EB">
      <w:pPr>
        <w:spacing w:after="0" w:line="20" w:lineRule="atLeast"/>
        <w:ind w:right="-143" w:firstLine="567"/>
        <w:contextualSpacing/>
        <w:jc w:val="center"/>
        <w:rPr>
          <w:rFonts w:ascii="Times New Roman" w:hAnsi="Times New Roman"/>
          <w:b/>
          <w:sz w:val="28"/>
          <w:szCs w:val="28"/>
        </w:rPr>
      </w:pPr>
    </w:p>
    <w:p w:rsidR="00422271" w:rsidRDefault="00422271" w:rsidP="00BF47EB">
      <w:pPr>
        <w:numPr>
          <w:ilvl w:val="0"/>
          <w:numId w:val="17"/>
        </w:numPr>
        <w:spacing w:after="0" w:line="20" w:lineRule="atLeast"/>
        <w:ind w:left="0" w:right="-143" w:firstLine="567"/>
        <w:contextualSpacing/>
        <w:jc w:val="both"/>
        <w:rPr>
          <w:rFonts w:ascii="Times New Roman" w:hAnsi="Times New Roman"/>
          <w:b/>
          <w:sz w:val="28"/>
          <w:szCs w:val="28"/>
          <w:lang w:val="en-US"/>
        </w:rPr>
      </w:pPr>
      <w:r>
        <w:rPr>
          <w:rFonts w:ascii="Times New Roman" w:hAnsi="Times New Roman"/>
          <w:b/>
          <w:sz w:val="28"/>
          <w:szCs w:val="28"/>
          <w:lang w:val="en-US"/>
        </w:rPr>
        <w:t>Rearrange the jumbled letters to find the occupations of six people who live in the village</w:t>
      </w:r>
    </w:p>
    <w:p w:rsidR="00422271" w:rsidRPr="00422271" w:rsidRDefault="00422271" w:rsidP="00BF47EB">
      <w:pPr>
        <w:spacing w:after="0" w:line="20" w:lineRule="atLeast"/>
        <w:ind w:right="-143" w:firstLine="567"/>
        <w:contextualSpacing/>
        <w:jc w:val="both"/>
        <w:rPr>
          <w:rFonts w:ascii="Times New Roman" w:hAnsi="Times New Roman"/>
          <w:b/>
          <w:i/>
          <w:sz w:val="28"/>
          <w:szCs w:val="28"/>
          <w:lang w:val="en-US"/>
        </w:rPr>
      </w:pPr>
      <w:r>
        <w:rPr>
          <w:rFonts w:ascii="Times New Roman" w:hAnsi="Times New Roman"/>
          <w:b/>
          <w:i/>
          <w:sz w:val="28"/>
          <w:szCs w:val="28"/>
          <w:lang w:val="en-US"/>
        </w:rPr>
        <w:t>Cravi, stampon, gnesider, dephresh, sitypt, tandsum, raferm, charete</w:t>
      </w:r>
    </w:p>
    <w:p w:rsidR="00422271" w:rsidRPr="00422271" w:rsidRDefault="00422271" w:rsidP="00BF47EB">
      <w:pPr>
        <w:spacing w:after="0" w:line="20" w:lineRule="atLeast"/>
        <w:ind w:right="-143" w:firstLine="567"/>
        <w:contextualSpacing/>
        <w:jc w:val="both"/>
        <w:rPr>
          <w:rFonts w:ascii="Times New Roman" w:hAnsi="Times New Roman"/>
          <w:b/>
          <w:i/>
          <w:sz w:val="28"/>
          <w:szCs w:val="28"/>
          <w:lang w:val="en-US"/>
        </w:rPr>
      </w:pPr>
    </w:p>
    <w:p w:rsidR="00422271" w:rsidRDefault="00422271" w:rsidP="00BF47EB">
      <w:pPr>
        <w:spacing w:after="0" w:line="20" w:lineRule="atLeast"/>
        <w:ind w:right="-143" w:firstLine="567"/>
        <w:contextualSpacing/>
        <w:jc w:val="both"/>
        <w:rPr>
          <w:rFonts w:ascii="Times New Roman" w:hAnsi="Times New Roman"/>
          <w:sz w:val="28"/>
          <w:szCs w:val="28"/>
          <w:lang w:val="en-US"/>
        </w:rPr>
      </w:pPr>
      <w:r>
        <w:rPr>
          <w:rFonts w:ascii="Times New Roman" w:hAnsi="Times New Roman"/>
          <w:sz w:val="28"/>
          <w:szCs w:val="28"/>
          <w:lang w:val="en-US"/>
        </w:rPr>
        <w:t>1)___________________2)_____________________3)___________________</w:t>
      </w:r>
    </w:p>
    <w:p w:rsidR="00422271" w:rsidRDefault="00422271" w:rsidP="00BF47EB">
      <w:pPr>
        <w:spacing w:after="0" w:line="20" w:lineRule="atLeast"/>
        <w:ind w:right="-143" w:firstLine="567"/>
        <w:contextualSpacing/>
        <w:rPr>
          <w:rFonts w:ascii="Times New Roman" w:hAnsi="Times New Roman"/>
          <w:b/>
          <w:sz w:val="28"/>
          <w:szCs w:val="28"/>
          <w:lang w:val="en-US"/>
        </w:rPr>
      </w:pPr>
    </w:p>
    <w:p w:rsidR="00422271" w:rsidRDefault="00422271" w:rsidP="00BF47EB">
      <w:pPr>
        <w:spacing w:after="0" w:line="20" w:lineRule="atLeast"/>
        <w:ind w:right="-143" w:firstLine="567"/>
        <w:contextualSpacing/>
        <w:rPr>
          <w:rFonts w:ascii="Times New Roman" w:hAnsi="Times New Roman"/>
          <w:sz w:val="28"/>
          <w:szCs w:val="28"/>
          <w:lang w:val="en-US"/>
        </w:rPr>
      </w:pPr>
      <w:r>
        <w:rPr>
          <w:rFonts w:ascii="Times New Roman" w:hAnsi="Times New Roman"/>
          <w:sz w:val="28"/>
          <w:szCs w:val="28"/>
          <w:lang w:val="en-US"/>
        </w:rPr>
        <w:t>4)____________________5)______________________6)_________________</w:t>
      </w:r>
    </w:p>
    <w:p w:rsidR="00422271" w:rsidRDefault="00422271" w:rsidP="00BF47EB">
      <w:pPr>
        <w:spacing w:after="0" w:line="20" w:lineRule="atLeast"/>
        <w:ind w:right="-143" w:firstLine="567"/>
        <w:contextualSpacing/>
        <w:rPr>
          <w:rFonts w:ascii="Times New Roman" w:hAnsi="Times New Roman"/>
          <w:sz w:val="28"/>
          <w:szCs w:val="28"/>
        </w:rPr>
      </w:pPr>
    </w:p>
    <w:p w:rsidR="000F12C7" w:rsidRPr="000F12C7" w:rsidRDefault="000F12C7" w:rsidP="00BF47EB">
      <w:pPr>
        <w:spacing w:after="0" w:line="20" w:lineRule="atLeast"/>
        <w:ind w:right="-143" w:firstLine="567"/>
        <w:contextualSpacing/>
        <w:rPr>
          <w:rFonts w:ascii="Times New Roman" w:hAnsi="Times New Roman"/>
          <w:sz w:val="28"/>
          <w:szCs w:val="28"/>
        </w:rPr>
      </w:pPr>
    </w:p>
    <w:p w:rsidR="00422271" w:rsidRDefault="00422271" w:rsidP="00BF47EB">
      <w:pPr>
        <w:numPr>
          <w:ilvl w:val="0"/>
          <w:numId w:val="17"/>
        </w:numPr>
        <w:spacing w:after="0" w:line="20" w:lineRule="atLeast"/>
        <w:ind w:left="0" w:right="-143" w:firstLine="567"/>
        <w:contextualSpacing/>
        <w:rPr>
          <w:rFonts w:ascii="Times New Roman" w:hAnsi="Times New Roman"/>
          <w:b/>
          <w:sz w:val="28"/>
          <w:szCs w:val="28"/>
        </w:rPr>
      </w:pPr>
      <w:r>
        <w:rPr>
          <w:rFonts w:ascii="Times New Roman" w:hAnsi="Times New Roman"/>
          <w:b/>
          <w:sz w:val="28"/>
          <w:szCs w:val="28"/>
          <w:lang w:val="en-US"/>
        </w:rPr>
        <w:t>Fill in the missing words</w:t>
      </w:r>
    </w:p>
    <w:p w:rsidR="00422271" w:rsidRDefault="00422271" w:rsidP="00BF47EB">
      <w:pPr>
        <w:spacing w:after="0" w:line="20" w:lineRule="atLeast"/>
        <w:ind w:right="-143" w:firstLine="567"/>
        <w:contextualSpacing/>
        <w:rPr>
          <w:rFonts w:ascii="Times New Roman" w:hAnsi="Times New Roman"/>
          <w:b/>
          <w:sz w:val="28"/>
          <w:szCs w:val="28"/>
          <w:lang w:val="en-US"/>
        </w:rPr>
      </w:pPr>
    </w:p>
    <w:p w:rsidR="00422271" w:rsidRDefault="00422271" w:rsidP="00BF47EB">
      <w:pPr>
        <w:spacing w:after="0" w:line="20" w:lineRule="atLeast"/>
        <w:ind w:right="-143" w:firstLine="567"/>
        <w:contextualSpacing/>
        <w:jc w:val="center"/>
        <w:rPr>
          <w:rFonts w:ascii="Times New Roman" w:hAnsi="Times New Roman"/>
          <w:b/>
          <w:sz w:val="28"/>
          <w:szCs w:val="28"/>
          <w:lang w:val="en-US"/>
        </w:rPr>
      </w:pPr>
      <w:r>
        <w:rPr>
          <w:rFonts w:ascii="Times New Roman" w:hAnsi="Times New Roman"/>
          <w:b/>
          <w:sz w:val="28"/>
          <w:szCs w:val="28"/>
          <w:lang w:val="en-US"/>
        </w:rPr>
        <w:t>Friendship</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Friendship is a thing for two,</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Three or four, even more,</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Like a __________ that’s made to sing</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Friendship is a doing ___________</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p>
    <w:p w:rsidR="00422271" w:rsidRDefault="00422271" w:rsidP="00BF47EB">
      <w:pPr>
        <w:spacing w:after="0" w:line="20" w:lineRule="atLeast"/>
        <w:ind w:right="-143" w:firstLine="567"/>
        <w:contextualSpacing/>
        <w:jc w:val="center"/>
        <w:rPr>
          <w:rFonts w:ascii="Times New Roman" w:hAnsi="Times New Roman"/>
          <w:b/>
          <w:sz w:val="28"/>
          <w:szCs w:val="28"/>
          <w:lang w:val="en-US"/>
        </w:rPr>
      </w:pPr>
      <w:r>
        <w:rPr>
          <w:rFonts w:ascii="Times New Roman" w:hAnsi="Times New Roman"/>
          <w:b/>
          <w:sz w:val="28"/>
          <w:szCs w:val="28"/>
          <w:lang w:val="en-US"/>
        </w:rPr>
        <w:t>The worm</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When the earth is turned in spring,</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The worms are fat as anything.</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And ________ come flying all around</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To eat the worms right off the _________</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They like worms just as much as I</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r>
        <w:rPr>
          <w:rFonts w:ascii="Times New Roman" w:hAnsi="Times New Roman"/>
          <w:sz w:val="28"/>
          <w:szCs w:val="28"/>
          <w:lang w:val="en-US"/>
        </w:rPr>
        <w:t>Like bread, and milk, and apple _________</w:t>
      </w:r>
    </w:p>
    <w:p w:rsidR="00422271" w:rsidRDefault="00422271" w:rsidP="00BF47EB">
      <w:pPr>
        <w:spacing w:after="0" w:line="20" w:lineRule="atLeast"/>
        <w:ind w:right="-143" w:firstLine="567"/>
        <w:contextualSpacing/>
        <w:jc w:val="center"/>
        <w:rPr>
          <w:rFonts w:ascii="Times New Roman" w:hAnsi="Times New Roman"/>
          <w:sz w:val="28"/>
          <w:szCs w:val="28"/>
          <w:lang w:val="en-US"/>
        </w:rPr>
      </w:pPr>
    </w:p>
    <w:p w:rsidR="00422271" w:rsidRDefault="00422271" w:rsidP="00BF47EB">
      <w:pPr>
        <w:spacing w:after="0" w:line="20" w:lineRule="atLeast"/>
        <w:ind w:right="-143" w:firstLine="567"/>
        <w:contextualSpacing/>
        <w:jc w:val="both"/>
        <w:rPr>
          <w:rFonts w:ascii="Times New Roman" w:hAnsi="Times New Roman"/>
          <w:sz w:val="28"/>
          <w:szCs w:val="28"/>
        </w:rPr>
      </w:pPr>
      <w:r>
        <w:rPr>
          <w:rFonts w:ascii="Times New Roman" w:hAnsi="Times New Roman"/>
          <w:sz w:val="28"/>
          <w:szCs w:val="28"/>
        </w:rPr>
        <w:t xml:space="preserve">Пример </w:t>
      </w:r>
      <w:r>
        <w:rPr>
          <w:rFonts w:ascii="Times New Roman" w:hAnsi="Times New Roman"/>
          <w:i/>
          <w:sz w:val="28"/>
          <w:szCs w:val="28"/>
        </w:rPr>
        <w:t>творческого продуктивного</w:t>
      </w:r>
      <w:r>
        <w:rPr>
          <w:rFonts w:ascii="Times New Roman" w:hAnsi="Times New Roman"/>
          <w:sz w:val="28"/>
          <w:szCs w:val="28"/>
        </w:rPr>
        <w:t xml:space="preserve"> задания.</w:t>
      </w:r>
    </w:p>
    <w:p w:rsidR="00422271" w:rsidRDefault="00422271" w:rsidP="00BF47EB">
      <w:pPr>
        <w:spacing w:after="0" w:line="20" w:lineRule="atLeast"/>
        <w:ind w:right="-143" w:firstLine="567"/>
        <w:contextualSpacing/>
        <w:jc w:val="both"/>
        <w:rPr>
          <w:rFonts w:ascii="Times New Roman" w:hAnsi="Times New Roman"/>
          <w:sz w:val="28"/>
          <w:szCs w:val="28"/>
        </w:rPr>
      </w:pPr>
    </w:p>
    <w:p w:rsidR="00422271" w:rsidRPr="00422271" w:rsidRDefault="00422271" w:rsidP="00BF47EB">
      <w:pPr>
        <w:spacing w:after="0" w:line="20" w:lineRule="atLeast"/>
        <w:ind w:right="-143" w:firstLine="567"/>
        <w:contextualSpacing/>
        <w:jc w:val="both"/>
        <w:rPr>
          <w:rFonts w:ascii="Times New Roman" w:hAnsi="Times New Roman"/>
          <w:b/>
          <w:sz w:val="28"/>
          <w:szCs w:val="28"/>
        </w:rPr>
      </w:pPr>
      <w:r>
        <w:rPr>
          <w:rFonts w:ascii="Times New Roman" w:hAnsi="Times New Roman"/>
          <w:b/>
          <w:sz w:val="28"/>
          <w:szCs w:val="28"/>
          <w:lang w:val="en-US"/>
        </w:rPr>
        <w:t>Finish</w:t>
      </w:r>
      <w:r w:rsidRPr="00422271">
        <w:rPr>
          <w:rFonts w:ascii="Times New Roman" w:hAnsi="Times New Roman"/>
          <w:b/>
          <w:sz w:val="28"/>
          <w:szCs w:val="28"/>
        </w:rPr>
        <w:t xml:space="preserve"> </w:t>
      </w:r>
      <w:r>
        <w:rPr>
          <w:rFonts w:ascii="Times New Roman" w:hAnsi="Times New Roman"/>
          <w:b/>
          <w:sz w:val="28"/>
          <w:szCs w:val="28"/>
          <w:lang w:val="en-US"/>
        </w:rPr>
        <w:t>up</w:t>
      </w:r>
      <w:r w:rsidRPr="00422271">
        <w:rPr>
          <w:rFonts w:ascii="Times New Roman" w:hAnsi="Times New Roman"/>
          <w:b/>
          <w:sz w:val="28"/>
          <w:szCs w:val="28"/>
        </w:rPr>
        <w:t xml:space="preserve"> </w:t>
      </w:r>
      <w:r>
        <w:rPr>
          <w:rFonts w:ascii="Times New Roman" w:hAnsi="Times New Roman"/>
          <w:b/>
          <w:sz w:val="28"/>
          <w:szCs w:val="28"/>
          <w:lang w:val="en-US"/>
        </w:rPr>
        <w:t>the</w:t>
      </w:r>
      <w:r w:rsidRPr="00422271">
        <w:rPr>
          <w:rFonts w:ascii="Times New Roman" w:hAnsi="Times New Roman"/>
          <w:b/>
          <w:sz w:val="28"/>
          <w:szCs w:val="28"/>
        </w:rPr>
        <w:t xml:space="preserve"> </w:t>
      </w:r>
      <w:r>
        <w:rPr>
          <w:rFonts w:ascii="Times New Roman" w:hAnsi="Times New Roman"/>
          <w:b/>
          <w:sz w:val="28"/>
          <w:szCs w:val="28"/>
          <w:lang w:val="en-US"/>
        </w:rPr>
        <w:t>sentences</w:t>
      </w:r>
    </w:p>
    <w:p w:rsidR="00422271" w:rsidRPr="00422271" w:rsidRDefault="00422271" w:rsidP="00BF47EB">
      <w:pPr>
        <w:spacing w:after="0" w:line="20" w:lineRule="atLeast"/>
        <w:ind w:right="-143" w:firstLine="567"/>
        <w:contextualSpacing/>
        <w:jc w:val="center"/>
        <w:rPr>
          <w:rFonts w:ascii="Times New Roman" w:hAnsi="Times New Roman"/>
          <w:b/>
          <w:sz w:val="28"/>
          <w:szCs w:val="28"/>
        </w:rPr>
      </w:pPr>
    </w:p>
    <w:p w:rsidR="00422271" w:rsidRDefault="00422271" w:rsidP="00BF47EB">
      <w:pPr>
        <w:numPr>
          <w:ilvl w:val="0"/>
          <w:numId w:val="18"/>
        </w:numPr>
        <w:spacing w:after="0" w:line="20" w:lineRule="atLeast"/>
        <w:ind w:left="0" w:right="-143" w:firstLine="567"/>
        <w:contextualSpacing/>
        <w:jc w:val="both"/>
        <w:rPr>
          <w:rFonts w:ascii="Times New Roman" w:hAnsi="Times New Roman"/>
          <w:sz w:val="28"/>
          <w:szCs w:val="28"/>
          <w:lang w:val="en-US"/>
        </w:rPr>
      </w:pPr>
      <w:r>
        <w:rPr>
          <w:rFonts w:ascii="Times New Roman" w:hAnsi="Times New Roman"/>
          <w:sz w:val="28"/>
          <w:szCs w:val="28"/>
          <w:lang w:val="en-US"/>
        </w:rPr>
        <w:t xml:space="preserve">When I’m happy I </w:t>
      </w:r>
      <w:r>
        <w:rPr>
          <w:rFonts w:ascii="Times New Roman" w:hAnsi="Times New Roman"/>
          <w:sz w:val="28"/>
          <w:szCs w:val="28"/>
        </w:rPr>
        <w:t>______________________________________</w:t>
      </w:r>
    </w:p>
    <w:p w:rsidR="00422271" w:rsidRDefault="00422271" w:rsidP="00BF47EB">
      <w:pPr>
        <w:spacing w:after="0" w:line="20" w:lineRule="atLeast"/>
        <w:ind w:right="-143" w:firstLine="567"/>
        <w:contextualSpacing/>
        <w:jc w:val="both"/>
        <w:rPr>
          <w:rFonts w:ascii="Times New Roman" w:hAnsi="Times New Roman"/>
          <w:sz w:val="28"/>
          <w:szCs w:val="28"/>
          <w:lang w:val="en-US"/>
        </w:rPr>
      </w:pPr>
      <w:r>
        <w:rPr>
          <w:rFonts w:ascii="Times New Roman" w:hAnsi="Times New Roman"/>
          <w:sz w:val="28"/>
          <w:szCs w:val="28"/>
        </w:rPr>
        <w:t xml:space="preserve">  </w:t>
      </w:r>
    </w:p>
    <w:p w:rsidR="00422271" w:rsidRDefault="00422271" w:rsidP="00BF47EB">
      <w:pPr>
        <w:numPr>
          <w:ilvl w:val="0"/>
          <w:numId w:val="18"/>
        </w:numPr>
        <w:spacing w:after="0" w:line="20" w:lineRule="atLeast"/>
        <w:ind w:left="0" w:right="-143" w:firstLine="567"/>
        <w:contextualSpacing/>
        <w:jc w:val="both"/>
        <w:rPr>
          <w:rFonts w:ascii="Times New Roman" w:hAnsi="Times New Roman"/>
          <w:sz w:val="28"/>
          <w:szCs w:val="28"/>
          <w:lang w:val="en-US"/>
        </w:rPr>
      </w:pPr>
      <w:r>
        <w:rPr>
          <w:rFonts w:ascii="Times New Roman" w:hAnsi="Times New Roman"/>
          <w:sz w:val="28"/>
          <w:szCs w:val="28"/>
          <w:lang w:val="en-US"/>
        </w:rPr>
        <w:t>I like very much when ___________________________________</w:t>
      </w:r>
    </w:p>
    <w:p w:rsidR="00422271" w:rsidRDefault="00422271" w:rsidP="00BF47EB">
      <w:pPr>
        <w:spacing w:after="0" w:line="20" w:lineRule="atLeast"/>
        <w:ind w:right="-143" w:firstLine="567"/>
        <w:contextualSpacing/>
        <w:jc w:val="both"/>
        <w:rPr>
          <w:rFonts w:ascii="Times New Roman" w:hAnsi="Times New Roman"/>
          <w:sz w:val="28"/>
          <w:szCs w:val="28"/>
          <w:lang w:val="en-US"/>
        </w:rPr>
      </w:pPr>
    </w:p>
    <w:p w:rsidR="00422271" w:rsidRDefault="00422271" w:rsidP="00BF47EB">
      <w:pPr>
        <w:numPr>
          <w:ilvl w:val="0"/>
          <w:numId w:val="18"/>
        </w:numPr>
        <w:spacing w:after="0" w:line="20" w:lineRule="atLeast"/>
        <w:ind w:left="0" w:right="-143" w:firstLine="567"/>
        <w:contextualSpacing/>
        <w:jc w:val="both"/>
        <w:rPr>
          <w:rFonts w:ascii="Times New Roman" w:hAnsi="Times New Roman"/>
          <w:sz w:val="28"/>
          <w:szCs w:val="28"/>
          <w:lang w:val="en-US"/>
        </w:rPr>
      </w:pPr>
      <w:r>
        <w:rPr>
          <w:rFonts w:ascii="Times New Roman" w:hAnsi="Times New Roman"/>
          <w:sz w:val="28"/>
          <w:szCs w:val="28"/>
          <w:lang w:val="en-US"/>
        </w:rPr>
        <w:t>Trying to achieve something I _____________________________</w:t>
      </w:r>
    </w:p>
    <w:p w:rsidR="00422271" w:rsidRDefault="00422271" w:rsidP="00BF47EB">
      <w:pPr>
        <w:spacing w:after="0" w:line="20" w:lineRule="atLeast"/>
        <w:ind w:right="-143" w:firstLine="567"/>
        <w:contextualSpacing/>
        <w:rPr>
          <w:rFonts w:ascii="Times New Roman" w:hAnsi="Times New Roman"/>
          <w:sz w:val="28"/>
          <w:szCs w:val="28"/>
          <w:lang w:val="en-US"/>
        </w:rPr>
      </w:pPr>
    </w:p>
    <w:p w:rsidR="00422271" w:rsidRDefault="00422271" w:rsidP="00BF47EB">
      <w:pPr>
        <w:numPr>
          <w:ilvl w:val="0"/>
          <w:numId w:val="18"/>
        </w:numPr>
        <w:spacing w:after="0" w:line="20" w:lineRule="atLeast"/>
        <w:ind w:left="0" w:right="-143" w:firstLine="567"/>
        <w:contextualSpacing/>
        <w:jc w:val="both"/>
        <w:rPr>
          <w:rFonts w:ascii="Times New Roman" w:hAnsi="Times New Roman"/>
          <w:sz w:val="28"/>
          <w:szCs w:val="28"/>
          <w:lang w:val="en-US"/>
        </w:rPr>
      </w:pPr>
      <w:r>
        <w:rPr>
          <w:rFonts w:ascii="Times New Roman" w:hAnsi="Times New Roman"/>
          <w:sz w:val="28"/>
          <w:szCs w:val="28"/>
          <w:lang w:val="en-US"/>
        </w:rPr>
        <w:t>When I fail to do something I _____________________________</w:t>
      </w:r>
    </w:p>
    <w:p w:rsidR="00422271" w:rsidRDefault="00422271" w:rsidP="00BF47EB">
      <w:pPr>
        <w:spacing w:after="0" w:line="20" w:lineRule="atLeast"/>
        <w:ind w:right="-143" w:firstLine="567"/>
        <w:contextualSpacing/>
        <w:jc w:val="both"/>
        <w:rPr>
          <w:rFonts w:ascii="Times New Roman" w:hAnsi="Times New Roman"/>
          <w:sz w:val="28"/>
          <w:szCs w:val="28"/>
          <w:lang w:val="en-US"/>
        </w:rPr>
      </w:pPr>
    </w:p>
    <w:p w:rsidR="00422271" w:rsidRDefault="00422271" w:rsidP="00BF47EB">
      <w:pPr>
        <w:numPr>
          <w:ilvl w:val="0"/>
          <w:numId w:val="18"/>
        </w:numPr>
        <w:spacing w:after="0" w:line="20" w:lineRule="atLeast"/>
        <w:ind w:left="0" w:right="-143" w:firstLine="567"/>
        <w:contextualSpacing/>
        <w:jc w:val="both"/>
        <w:rPr>
          <w:rFonts w:ascii="Times New Roman" w:hAnsi="Times New Roman"/>
          <w:sz w:val="28"/>
          <w:szCs w:val="28"/>
          <w:lang w:val="en-US"/>
        </w:rPr>
      </w:pPr>
      <w:r>
        <w:rPr>
          <w:rFonts w:ascii="Times New Roman" w:hAnsi="Times New Roman"/>
          <w:sz w:val="28"/>
          <w:szCs w:val="28"/>
          <w:lang w:val="en-US"/>
        </w:rPr>
        <w:t>If I want to make a successful career I ______________________</w:t>
      </w:r>
    </w:p>
    <w:p w:rsidR="00422271" w:rsidRDefault="00422271" w:rsidP="00BF47EB">
      <w:pPr>
        <w:spacing w:after="0" w:line="20" w:lineRule="atLeast"/>
        <w:ind w:firstLine="567"/>
        <w:rPr>
          <w:rFonts w:ascii="Times New Roman" w:hAnsi="Times New Roman"/>
          <w:sz w:val="28"/>
          <w:szCs w:val="28"/>
          <w:lang w:val="en-US"/>
        </w:rPr>
      </w:pPr>
    </w:p>
    <w:p w:rsidR="00422271" w:rsidRDefault="00422271" w:rsidP="00BF47EB">
      <w:pPr>
        <w:numPr>
          <w:ilvl w:val="0"/>
          <w:numId w:val="18"/>
        </w:numPr>
        <w:spacing w:after="0" w:line="20" w:lineRule="atLeast"/>
        <w:ind w:left="0" w:right="-143" w:firstLine="567"/>
        <w:contextualSpacing/>
        <w:jc w:val="both"/>
        <w:rPr>
          <w:rFonts w:ascii="Times New Roman" w:hAnsi="Times New Roman"/>
          <w:sz w:val="28"/>
          <w:szCs w:val="28"/>
          <w:lang w:val="en-US"/>
        </w:rPr>
      </w:pPr>
      <w:r>
        <w:rPr>
          <w:rFonts w:ascii="Times New Roman" w:hAnsi="Times New Roman"/>
          <w:sz w:val="28"/>
          <w:szCs w:val="28"/>
          <w:lang w:val="en-US"/>
        </w:rPr>
        <w:t>If I’m free to make my own decision _______________________</w:t>
      </w:r>
    </w:p>
    <w:p w:rsidR="00422271" w:rsidRDefault="00422271" w:rsidP="00BF47EB">
      <w:pPr>
        <w:spacing w:after="0" w:line="20" w:lineRule="atLeast"/>
        <w:ind w:right="-143" w:firstLine="567"/>
        <w:contextualSpacing/>
        <w:jc w:val="both"/>
        <w:rPr>
          <w:rFonts w:ascii="Times New Roman" w:hAnsi="Times New Roman"/>
          <w:sz w:val="28"/>
          <w:szCs w:val="28"/>
          <w:lang w:val="en-US"/>
        </w:rPr>
      </w:pPr>
    </w:p>
    <w:p w:rsidR="00422271" w:rsidRDefault="0019350A" w:rsidP="00BF47EB">
      <w:pPr>
        <w:spacing w:after="0" w:line="20" w:lineRule="atLeast"/>
        <w:ind w:right="-142" w:firstLine="567"/>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118745</wp:posOffset>
            </wp:positionH>
            <wp:positionV relativeFrom="paragraph">
              <wp:posOffset>821690</wp:posOffset>
            </wp:positionV>
            <wp:extent cx="2508250" cy="1828800"/>
            <wp:effectExtent l="19050" t="0" r="6350" b="0"/>
            <wp:wrapSquare wrapText="bothSides"/>
            <wp:docPr id="3" name="Рисунок 3" descr="C:\Documents and Settings\пользователь\Рабочий стол\Pictures\2011-12-01 неделя 2011\неделя 2011 005.JPG"/>
            <wp:cNvGraphicFramePr/>
            <a:graphic xmlns:a="http://schemas.openxmlformats.org/drawingml/2006/main">
              <a:graphicData uri="http://schemas.openxmlformats.org/drawingml/2006/picture">
                <pic:pic xmlns:pic="http://schemas.openxmlformats.org/drawingml/2006/picture">
                  <pic:nvPicPr>
                    <pic:cNvPr id="17411" name="Picture 2" descr="C:\Documents and Settings\пользователь\Рабочий стол\Pictures\2011-12-01 неделя 2011\неделя 2011 005.JPG"/>
                    <pic:cNvPicPr>
                      <a:picLocks noGrp="1" noChangeAspect="1" noChangeArrowheads="1"/>
                    </pic:cNvPicPr>
                  </pic:nvPicPr>
                  <pic:blipFill>
                    <a:blip r:embed="rId13" cstate="print">
                      <a:grayscl/>
                    </a:blip>
                    <a:srcRect/>
                    <a:stretch>
                      <a:fillRect/>
                    </a:stretch>
                  </pic:blipFill>
                  <pic:spPr bwMode="auto">
                    <a:xfrm>
                      <a:off x="0" y="0"/>
                      <a:ext cx="2508250" cy="1828800"/>
                    </a:xfrm>
                    <a:prstGeom prst="rect">
                      <a:avLst/>
                    </a:prstGeom>
                    <a:noFill/>
                    <a:ln w="9525">
                      <a:noFill/>
                      <a:miter lim="800000"/>
                      <a:headEnd/>
                      <a:tailEnd/>
                    </a:ln>
                  </pic:spPr>
                </pic:pic>
              </a:graphicData>
            </a:graphic>
          </wp:anchor>
        </w:drawing>
      </w:r>
      <w:r w:rsidR="00422271">
        <w:rPr>
          <w:rFonts w:ascii="Times New Roman" w:hAnsi="Times New Roman"/>
          <w:sz w:val="28"/>
          <w:szCs w:val="28"/>
        </w:rPr>
        <w:t>По результатам тестирования составляется рейтинг участников среди школьников и студентов, определяются победители, набравшие большее количество баллов. Победители приглашаются принять участие во втором туре олимпиады.</w:t>
      </w:r>
    </w:p>
    <w:p w:rsidR="00422271" w:rsidRDefault="00422271" w:rsidP="00BF47EB">
      <w:pPr>
        <w:spacing w:after="0" w:line="20" w:lineRule="atLeast"/>
        <w:ind w:right="-142" w:firstLine="567"/>
        <w:contextualSpacing/>
        <w:jc w:val="both"/>
        <w:rPr>
          <w:rFonts w:ascii="Times New Roman" w:hAnsi="Times New Roman"/>
          <w:sz w:val="28"/>
          <w:szCs w:val="28"/>
        </w:rPr>
      </w:pPr>
      <w:r>
        <w:rPr>
          <w:rFonts w:ascii="Times New Roman" w:hAnsi="Times New Roman"/>
          <w:sz w:val="28"/>
          <w:szCs w:val="28"/>
        </w:rPr>
        <w:t xml:space="preserve">Во втором (устном) туре участвуют победители отборочного этапа (6-8  человек). Поскольку рейтинг по результатам отборочного этапа проводится отдельно среди школьников и студентов, то во втором туре участвуют как школьники, так и студенты.  Этот тур проводится в форме беседы за круглым столом на ряд актуальных для молодежи тем, что дает возможность школьникам пообщаться на английском языке со студентами в непринужденной обстановке. Преподаватель участвует только в качестве ведущего беседы. Жюри, подсчитывающее баллы, не присутствует за круглым столом, так что участники не видят их работу и не чувствуют себя </w:t>
      </w:r>
      <w:r w:rsidR="0019350A">
        <w:rPr>
          <w:rFonts w:ascii="Times New Roman" w:hAnsi="Times New Roman"/>
          <w:noProof/>
          <w:sz w:val="28"/>
          <w:szCs w:val="28"/>
        </w:rPr>
        <w:drawing>
          <wp:anchor distT="0" distB="0" distL="114300" distR="114300" simplePos="0" relativeHeight="251668480" behindDoc="1" locked="0" layoutInCell="1" allowOverlap="1">
            <wp:simplePos x="0" y="0"/>
            <wp:positionH relativeFrom="column">
              <wp:posOffset>118745</wp:posOffset>
            </wp:positionH>
            <wp:positionV relativeFrom="paragraph">
              <wp:posOffset>1012825</wp:posOffset>
            </wp:positionV>
            <wp:extent cx="2931160" cy="2122170"/>
            <wp:effectExtent l="19050" t="0" r="2540" b="0"/>
            <wp:wrapTight wrapText="bothSides">
              <wp:wrapPolygon edited="0">
                <wp:start x="-140" y="0"/>
                <wp:lineTo x="-140" y="21329"/>
                <wp:lineTo x="21619" y="21329"/>
                <wp:lineTo x="21619" y="0"/>
                <wp:lineTo x="-140" y="0"/>
              </wp:wrapPolygon>
            </wp:wrapTight>
            <wp:docPr id="12" name="Рисунок 4" descr="C:\Users\Света\Desktop\2011-12-04 неделя 2011\2011-12-01 неделя 2011\неделя 20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2011-12-04 неделя 2011\2011-12-01 неделя 2011\неделя 2011 003.JPG"/>
                    <pic:cNvPicPr>
                      <a:picLocks noChangeAspect="1" noChangeArrowheads="1"/>
                    </pic:cNvPicPr>
                  </pic:nvPicPr>
                  <pic:blipFill>
                    <a:blip r:embed="rId14" cstate="print">
                      <a:grayscl/>
                    </a:blip>
                    <a:srcRect b="3281"/>
                    <a:stretch>
                      <a:fillRect/>
                    </a:stretch>
                  </pic:blipFill>
                  <pic:spPr bwMode="auto">
                    <a:xfrm>
                      <a:off x="0" y="0"/>
                      <a:ext cx="2931160" cy="2122170"/>
                    </a:xfrm>
                    <a:prstGeom prst="rect">
                      <a:avLst/>
                    </a:prstGeom>
                    <a:noFill/>
                    <a:ln w="9525">
                      <a:noFill/>
                      <a:miter lim="800000"/>
                      <a:headEnd/>
                      <a:tailEnd/>
                    </a:ln>
                  </pic:spPr>
                </pic:pic>
              </a:graphicData>
            </a:graphic>
          </wp:anchor>
        </w:drawing>
      </w:r>
      <w:r>
        <w:rPr>
          <w:rFonts w:ascii="Times New Roman" w:hAnsi="Times New Roman"/>
          <w:sz w:val="28"/>
          <w:szCs w:val="28"/>
        </w:rPr>
        <w:t xml:space="preserve">«сдающими экзамен». Участники испытывают «погружение» в иноязычную среду общения, где можно поделиться мыслями и понять друг друга. Наш опыт проведения такой олимпиады показал, что участники очень активны, особенно, когда темы им интересны. Некоторые темы могут вызвать оживленную и продолжительную дискуссию. </w:t>
      </w:r>
    </w:p>
    <w:p w:rsidR="00422271" w:rsidRDefault="00422271" w:rsidP="00BF47EB">
      <w:pPr>
        <w:spacing w:after="0" w:line="20" w:lineRule="atLeast"/>
        <w:ind w:right="-142" w:firstLine="567"/>
        <w:contextualSpacing/>
        <w:jc w:val="both"/>
        <w:rPr>
          <w:rFonts w:ascii="Times New Roman" w:hAnsi="Times New Roman"/>
          <w:sz w:val="28"/>
          <w:szCs w:val="28"/>
        </w:rPr>
      </w:pPr>
      <w:r>
        <w:rPr>
          <w:rFonts w:ascii="Times New Roman" w:hAnsi="Times New Roman"/>
          <w:sz w:val="28"/>
          <w:szCs w:val="28"/>
        </w:rPr>
        <w:t>Правила проведения второго тура олимпиады:</w:t>
      </w:r>
    </w:p>
    <w:p w:rsidR="00422271" w:rsidRDefault="00422271" w:rsidP="00BF47EB">
      <w:pPr>
        <w:numPr>
          <w:ilvl w:val="0"/>
          <w:numId w:val="19"/>
        </w:numPr>
        <w:spacing w:after="0" w:line="20" w:lineRule="atLeast"/>
        <w:ind w:left="0" w:right="-142" w:firstLine="567"/>
        <w:contextualSpacing/>
        <w:jc w:val="both"/>
        <w:rPr>
          <w:rFonts w:ascii="Times New Roman" w:hAnsi="Times New Roman"/>
          <w:sz w:val="28"/>
          <w:szCs w:val="28"/>
        </w:rPr>
      </w:pPr>
      <w:r>
        <w:rPr>
          <w:rFonts w:ascii="Times New Roman" w:hAnsi="Times New Roman"/>
          <w:sz w:val="28"/>
          <w:szCs w:val="28"/>
        </w:rPr>
        <w:t>Каждый участник представляет устное сообщение на выбранную тему. Максимальное время сообщения – 3 минуты. Каждое правильное предложение оценивается в 1 балл.</w:t>
      </w:r>
    </w:p>
    <w:p w:rsidR="00422271" w:rsidRDefault="00422271" w:rsidP="00BF47EB">
      <w:pPr>
        <w:numPr>
          <w:ilvl w:val="0"/>
          <w:numId w:val="19"/>
        </w:numPr>
        <w:spacing w:after="0" w:line="20" w:lineRule="atLeast"/>
        <w:ind w:left="0" w:right="-142" w:firstLine="567"/>
        <w:contextualSpacing/>
        <w:jc w:val="both"/>
        <w:rPr>
          <w:rFonts w:ascii="Times New Roman" w:hAnsi="Times New Roman"/>
          <w:sz w:val="28"/>
          <w:szCs w:val="28"/>
        </w:rPr>
      </w:pPr>
      <w:r>
        <w:rPr>
          <w:rFonts w:ascii="Times New Roman" w:hAnsi="Times New Roman"/>
          <w:sz w:val="28"/>
          <w:szCs w:val="28"/>
        </w:rPr>
        <w:t>После каждого тематического высказывания следует обсуждение. Автор сообщения отвечает на вопросы всех желающих участвовать в дискуссии конкурсантов. Каждый правильно заданный вопрос оценивается в 2 балла, каждое предложение ответа – в 1 балл. Максимальное количество вопросов одного участника на одну тему – 3. Максимальное время на дискуссию по одной теме – 10 минут.</w:t>
      </w:r>
    </w:p>
    <w:p w:rsidR="00422271" w:rsidRDefault="00422271" w:rsidP="00BF47EB">
      <w:pPr>
        <w:numPr>
          <w:ilvl w:val="0"/>
          <w:numId w:val="19"/>
        </w:numPr>
        <w:spacing w:after="0" w:line="20" w:lineRule="atLeast"/>
        <w:ind w:left="0" w:right="-142" w:firstLine="567"/>
        <w:contextualSpacing/>
        <w:jc w:val="both"/>
        <w:rPr>
          <w:rFonts w:ascii="Times New Roman" w:hAnsi="Times New Roman"/>
          <w:sz w:val="28"/>
          <w:szCs w:val="28"/>
        </w:rPr>
      </w:pPr>
      <w:r>
        <w:rPr>
          <w:rFonts w:ascii="Times New Roman" w:hAnsi="Times New Roman"/>
          <w:sz w:val="28"/>
          <w:szCs w:val="28"/>
        </w:rPr>
        <w:t>Порядок обсуждения тем определяется жребием.</w:t>
      </w:r>
    </w:p>
    <w:p w:rsidR="00422271" w:rsidRDefault="00422271" w:rsidP="00BF47EB">
      <w:pPr>
        <w:numPr>
          <w:ilvl w:val="0"/>
          <w:numId w:val="19"/>
        </w:numPr>
        <w:spacing w:after="0" w:line="20" w:lineRule="atLeast"/>
        <w:ind w:left="0" w:right="-142" w:firstLine="567"/>
        <w:contextualSpacing/>
        <w:jc w:val="both"/>
        <w:rPr>
          <w:rFonts w:ascii="Times New Roman" w:hAnsi="Times New Roman"/>
          <w:sz w:val="28"/>
          <w:szCs w:val="28"/>
        </w:rPr>
      </w:pPr>
      <w:r>
        <w:rPr>
          <w:rFonts w:ascii="Times New Roman" w:hAnsi="Times New Roman"/>
          <w:sz w:val="28"/>
          <w:szCs w:val="28"/>
        </w:rPr>
        <w:t xml:space="preserve">Выигрывает участник, набравший наибольшее количество баллов. </w:t>
      </w:r>
    </w:p>
    <w:p w:rsidR="00422271" w:rsidRDefault="00422271" w:rsidP="00BF47EB">
      <w:pPr>
        <w:spacing w:after="0" w:line="20" w:lineRule="atLeast"/>
        <w:ind w:right="-142" w:firstLine="567"/>
        <w:contextualSpacing/>
        <w:jc w:val="both"/>
        <w:rPr>
          <w:rFonts w:ascii="Times New Roman" w:hAnsi="Times New Roman"/>
          <w:sz w:val="28"/>
          <w:szCs w:val="28"/>
        </w:rPr>
      </w:pPr>
      <w:r>
        <w:rPr>
          <w:rFonts w:ascii="Times New Roman" w:hAnsi="Times New Roman"/>
          <w:sz w:val="28"/>
          <w:szCs w:val="28"/>
        </w:rPr>
        <w:t>Образцы тем:</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Should we be indifferent to the environment pollution?</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Can we be free in expressing our views on school subjects?</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Should we find any alternatives to playing computer games?</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Should we celebrate foreign holidays in Russia?</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What can make young people be interested in art (painting, theatre, classical music)?</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Should we be politically active?</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Do you think men and women should be equal in social activity?</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Is it possible to keep fit with such a variety of food and activities?</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Should punishment be permitted at school?</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Is the Internet my best friend?</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Is it easy to find yourself?</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There are people admired by others.</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Sitting before the TV is the most common pastime.</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BF47EB">
        <w:rPr>
          <w:rFonts w:ascii="Times New Roman" w:hAnsi="Times New Roman"/>
          <w:i/>
          <w:sz w:val="28"/>
          <w:szCs w:val="28"/>
          <w:lang w:val="en-US"/>
        </w:rPr>
        <w:t xml:space="preserve"> </w:t>
      </w:r>
      <w:r w:rsidR="00422271">
        <w:rPr>
          <w:rFonts w:ascii="Times New Roman" w:hAnsi="Times New Roman"/>
          <w:i/>
          <w:sz w:val="28"/>
          <w:szCs w:val="28"/>
          <w:lang w:val="en-US"/>
        </w:rPr>
        <w:t>We can easily destroy our home – the Earth.</w:t>
      </w:r>
    </w:p>
    <w:p w:rsidR="00422271" w:rsidRDefault="00BF47EB" w:rsidP="00BF47EB">
      <w:pPr>
        <w:numPr>
          <w:ilvl w:val="0"/>
          <w:numId w:val="20"/>
        </w:numPr>
        <w:spacing w:after="0" w:line="20" w:lineRule="atLeast"/>
        <w:ind w:left="0" w:right="-142" w:firstLine="567"/>
        <w:contextualSpacing/>
        <w:jc w:val="both"/>
        <w:rPr>
          <w:rFonts w:ascii="Times New Roman" w:hAnsi="Times New Roman"/>
          <w:i/>
          <w:sz w:val="28"/>
          <w:szCs w:val="28"/>
          <w:lang w:val="en-US"/>
        </w:rPr>
      </w:pPr>
      <w:r w:rsidRPr="00305DE9">
        <w:rPr>
          <w:rFonts w:ascii="Times New Roman" w:hAnsi="Times New Roman"/>
          <w:i/>
          <w:sz w:val="28"/>
          <w:szCs w:val="28"/>
          <w:lang w:val="en-US"/>
        </w:rPr>
        <w:t xml:space="preserve"> </w:t>
      </w:r>
      <w:r w:rsidR="00422271">
        <w:rPr>
          <w:rFonts w:ascii="Times New Roman" w:hAnsi="Times New Roman"/>
          <w:i/>
          <w:sz w:val="28"/>
          <w:szCs w:val="28"/>
          <w:lang w:val="en-US"/>
        </w:rPr>
        <w:t>Travelling broadens the horizons.</w:t>
      </w:r>
    </w:p>
    <w:p w:rsidR="00422271" w:rsidRPr="00CF5796" w:rsidRDefault="00422271" w:rsidP="00BF47EB">
      <w:pPr>
        <w:spacing w:after="0" w:line="20" w:lineRule="atLeast"/>
        <w:ind w:right="-142" w:firstLine="567"/>
        <w:contextualSpacing/>
        <w:jc w:val="both"/>
        <w:rPr>
          <w:rFonts w:ascii="Times New Roman" w:hAnsi="Times New Roman"/>
          <w:sz w:val="28"/>
          <w:szCs w:val="28"/>
        </w:rPr>
      </w:pPr>
      <w:r>
        <w:rPr>
          <w:rFonts w:ascii="Times New Roman" w:hAnsi="Times New Roman"/>
          <w:sz w:val="28"/>
          <w:szCs w:val="28"/>
        </w:rPr>
        <w:t xml:space="preserve">Такая организация олимпиады по английскому языку стала традиционной и популярной среди школьников и студентов, поскольку сегодня  молодежи часто не хватает живого общения. Как форма работы с одаренной молодежью олимпиада способствует развитию интеллектуальных, творческих, коммуникативных и лидерских способностей. </w:t>
      </w:r>
    </w:p>
    <w:p w:rsidR="008F2F98" w:rsidRDefault="008F2F98" w:rsidP="00BF47EB">
      <w:pPr>
        <w:spacing w:line="20" w:lineRule="atLeast"/>
        <w:ind w:right="-142" w:firstLine="425"/>
        <w:contextualSpacing/>
        <w:jc w:val="both"/>
        <w:rPr>
          <w:rFonts w:ascii="Times New Roman" w:hAnsi="Times New Roman"/>
          <w:sz w:val="28"/>
          <w:szCs w:val="28"/>
        </w:rPr>
      </w:pPr>
    </w:p>
    <w:p w:rsidR="000E71BA" w:rsidRPr="00395E4E" w:rsidRDefault="00395E4E" w:rsidP="00D144FC">
      <w:pPr>
        <w:tabs>
          <w:tab w:val="left" w:pos="540"/>
        </w:tabs>
        <w:spacing w:after="0" w:line="20" w:lineRule="atLeast"/>
        <w:ind w:firstLine="567"/>
        <w:jc w:val="right"/>
        <w:rPr>
          <w:rFonts w:ascii="Times New Roman" w:hAnsi="Times New Roman" w:cs="Times New Roman"/>
          <w:i/>
          <w:sz w:val="28"/>
          <w:szCs w:val="28"/>
        </w:rPr>
      </w:pPr>
      <w:r w:rsidRPr="00395E4E">
        <w:rPr>
          <w:rFonts w:ascii="Times New Roman" w:hAnsi="Times New Roman" w:cs="Times New Roman"/>
          <w:i/>
          <w:sz w:val="28"/>
          <w:szCs w:val="28"/>
        </w:rPr>
        <w:t xml:space="preserve">А.Ю. </w:t>
      </w:r>
      <w:r w:rsidR="000E71BA" w:rsidRPr="00395E4E">
        <w:rPr>
          <w:rFonts w:ascii="Times New Roman" w:hAnsi="Times New Roman" w:cs="Times New Roman"/>
          <w:i/>
          <w:sz w:val="28"/>
          <w:szCs w:val="28"/>
        </w:rPr>
        <w:t xml:space="preserve">Сапожникова </w:t>
      </w:r>
    </w:p>
    <w:p w:rsidR="00395E4E" w:rsidRPr="000E71BA" w:rsidRDefault="00395E4E" w:rsidP="00D144FC">
      <w:pPr>
        <w:tabs>
          <w:tab w:val="left" w:pos="540"/>
        </w:tabs>
        <w:spacing w:after="0" w:line="20" w:lineRule="atLeast"/>
        <w:ind w:firstLine="567"/>
        <w:jc w:val="right"/>
        <w:rPr>
          <w:rFonts w:ascii="Times New Roman" w:hAnsi="Times New Roman" w:cs="Times New Roman"/>
          <w:b/>
          <w:i/>
          <w:sz w:val="28"/>
          <w:szCs w:val="28"/>
        </w:rPr>
      </w:pPr>
    </w:p>
    <w:p w:rsidR="008F2F98" w:rsidRPr="00EC6EAD" w:rsidRDefault="008F2F98" w:rsidP="00D144FC">
      <w:pPr>
        <w:tabs>
          <w:tab w:val="left" w:pos="540"/>
        </w:tabs>
        <w:spacing w:after="0" w:line="20" w:lineRule="atLeast"/>
        <w:ind w:firstLine="567"/>
        <w:jc w:val="center"/>
        <w:rPr>
          <w:rFonts w:ascii="Times New Roman" w:hAnsi="Times New Roman" w:cs="Times New Roman"/>
          <w:b/>
          <w:sz w:val="28"/>
          <w:szCs w:val="28"/>
        </w:rPr>
      </w:pPr>
      <w:r w:rsidRPr="00EC6EAD">
        <w:rPr>
          <w:rFonts w:ascii="Times New Roman" w:hAnsi="Times New Roman" w:cs="Times New Roman"/>
          <w:b/>
          <w:sz w:val="28"/>
          <w:szCs w:val="28"/>
        </w:rPr>
        <w:t xml:space="preserve">Из опыта анализа эссе на английском языке школьников Волховского района </w:t>
      </w:r>
    </w:p>
    <w:p w:rsidR="00395E4E" w:rsidRPr="000E71BA" w:rsidRDefault="00395E4E" w:rsidP="00D144FC">
      <w:pPr>
        <w:tabs>
          <w:tab w:val="left" w:pos="540"/>
        </w:tabs>
        <w:spacing w:after="0" w:line="20" w:lineRule="atLeast"/>
        <w:ind w:firstLine="567"/>
        <w:jc w:val="center"/>
        <w:rPr>
          <w:rFonts w:ascii="Times New Roman" w:hAnsi="Times New Roman" w:cs="Times New Roman"/>
          <w:b/>
          <w:i/>
          <w:sz w:val="28"/>
          <w:szCs w:val="28"/>
        </w:rPr>
      </w:pP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Письменная работа в виде эссе официально стала частью выпускного экзамена по английскому языку с введением ЕГЭ в качестве обязательной формы аттестации школьников. Обычно эссе представляет собой сочинение небольшого объема и свободной композиции, в котором ученик отражает свою точку зрения на тот или иной вопрос. Как утверждают педагоги, этот этап является одним из самых проблемных для учащихся </w:t>
      </w:r>
      <w:r w:rsidR="00D144FC">
        <w:rPr>
          <w:rFonts w:ascii="Times New Roman" w:hAnsi="Times New Roman" w:cs="Times New Roman"/>
          <w:color w:val="000000"/>
          <w:sz w:val="28"/>
          <w:szCs w:val="28"/>
          <w:shd w:val="clear" w:color="auto" w:fill="FFFFFF"/>
        </w:rPr>
        <w:t>[</w:t>
      </w:r>
      <w:r w:rsidR="00D144FC">
        <w:rPr>
          <w:rFonts w:ascii="Times New Roman" w:hAnsi="Times New Roman" w:cs="Times New Roman"/>
          <w:sz w:val="28"/>
          <w:szCs w:val="28"/>
          <w:bdr w:val="none" w:sz="0" w:space="0" w:color="auto" w:frame="1"/>
        </w:rPr>
        <w:t>http://www.ege.spb.ru/</w:t>
      </w:r>
      <w:r w:rsidR="00D144FC">
        <w:rPr>
          <w:rFonts w:ascii="Times New Roman" w:hAnsi="Times New Roman" w:cs="Times New Roman"/>
          <w:color w:val="000000"/>
          <w:sz w:val="28"/>
          <w:szCs w:val="28"/>
          <w:shd w:val="clear" w:color="auto" w:fill="FFFFFF"/>
        </w:rPr>
        <w:t>]</w:t>
      </w:r>
      <w:r w:rsidRPr="000E71BA">
        <w:rPr>
          <w:rFonts w:ascii="Times New Roman" w:hAnsi="Times New Roman" w:cs="Times New Roman"/>
          <w:sz w:val="28"/>
          <w:szCs w:val="28"/>
        </w:rPr>
        <w:t xml:space="preserve">. В связи с этим обучение написанию данного типа работ стало одной из актуальных задач, стоящих перед преподавателем английского языка в школе. </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Написание эссе является и одним из этапов олимпиады по английскому языку, проводимой в Волховском филиале РГПУ им. А.И. Герцена. В составе жюри кафедры филологического образования в 2011-2012 гг. нами проводилась процедура оценивания данной группы творческих работ по 10-балльной системе, при этом учитывался ряд критериев:</w:t>
      </w:r>
    </w:p>
    <w:p w:rsidR="008F2F98" w:rsidRPr="000E71BA" w:rsidRDefault="00D144FC" w:rsidP="00D144FC">
      <w:pPr>
        <w:numPr>
          <w:ilvl w:val="0"/>
          <w:numId w:val="21"/>
        </w:numPr>
        <w:tabs>
          <w:tab w:val="left" w:pos="5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F2F98" w:rsidRPr="000E71BA">
        <w:rPr>
          <w:rFonts w:ascii="Times New Roman" w:hAnsi="Times New Roman" w:cs="Times New Roman"/>
          <w:sz w:val="28"/>
          <w:szCs w:val="28"/>
        </w:rPr>
        <w:t>Ясность и логичность в изложении избранной темы.</w:t>
      </w:r>
    </w:p>
    <w:p w:rsidR="008F2F98" w:rsidRPr="000E71BA" w:rsidRDefault="00D144FC" w:rsidP="00D144FC">
      <w:pPr>
        <w:numPr>
          <w:ilvl w:val="0"/>
          <w:numId w:val="21"/>
        </w:numPr>
        <w:tabs>
          <w:tab w:val="left" w:pos="5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F2F98" w:rsidRPr="000E71BA">
        <w:rPr>
          <w:rFonts w:ascii="Times New Roman" w:hAnsi="Times New Roman" w:cs="Times New Roman"/>
          <w:sz w:val="28"/>
          <w:szCs w:val="28"/>
        </w:rPr>
        <w:t>Содержательность и оригинальность идей.</w:t>
      </w:r>
    </w:p>
    <w:p w:rsidR="008F2F98" w:rsidRPr="000E71BA" w:rsidRDefault="00D144FC" w:rsidP="00D144FC">
      <w:pPr>
        <w:numPr>
          <w:ilvl w:val="0"/>
          <w:numId w:val="21"/>
        </w:numPr>
        <w:tabs>
          <w:tab w:val="left" w:pos="5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F2F98" w:rsidRPr="000E71BA">
        <w:rPr>
          <w:rFonts w:ascii="Times New Roman" w:hAnsi="Times New Roman" w:cs="Times New Roman"/>
          <w:sz w:val="28"/>
          <w:szCs w:val="28"/>
        </w:rPr>
        <w:t>Способность по-новому взглянуть на обычные вещи.</w:t>
      </w:r>
    </w:p>
    <w:p w:rsidR="008F2F98" w:rsidRPr="000E71BA" w:rsidRDefault="00D144FC" w:rsidP="00D144FC">
      <w:pPr>
        <w:numPr>
          <w:ilvl w:val="0"/>
          <w:numId w:val="21"/>
        </w:numPr>
        <w:tabs>
          <w:tab w:val="left" w:pos="540"/>
        </w:tabs>
        <w:spacing w:after="0" w:line="20" w:lineRule="atLeast"/>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F2F98" w:rsidRPr="000E71BA">
        <w:rPr>
          <w:rFonts w:ascii="Times New Roman" w:hAnsi="Times New Roman" w:cs="Times New Roman"/>
          <w:sz w:val="28"/>
          <w:szCs w:val="28"/>
        </w:rPr>
        <w:t>При равенстве прочих баллов в расчет принималась грамотность (отсутствие лексических, грамматических и иных языковых недочетов в работе).</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Критерии были разработаны и согласованы преподавателями кафедры на основе богатого опыта аналогичной работы в школах города и в филиале со студентами. Ученики, которым предстояло написание работ, могли ознакомиться  с ними на сайте кафедры филологического образования  http://www.lingua2010.ucoz.ru/. Исходя из уровня обученности детей и владения навыками письменной речи на английском языке, эссе школьников оценивались в двух возрастных номинациях – 7-9 класс и 10-11 класс.</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Среди положительных моментов по итогам олимпиад стоит отметить следующие:</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а) по сравнению с эссе </w:t>
      </w:r>
      <w:smartTag w:uri="urn:schemas-microsoft-com:office:smarttags" w:element="metricconverter">
        <w:smartTagPr>
          <w:attr w:name="ProductID" w:val="2011 г"/>
        </w:smartTagPr>
        <w:r w:rsidRPr="000E71BA">
          <w:rPr>
            <w:rFonts w:ascii="Times New Roman" w:hAnsi="Times New Roman" w:cs="Times New Roman"/>
            <w:sz w:val="28"/>
            <w:szCs w:val="28"/>
          </w:rPr>
          <w:t>2011 г</w:t>
        </w:r>
      </w:smartTag>
      <w:r w:rsidRPr="000E71BA">
        <w:rPr>
          <w:rFonts w:ascii="Times New Roman" w:hAnsi="Times New Roman" w:cs="Times New Roman"/>
          <w:sz w:val="28"/>
          <w:szCs w:val="28"/>
        </w:rPr>
        <w:t xml:space="preserve">. значительно сократилось количество работ, представляющих собой т.н. «копипаст», т.е. полностью или частично составленных из фрагментов, скопированных из сети Интернет или УМК на электронных носителях (эссе </w:t>
      </w:r>
      <w:smartTag w:uri="urn:schemas-microsoft-com:office:smarttags" w:element="metricconverter">
        <w:smartTagPr>
          <w:attr w:name="ProductID" w:val="2011 г"/>
        </w:smartTagPr>
        <w:r w:rsidRPr="000E71BA">
          <w:rPr>
            <w:rFonts w:ascii="Times New Roman" w:hAnsi="Times New Roman" w:cs="Times New Roman"/>
            <w:sz w:val="28"/>
            <w:szCs w:val="28"/>
          </w:rPr>
          <w:t>2011 г</w:t>
        </w:r>
      </w:smartTag>
      <w:r w:rsidRPr="000E71BA">
        <w:rPr>
          <w:rFonts w:ascii="Times New Roman" w:hAnsi="Times New Roman" w:cs="Times New Roman"/>
          <w:sz w:val="28"/>
          <w:szCs w:val="28"/>
        </w:rPr>
        <w:t>. – 9 из 35 работ, эссе-2012 – 3 из 47).</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б) уменьшилось количество эссе, где тема была не раскрыта (объемом 5-10 предложений): эссе </w:t>
      </w:r>
      <w:smartTag w:uri="urn:schemas-microsoft-com:office:smarttags" w:element="metricconverter">
        <w:smartTagPr>
          <w:attr w:name="ProductID" w:val="2011 г"/>
        </w:smartTagPr>
        <w:r w:rsidRPr="000E71BA">
          <w:rPr>
            <w:rFonts w:ascii="Times New Roman" w:hAnsi="Times New Roman" w:cs="Times New Roman"/>
            <w:sz w:val="28"/>
            <w:szCs w:val="28"/>
          </w:rPr>
          <w:t>2011 г</w:t>
        </w:r>
      </w:smartTag>
      <w:r w:rsidRPr="000E71BA">
        <w:rPr>
          <w:rFonts w:ascii="Times New Roman" w:hAnsi="Times New Roman" w:cs="Times New Roman"/>
          <w:sz w:val="28"/>
          <w:szCs w:val="28"/>
        </w:rPr>
        <w:t>. – 11 из 35 работ, эссе-2012 – 6 из 47.</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в) по сравнению с эссе </w:t>
      </w:r>
      <w:smartTag w:uri="urn:schemas-microsoft-com:office:smarttags" w:element="metricconverter">
        <w:smartTagPr>
          <w:attr w:name="ProductID" w:val="2011 г"/>
        </w:smartTagPr>
        <w:r w:rsidRPr="000E71BA">
          <w:rPr>
            <w:rFonts w:ascii="Times New Roman" w:hAnsi="Times New Roman" w:cs="Times New Roman"/>
            <w:sz w:val="28"/>
            <w:szCs w:val="28"/>
          </w:rPr>
          <w:t>2011 г</w:t>
        </w:r>
      </w:smartTag>
      <w:r w:rsidRPr="000E71BA">
        <w:rPr>
          <w:rFonts w:ascii="Times New Roman" w:hAnsi="Times New Roman" w:cs="Times New Roman"/>
          <w:sz w:val="28"/>
          <w:szCs w:val="28"/>
        </w:rPr>
        <w:t>., в работах последней олимпиады ребята выражали свои идеи более неординарно, смело и оригинально.</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г) многие работы как 2011, так и </w:t>
      </w:r>
      <w:smartTag w:uri="urn:schemas-microsoft-com:office:smarttags" w:element="metricconverter">
        <w:smartTagPr>
          <w:attr w:name="ProductID" w:val="2012 г"/>
        </w:smartTagPr>
        <w:r w:rsidRPr="000E71BA">
          <w:rPr>
            <w:rFonts w:ascii="Times New Roman" w:hAnsi="Times New Roman" w:cs="Times New Roman"/>
            <w:sz w:val="28"/>
            <w:szCs w:val="28"/>
          </w:rPr>
          <w:t>2012 г</w:t>
        </w:r>
      </w:smartTag>
      <w:r w:rsidRPr="000E71BA">
        <w:rPr>
          <w:rFonts w:ascii="Times New Roman" w:hAnsi="Times New Roman" w:cs="Times New Roman"/>
          <w:sz w:val="28"/>
          <w:szCs w:val="28"/>
        </w:rPr>
        <w:t xml:space="preserve">. ученики предварили эпиграфами из произведений известных писателей, уместно оперировали в текстах эссе фактами отечественной и зарубежной истории и культуры, что свидетельствует об их широком кругозоре, начитанности. </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Приведем в порядке убывания по частотности типичные ошибки, присущие как работам 2011, так и </w:t>
      </w:r>
      <w:smartTag w:uri="urn:schemas-microsoft-com:office:smarttags" w:element="metricconverter">
        <w:smartTagPr>
          <w:attr w:name="ProductID" w:val="2012 г"/>
        </w:smartTagPr>
        <w:r w:rsidRPr="000E71BA">
          <w:rPr>
            <w:rFonts w:ascii="Times New Roman" w:hAnsi="Times New Roman" w:cs="Times New Roman"/>
            <w:sz w:val="28"/>
            <w:szCs w:val="28"/>
          </w:rPr>
          <w:t>2012 г</w:t>
        </w:r>
      </w:smartTag>
      <w:r w:rsidRPr="000E71BA">
        <w:rPr>
          <w:rFonts w:ascii="Times New Roman" w:hAnsi="Times New Roman" w:cs="Times New Roman"/>
          <w:sz w:val="28"/>
          <w:szCs w:val="28"/>
        </w:rPr>
        <w:t>.:</w:t>
      </w:r>
    </w:p>
    <w:p w:rsidR="008F2F98" w:rsidRPr="000E71BA" w:rsidRDefault="008F2F98" w:rsidP="00D144FC">
      <w:pPr>
        <w:numPr>
          <w:ilvl w:val="0"/>
          <w:numId w:val="22"/>
        </w:numPr>
        <w:tabs>
          <w:tab w:val="num" w:pos="360"/>
        </w:tabs>
        <w:spacing w:after="0" w:line="20" w:lineRule="atLeast"/>
        <w:ind w:left="0"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у школьников 7-9 кл. – </w:t>
      </w:r>
      <w:r w:rsidR="00BB3578">
        <w:rPr>
          <w:rFonts w:ascii="Times New Roman" w:hAnsi="Times New Roman" w:cs="Times New Roman"/>
          <w:sz w:val="28"/>
          <w:szCs w:val="28"/>
        </w:rPr>
        <w:t>орфографические</w:t>
      </w:r>
      <w:r w:rsidR="00B72F3A">
        <w:rPr>
          <w:rFonts w:ascii="Times New Roman" w:hAnsi="Times New Roman" w:cs="Times New Roman"/>
          <w:sz w:val="28"/>
          <w:szCs w:val="28"/>
        </w:rPr>
        <w:t xml:space="preserve"> и </w:t>
      </w:r>
      <w:r w:rsidRPr="000E71BA">
        <w:rPr>
          <w:rFonts w:ascii="Times New Roman" w:hAnsi="Times New Roman" w:cs="Times New Roman"/>
          <w:sz w:val="28"/>
          <w:szCs w:val="28"/>
        </w:rPr>
        <w:t xml:space="preserve">грамматические (в употреблении глагола </w:t>
      </w:r>
      <w:r w:rsidRPr="000E71BA">
        <w:rPr>
          <w:rFonts w:ascii="Times New Roman" w:hAnsi="Times New Roman" w:cs="Times New Roman"/>
          <w:sz w:val="28"/>
          <w:szCs w:val="28"/>
          <w:lang w:val="en-US"/>
        </w:rPr>
        <w:t>to</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be</w:t>
      </w:r>
      <w:r w:rsidRPr="000E71BA">
        <w:rPr>
          <w:rFonts w:ascii="Times New Roman" w:hAnsi="Times New Roman" w:cs="Times New Roman"/>
          <w:sz w:val="28"/>
          <w:szCs w:val="28"/>
        </w:rPr>
        <w:t xml:space="preserve">). </w:t>
      </w:r>
    </w:p>
    <w:p w:rsidR="008F2F98" w:rsidRPr="000E71BA" w:rsidRDefault="008F2F98" w:rsidP="00D144FC">
      <w:pPr>
        <w:numPr>
          <w:ilvl w:val="0"/>
          <w:numId w:val="22"/>
        </w:numPr>
        <w:tabs>
          <w:tab w:val="num" w:pos="360"/>
        </w:tabs>
        <w:spacing w:after="0" w:line="20" w:lineRule="atLeast"/>
        <w:ind w:left="0"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у учеников 10-11 кл. – </w:t>
      </w:r>
      <w:r w:rsidR="00BB3578">
        <w:rPr>
          <w:rFonts w:ascii="Times New Roman" w:hAnsi="Times New Roman" w:cs="Times New Roman"/>
          <w:sz w:val="28"/>
          <w:szCs w:val="28"/>
        </w:rPr>
        <w:t>речевые</w:t>
      </w:r>
      <w:r w:rsidR="00B72F3A">
        <w:rPr>
          <w:rFonts w:ascii="Times New Roman" w:hAnsi="Times New Roman" w:cs="Times New Roman"/>
          <w:sz w:val="28"/>
          <w:szCs w:val="28"/>
        </w:rPr>
        <w:t xml:space="preserve"> и</w:t>
      </w:r>
      <w:r w:rsidRPr="000E71BA">
        <w:rPr>
          <w:rFonts w:ascii="Times New Roman" w:hAnsi="Times New Roman" w:cs="Times New Roman"/>
          <w:sz w:val="28"/>
          <w:szCs w:val="28"/>
        </w:rPr>
        <w:t xml:space="preserve"> грамматические (в употреблении артиклей и времен английского глагола).</w:t>
      </w:r>
    </w:p>
    <w:p w:rsidR="008F2F98" w:rsidRPr="000E71BA" w:rsidRDefault="008F2F98" w:rsidP="00D144FC">
      <w:pPr>
        <w:numPr>
          <w:ilvl w:val="0"/>
          <w:numId w:val="22"/>
        </w:numPr>
        <w:tabs>
          <w:tab w:val="num" w:pos="360"/>
        </w:tabs>
        <w:spacing w:after="0" w:line="20" w:lineRule="atLeast"/>
        <w:ind w:left="0"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у обеих возрастных групп в значительном количестве присутствуют т.н. «кальки» русских структур и выражений, например: </w:t>
      </w:r>
      <w:r w:rsidRPr="000E71BA">
        <w:rPr>
          <w:rFonts w:ascii="Times New Roman" w:hAnsi="Times New Roman" w:cs="Times New Roman"/>
          <w:i/>
          <w:sz w:val="28"/>
          <w:szCs w:val="28"/>
          <w:lang w:val="en-US"/>
        </w:rPr>
        <w:t>to</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u w:val="single"/>
          <w:lang w:val="en-US"/>
        </w:rPr>
        <w:t>spy</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lang w:val="en-US"/>
        </w:rPr>
        <w:t>fashion</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lang w:val="en-US"/>
        </w:rPr>
        <w:t>face</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u w:val="single"/>
          <w:lang w:val="en-US"/>
        </w:rPr>
        <w:t>with</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lang w:val="en-US"/>
        </w:rPr>
        <w:t>problems</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lang w:val="en-US"/>
        </w:rPr>
        <w:t>period</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lang w:val="en-US"/>
        </w:rPr>
        <w:t>of</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u w:val="single"/>
          <w:lang w:val="en-US"/>
        </w:rPr>
        <w:t>tests</w:t>
      </w:r>
      <w:r w:rsidRPr="000E71BA">
        <w:rPr>
          <w:rFonts w:ascii="Times New Roman" w:hAnsi="Times New Roman" w:cs="Times New Roman"/>
          <w:i/>
          <w:sz w:val="28"/>
          <w:szCs w:val="28"/>
          <w:u w:val="single"/>
        </w:rPr>
        <w:t xml:space="preserve"> </w:t>
      </w:r>
      <w:r w:rsidRPr="000E71BA">
        <w:rPr>
          <w:rFonts w:ascii="Times New Roman" w:hAnsi="Times New Roman" w:cs="Times New Roman"/>
          <w:i/>
          <w:sz w:val="28"/>
          <w:szCs w:val="28"/>
          <w:u w:val="single"/>
          <w:lang w:val="en-US"/>
        </w:rPr>
        <w:t>and</w:t>
      </w:r>
      <w:r w:rsidRPr="000E71BA">
        <w:rPr>
          <w:rFonts w:ascii="Times New Roman" w:hAnsi="Times New Roman" w:cs="Times New Roman"/>
          <w:i/>
          <w:sz w:val="28"/>
          <w:szCs w:val="28"/>
          <w:u w:val="single"/>
        </w:rPr>
        <w:t xml:space="preserve"> </w:t>
      </w:r>
      <w:r w:rsidRPr="000E71BA">
        <w:rPr>
          <w:rFonts w:ascii="Times New Roman" w:hAnsi="Times New Roman" w:cs="Times New Roman"/>
          <w:i/>
          <w:sz w:val="28"/>
          <w:szCs w:val="28"/>
          <w:u w:val="single"/>
          <w:lang w:val="en-US"/>
        </w:rPr>
        <w:t>errors</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u w:val="single"/>
          <w:lang w:val="en-US"/>
        </w:rPr>
        <w:t>I</w:t>
      </w:r>
      <w:r w:rsidRPr="000E71BA">
        <w:rPr>
          <w:rFonts w:ascii="Times New Roman" w:hAnsi="Times New Roman" w:cs="Times New Roman"/>
          <w:i/>
          <w:sz w:val="28"/>
          <w:szCs w:val="28"/>
          <w:u w:val="single"/>
        </w:rPr>
        <w:t xml:space="preserve"> </w:t>
      </w:r>
      <w:r w:rsidRPr="000E71BA">
        <w:rPr>
          <w:rFonts w:ascii="Times New Roman" w:hAnsi="Times New Roman" w:cs="Times New Roman"/>
          <w:i/>
          <w:sz w:val="28"/>
          <w:szCs w:val="28"/>
          <w:u w:val="single"/>
          <w:lang w:val="en-US"/>
        </w:rPr>
        <w:t>not</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u w:val="single"/>
          <w:lang w:val="en-US"/>
        </w:rPr>
        <w:t>accidentally</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u w:val="single"/>
          <w:lang w:val="en-US"/>
        </w:rPr>
        <w:t>chose</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lang w:val="en-US"/>
        </w:rPr>
        <w:t>this</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lang w:val="en-US"/>
        </w:rPr>
        <w:t>topic</w:t>
      </w:r>
      <w:r w:rsidRPr="000E71BA">
        <w:rPr>
          <w:rFonts w:ascii="Times New Roman" w:hAnsi="Times New Roman" w:cs="Times New Roman"/>
          <w:i/>
          <w:sz w:val="28"/>
          <w:szCs w:val="28"/>
        </w:rPr>
        <w:t xml:space="preserve">; </w:t>
      </w:r>
      <w:r w:rsidRPr="000E71BA">
        <w:rPr>
          <w:rFonts w:ascii="Times New Roman" w:hAnsi="Times New Roman" w:cs="Times New Roman"/>
          <w:sz w:val="28"/>
          <w:szCs w:val="28"/>
        </w:rPr>
        <w:t xml:space="preserve">орфографические «изобретения»: </w:t>
      </w:r>
      <w:r w:rsidRPr="000E71BA">
        <w:rPr>
          <w:rFonts w:ascii="Times New Roman" w:hAnsi="Times New Roman" w:cs="Times New Roman"/>
          <w:i/>
          <w:sz w:val="28"/>
          <w:szCs w:val="28"/>
          <w:u w:val="single"/>
          <w:lang w:val="en-US"/>
        </w:rPr>
        <w:t>Gull</w:t>
      </w:r>
      <w:r w:rsidRPr="000E71BA">
        <w:rPr>
          <w:rFonts w:ascii="Times New Roman" w:hAnsi="Times New Roman" w:cs="Times New Roman"/>
          <w:i/>
          <w:sz w:val="28"/>
          <w:szCs w:val="28"/>
        </w:rPr>
        <w:t xml:space="preserve"> </w:t>
      </w:r>
      <w:r w:rsidRPr="000E71BA">
        <w:rPr>
          <w:rFonts w:ascii="Times New Roman" w:hAnsi="Times New Roman" w:cs="Times New Roman"/>
          <w:i/>
          <w:sz w:val="28"/>
          <w:szCs w:val="28"/>
          <w:u w:val="single"/>
          <w:lang w:val="en-US"/>
        </w:rPr>
        <w:t>Vern</w:t>
      </w:r>
      <w:r w:rsidRPr="000E71BA">
        <w:rPr>
          <w:rFonts w:ascii="Times New Roman" w:hAnsi="Times New Roman" w:cs="Times New Roman"/>
          <w:sz w:val="28"/>
          <w:szCs w:val="28"/>
        </w:rPr>
        <w:t xml:space="preserve"> и др.</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ab/>
        <w:t>Подытоживая вышесказанное, мы рекомендуем будущим участникам олимпиад по английскому языку и их педагогам освоение простых алгоритмов по написанию такого рода работ. Примерный алгоритм, созданный в опоре на рекомендации прошлых лет и опыт проверки, может быть следующим:</w:t>
      </w:r>
    </w:p>
    <w:p w:rsidR="008F2F98" w:rsidRPr="000E71BA" w:rsidRDefault="008F2F98" w:rsidP="00D144FC">
      <w:pPr>
        <w:numPr>
          <w:ilvl w:val="0"/>
          <w:numId w:val="23"/>
        </w:numPr>
        <w:tabs>
          <w:tab w:val="left" w:pos="540"/>
        </w:tabs>
        <w:spacing w:after="0" w:line="20" w:lineRule="atLeast"/>
        <w:ind w:left="0"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Определите свое отношение к избранной теме, задав самому себе несколько вопросов по проблеме вашей работы. Отберите факты, примеры, убедительно доказывающие вашу позицию. </w:t>
      </w:r>
    </w:p>
    <w:p w:rsidR="008F2F98" w:rsidRPr="000E71BA" w:rsidRDefault="008F2F98" w:rsidP="00D144FC">
      <w:pPr>
        <w:numPr>
          <w:ilvl w:val="0"/>
          <w:numId w:val="23"/>
        </w:numPr>
        <w:tabs>
          <w:tab w:val="left" w:pos="540"/>
        </w:tabs>
        <w:spacing w:after="0" w:line="20" w:lineRule="atLeast"/>
        <w:ind w:left="0"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Разделите текст на смысловые абзацы. В первом абзаце сформулируйте проблему, которую будете обсуждать, но не дублируйте тему эссе. </w:t>
      </w:r>
    </w:p>
    <w:p w:rsidR="008F2F98" w:rsidRPr="000E71BA" w:rsidRDefault="008F2F98" w:rsidP="00D144FC">
      <w:pPr>
        <w:numPr>
          <w:ilvl w:val="0"/>
          <w:numId w:val="23"/>
        </w:numPr>
        <w:tabs>
          <w:tab w:val="left" w:pos="540"/>
        </w:tabs>
        <w:spacing w:after="0" w:line="20" w:lineRule="atLeast"/>
        <w:ind w:left="0" w:firstLine="567"/>
        <w:jc w:val="both"/>
        <w:rPr>
          <w:rFonts w:ascii="Times New Roman" w:hAnsi="Times New Roman" w:cs="Times New Roman"/>
          <w:sz w:val="28"/>
          <w:szCs w:val="28"/>
        </w:rPr>
      </w:pPr>
      <w:r w:rsidRPr="000E71BA">
        <w:rPr>
          <w:rFonts w:ascii="Times New Roman" w:hAnsi="Times New Roman" w:cs="Times New Roman"/>
          <w:sz w:val="28"/>
          <w:szCs w:val="28"/>
        </w:rPr>
        <w:t>Опишите положительные и отрицательные моменты обсуждаемой проблемы, подумайте об аргументах (достаточно трех-четырех) в поддержку обеих точек зрения. Например, в одном параграфе вы приводите аргументы «за» необходимость следовать моде, а в следующем - «против». Постарайтесь привлечь внимание читателя чем-то интересным. Если уместно, приведите примеры из Вашей жизни.</w:t>
      </w:r>
      <w:r w:rsidRPr="000E71BA">
        <w:rPr>
          <w:rFonts w:ascii="Times New Roman" w:hAnsi="Times New Roman" w:cs="Times New Roman"/>
        </w:rPr>
        <w:t xml:space="preserve"> </w:t>
      </w:r>
      <w:r w:rsidRPr="000E71BA">
        <w:rPr>
          <w:rFonts w:ascii="Times New Roman" w:hAnsi="Times New Roman" w:cs="Times New Roman"/>
          <w:sz w:val="28"/>
          <w:szCs w:val="28"/>
        </w:rPr>
        <w:t xml:space="preserve">Обязательно поясните, почему не согласны с другой точкой зрения. </w:t>
      </w:r>
    </w:p>
    <w:p w:rsidR="008F2F98" w:rsidRPr="000E71BA" w:rsidRDefault="008F2F98" w:rsidP="00D144FC">
      <w:pPr>
        <w:numPr>
          <w:ilvl w:val="0"/>
          <w:numId w:val="23"/>
        </w:numPr>
        <w:tabs>
          <w:tab w:val="left" w:pos="540"/>
        </w:tabs>
        <w:spacing w:after="0" w:line="20" w:lineRule="atLeast"/>
        <w:ind w:left="0" w:firstLine="567"/>
        <w:jc w:val="both"/>
        <w:rPr>
          <w:rFonts w:ascii="Times New Roman" w:hAnsi="Times New Roman" w:cs="Times New Roman"/>
          <w:sz w:val="28"/>
          <w:szCs w:val="28"/>
        </w:rPr>
      </w:pPr>
      <w:r w:rsidRPr="000E71BA">
        <w:rPr>
          <w:rFonts w:ascii="Times New Roman" w:hAnsi="Times New Roman" w:cs="Times New Roman"/>
          <w:sz w:val="28"/>
          <w:szCs w:val="28"/>
        </w:rPr>
        <w:t>Обобщающий вывод по данной проблеме сделайте в заключении. Оно может представлять собой небольшой параграф (3-4 предложения). Здесь можно усилить мысль, выдвинутую в начале</w:t>
      </w:r>
      <w:r w:rsidR="00D144FC">
        <w:rPr>
          <w:rFonts w:ascii="Times New Roman" w:hAnsi="Times New Roman" w:cs="Times New Roman"/>
          <w:sz w:val="28"/>
          <w:szCs w:val="28"/>
        </w:rPr>
        <w:t xml:space="preserve"> текста</w:t>
      </w:r>
      <w:r w:rsidRPr="000E71BA">
        <w:rPr>
          <w:rFonts w:ascii="Times New Roman" w:hAnsi="Times New Roman" w:cs="Times New Roman"/>
          <w:sz w:val="28"/>
          <w:szCs w:val="28"/>
        </w:rPr>
        <w:t>, и предложить пути решения проблемы.</w:t>
      </w:r>
    </w:p>
    <w:p w:rsidR="008F2F98" w:rsidRPr="000E71BA" w:rsidRDefault="008F2F98" w:rsidP="00D144FC">
      <w:pPr>
        <w:numPr>
          <w:ilvl w:val="0"/>
          <w:numId w:val="23"/>
        </w:numPr>
        <w:tabs>
          <w:tab w:val="left" w:pos="540"/>
        </w:tabs>
        <w:spacing w:after="0" w:line="20" w:lineRule="atLeast"/>
        <w:ind w:left="0" w:firstLine="567"/>
        <w:jc w:val="both"/>
        <w:rPr>
          <w:rFonts w:ascii="Times New Roman" w:hAnsi="Times New Roman" w:cs="Times New Roman"/>
          <w:sz w:val="28"/>
          <w:szCs w:val="28"/>
        </w:rPr>
      </w:pPr>
      <w:r w:rsidRPr="000E71BA">
        <w:rPr>
          <w:rFonts w:ascii="Times New Roman" w:hAnsi="Times New Roman" w:cs="Times New Roman"/>
          <w:sz w:val="28"/>
          <w:szCs w:val="28"/>
        </w:rPr>
        <w:t>Проверьте работу, чтоб</w:t>
      </w:r>
      <w:r w:rsidR="00D144FC">
        <w:rPr>
          <w:rFonts w:ascii="Times New Roman" w:hAnsi="Times New Roman" w:cs="Times New Roman"/>
          <w:sz w:val="28"/>
          <w:szCs w:val="28"/>
        </w:rPr>
        <w:t>ы</w:t>
      </w:r>
      <w:r w:rsidRPr="000E71BA">
        <w:rPr>
          <w:rFonts w:ascii="Times New Roman" w:hAnsi="Times New Roman" w:cs="Times New Roman"/>
          <w:sz w:val="28"/>
          <w:szCs w:val="28"/>
        </w:rPr>
        <w:t xml:space="preserve"> убедиться, что ваше эссе логично структурировано и написано в едином стиле. Избегайте лишних подробностей, повествование должно быть кратким и лаконичным.</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Хотелось бы дать несколько советов по итогам оценивания эссе прошлых лет:</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lang w:val="en-US"/>
        </w:rPr>
      </w:pPr>
      <w:r w:rsidRPr="000E71BA">
        <w:rPr>
          <w:rFonts w:ascii="Times New Roman" w:hAnsi="Times New Roman" w:cs="Times New Roman"/>
          <w:sz w:val="28"/>
          <w:szCs w:val="28"/>
        </w:rPr>
        <w:t>Не следует начинать предложения с союзов and / but; нежелательно употреблять слова, характерные для разговорного стиля (well, соо</w:t>
      </w:r>
      <w:r w:rsidRPr="000E71BA">
        <w:rPr>
          <w:rFonts w:ascii="Times New Roman" w:hAnsi="Times New Roman" w:cs="Times New Roman"/>
          <w:sz w:val="28"/>
          <w:szCs w:val="28"/>
          <w:lang w:val="en-US"/>
        </w:rPr>
        <w:t>l</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super</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OK</w:t>
      </w:r>
      <w:r w:rsidRPr="000E71BA">
        <w:rPr>
          <w:rFonts w:ascii="Times New Roman" w:hAnsi="Times New Roman" w:cs="Times New Roman"/>
          <w:sz w:val="28"/>
          <w:szCs w:val="28"/>
        </w:rPr>
        <w:t xml:space="preserve"> и др.); избегайте слишком коротких и простых предложений. Для</w:t>
      </w:r>
      <w:r w:rsidRPr="000E71BA">
        <w:rPr>
          <w:rFonts w:ascii="Times New Roman" w:hAnsi="Times New Roman" w:cs="Times New Roman"/>
          <w:sz w:val="28"/>
          <w:szCs w:val="28"/>
          <w:lang w:val="en-US"/>
        </w:rPr>
        <w:t xml:space="preserve"> </w:t>
      </w:r>
      <w:r w:rsidRPr="000E71BA">
        <w:rPr>
          <w:rFonts w:ascii="Times New Roman" w:hAnsi="Times New Roman" w:cs="Times New Roman"/>
          <w:sz w:val="28"/>
          <w:szCs w:val="28"/>
        </w:rPr>
        <w:t>построения</w:t>
      </w:r>
      <w:r w:rsidRPr="000E71BA">
        <w:rPr>
          <w:rFonts w:ascii="Times New Roman" w:hAnsi="Times New Roman" w:cs="Times New Roman"/>
          <w:sz w:val="28"/>
          <w:szCs w:val="28"/>
          <w:lang w:val="en-US"/>
        </w:rPr>
        <w:t xml:space="preserve"> </w:t>
      </w:r>
      <w:r w:rsidRPr="000E71BA">
        <w:rPr>
          <w:rFonts w:ascii="Times New Roman" w:hAnsi="Times New Roman" w:cs="Times New Roman"/>
          <w:sz w:val="28"/>
          <w:szCs w:val="28"/>
        </w:rPr>
        <w:t>связного</w:t>
      </w:r>
      <w:r w:rsidRPr="000E71BA">
        <w:rPr>
          <w:rFonts w:ascii="Times New Roman" w:hAnsi="Times New Roman" w:cs="Times New Roman"/>
          <w:sz w:val="28"/>
          <w:szCs w:val="28"/>
          <w:lang w:val="en-US"/>
        </w:rPr>
        <w:t xml:space="preserve"> </w:t>
      </w:r>
      <w:r w:rsidRPr="000E71BA">
        <w:rPr>
          <w:rFonts w:ascii="Times New Roman" w:hAnsi="Times New Roman" w:cs="Times New Roman"/>
          <w:sz w:val="28"/>
          <w:szCs w:val="28"/>
        </w:rPr>
        <w:t>текста</w:t>
      </w:r>
      <w:r w:rsidRPr="000E71BA">
        <w:rPr>
          <w:rFonts w:ascii="Times New Roman" w:hAnsi="Times New Roman" w:cs="Times New Roman"/>
          <w:sz w:val="28"/>
          <w:szCs w:val="28"/>
          <w:lang w:val="en-US"/>
        </w:rPr>
        <w:t xml:space="preserve"> </w:t>
      </w:r>
      <w:r w:rsidRPr="000E71BA">
        <w:rPr>
          <w:rFonts w:ascii="Times New Roman" w:hAnsi="Times New Roman" w:cs="Times New Roman"/>
          <w:sz w:val="28"/>
          <w:szCs w:val="28"/>
        </w:rPr>
        <w:t>употребляйте</w:t>
      </w:r>
      <w:r w:rsidRPr="000E71BA">
        <w:rPr>
          <w:rFonts w:ascii="Times New Roman" w:hAnsi="Times New Roman" w:cs="Times New Roman"/>
          <w:sz w:val="28"/>
          <w:szCs w:val="28"/>
          <w:lang w:val="en-US"/>
        </w:rPr>
        <w:t xml:space="preserve"> </w:t>
      </w:r>
      <w:r w:rsidRPr="000E71BA">
        <w:rPr>
          <w:rFonts w:ascii="Times New Roman" w:hAnsi="Times New Roman" w:cs="Times New Roman"/>
          <w:sz w:val="28"/>
          <w:szCs w:val="28"/>
        </w:rPr>
        <w:t>клише</w:t>
      </w:r>
      <w:r w:rsidRPr="000E71BA">
        <w:rPr>
          <w:rFonts w:ascii="Times New Roman" w:hAnsi="Times New Roman" w:cs="Times New Roman"/>
          <w:sz w:val="28"/>
          <w:szCs w:val="28"/>
          <w:lang w:val="en-US"/>
        </w:rPr>
        <w:t xml:space="preserve">: </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lang w:val="en-US"/>
        </w:rPr>
      </w:pPr>
      <w:r w:rsidRPr="000E71BA">
        <w:rPr>
          <w:rFonts w:ascii="Times New Roman" w:hAnsi="Times New Roman" w:cs="Times New Roman"/>
          <w:sz w:val="28"/>
          <w:szCs w:val="28"/>
          <w:lang w:val="en-US"/>
        </w:rPr>
        <w:t xml:space="preserve">First of all, I would like to consider… / To begin with, … </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lang w:val="en-US"/>
        </w:rPr>
      </w:pPr>
      <w:r w:rsidRPr="000E71BA">
        <w:rPr>
          <w:rFonts w:ascii="Times New Roman" w:hAnsi="Times New Roman" w:cs="Times New Roman"/>
          <w:sz w:val="28"/>
          <w:szCs w:val="28"/>
          <w:lang w:val="en-US"/>
        </w:rPr>
        <w:t>In my opinion, … / From my point of view, … I believe that…/ It seems to me that…</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lang w:val="en-US"/>
        </w:rPr>
      </w:pPr>
      <w:r w:rsidRPr="000E71BA">
        <w:rPr>
          <w:rFonts w:ascii="Times New Roman" w:hAnsi="Times New Roman" w:cs="Times New Roman"/>
          <w:sz w:val="28"/>
          <w:szCs w:val="28"/>
          <w:lang w:val="en-US"/>
        </w:rPr>
        <w:t>I am in favour of… / I am against the idea of… Despite the fact that… / Nevertheless,…</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lang w:val="en-US"/>
        </w:rPr>
        <w:t>In addition,… / What is more, …/ Moreover</w:t>
      </w:r>
      <w:r w:rsidRPr="000E71BA">
        <w:rPr>
          <w:rFonts w:ascii="Times New Roman" w:hAnsi="Times New Roman" w:cs="Times New Roman"/>
          <w:sz w:val="28"/>
          <w:szCs w:val="28"/>
        </w:rPr>
        <w:t xml:space="preserve">, … и другие. </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Если в тексте есть пословицы или поговорки, убедитесь, что у них нет английских эквивалентов. Так, пословицу «Встречают по одежке, провожают по уму» неверно переводить как “</w:t>
      </w:r>
      <w:r w:rsidRPr="000E71BA">
        <w:rPr>
          <w:rFonts w:ascii="Times New Roman" w:hAnsi="Times New Roman" w:cs="Times New Roman"/>
          <w:sz w:val="28"/>
          <w:szCs w:val="28"/>
          <w:lang w:val="en-US"/>
        </w:rPr>
        <w:t>Meet</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by</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clothes</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see</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off</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by</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mind</w:t>
      </w:r>
      <w:r w:rsidRPr="000E71BA">
        <w:rPr>
          <w:rFonts w:ascii="Times New Roman" w:hAnsi="Times New Roman" w:cs="Times New Roman"/>
          <w:sz w:val="28"/>
          <w:szCs w:val="28"/>
        </w:rPr>
        <w:t>” (одно из эссе-2012</w:t>
      </w:r>
      <w:r w:rsidRPr="000E71BA">
        <w:rPr>
          <w:rStyle w:val="aa"/>
          <w:rFonts w:ascii="Times New Roman" w:hAnsi="Times New Roman" w:cs="Times New Roman"/>
          <w:sz w:val="28"/>
          <w:szCs w:val="28"/>
        </w:rPr>
        <w:footnoteReference w:id="1"/>
      </w:r>
      <w:r w:rsidRPr="000E71BA">
        <w:rPr>
          <w:rFonts w:ascii="Times New Roman" w:hAnsi="Times New Roman" w:cs="Times New Roman"/>
          <w:sz w:val="28"/>
          <w:szCs w:val="28"/>
        </w:rPr>
        <w:t>.), т.к. есть близкие ей по смыслу английские (например, «</w:t>
      </w:r>
      <w:r w:rsidRPr="000E71BA">
        <w:rPr>
          <w:rFonts w:ascii="Times New Roman" w:hAnsi="Times New Roman" w:cs="Times New Roman"/>
          <w:sz w:val="28"/>
          <w:szCs w:val="28"/>
          <w:lang w:val="en-US"/>
        </w:rPr>
        <w:t>It</w:t>
      </w:r>
      <w:r w:rsidRPr="000E71BA">
        <w:rPr>
          <w:rFonts w:ascii="Times New Roman" w:hAnsi="Times New Roman" w:cs="Times New Roman"/>
          <w:sz w:val="28"/>
          <w:szCs w:val="28"/>
        </w:rPr>
        <w:t>'</w:t>
      </w:r>
      <w:r w:rsidRPr="000E71BA">
        <w:rPr>
          <w:rFonts w:ascii="Times New Roman" w:hAnsi="Times New Roman" w:cs="Times New Roman"/>
          <w:sz w:val="28"/>
          <w:szCs w:val="28"/>
          <w:lang w:val="en-US"/>
        </w:rPr>
        <w:t>s</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not</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a</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gay</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coat</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that</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makes</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the</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gentleman</w:t>
      </w:r>
      <w:r w:rsidRPr="000E71BA">
        <w:rPr>
          <w:rFonts w:ascii="Times New Roman" w:hAnsi="Times New Roman" w:cs="Times New Roman"/>
          <w:sz w:val="28"/>
          <w:szCs w:val="28"/>
        </w:rPr>
        <w:t>»).</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Не забывайте, что на первом плане в эссе – личность автора, его соображения и впечатления. Старайтесь выразить свои мысли более образно и избегайте шаблонных идей. Например, при раскрытии темы “</w:t>
      </w:r>
      <w:r w:rsidRPr="000E71BA">
        <w:rPr>
          <w:rFonts w:ascii="Times New Roman" w:hAnsi="Times New Roman" w:cs="Times New Roman"/>
          <w:sz w:val="28"/>
          <w:szCs w:val="28"/>
          <w:lang w:val="en-US"/>
        </w:rPr>
        <w:t>Generation</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gap</w:t>
      </w:r>
      <w:r w:rsidRPr="000E71BA">
        <w:rPr>
          <w:rFonts w:ascii="Times New Roman" w:hAnsi="Times New Roman" w:cs="Times New Roman"/>
          <w:sz w:val="28"/>
          <w:szCs w:val="28"/>
        </w:rPr>
        <w:t xml:space="preserve">” в эссе </w:t>
      </w:r>
      <w:smartTag w:uri="urn:schemas-microsoft-com:office:smarttags" w:element="metricconverter">
        <w:smartTagPr>
          <w:attr w:name="ProductID" w:val="2012 г"/>
        </w:smartTagPr>
        <w:r w:rsidRPr="000E71BA">
          <w:rPr>
            <w:rFonts w:ascii="Times New Roman" w:hAnsi="Times New Roman" w:cs="Times New Roman"/>
            <w:sz w:val="28"/>
            <w:szCs w:val="28"/>
          </w:rPr>
          <w:t>2012 г</w:t>
        </w:r>
      </w:smartTag>
      <w:r w:rsidRPr="000E71BA">
        <w:rPr>
          <w:rFonts w:ascii="Times New Roman" w:hAnsi="Times New Roman" w:cs="Times New Roman"/>
          <w:sz w:val="28"/>
          <w:szCs w:val="28"/>
        </w:rPr>
        <w:t>. некоторые школьники упоминали роман И.С. Тургенева «Отцы и дети» и пересказывали его содержание, что невозможно признать оригинальным ходом мысли. В нескольких сочинениях того же года на тему, посвященную моде, совпадали эпиграфы, первенство  по популярности среди которых заняла цитата из Оскара Уайльда “</w:t>
      </w:r>
      <w:r w:rsidRPr="000E71BA">
        <w:rPr>
          <w:rFonts w:ascii="Times New Roman" w:hAnsi="Times New Roman" w:cs="Times New Roman"/>
          <w:sz w:val="28"/>
          <w:szCs w:val="28"/>
          <w:lang w:val="en-US"/>
        </w:rPr>
        <w:t>Fashion</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is</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a</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form</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of</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ugliness</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so</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intolerable</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that</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we</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have</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to</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alter</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it</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every</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six</w:t>
      </w:r>
      <w:r w:rsidRPr="000E71BA">
        <w:rPr>
          <w:rFonts w:ascii="Times New Roman" w:hAnsi="Times New Roman" w:cs="Times New Roman"/>
          <w:sz w:val="28"/>
          <w:szCs w:val="28"/>
        </w:rPr>
        <w:t xml:space="preserve"> </w:t>
      </w:r>
      <w:r w:rsidRPr="000E71BA">
        <w:rPr>
          <w:rFonts w:ascii="Times New Roman" w:hAnsi="Times New Roman" w:cs="Times New Roman"/>
          <w:sz w:val="28"/>
          <w:szCs w:val="28"/>
          <w:lang w:val="en-US"/>
        </w:rPr>
        <w:t>month</w:t>
      </w:r>
      <w:r w:rsidRPr="000E71BA">
        <w:rPr>
          <w:rFonts w:ascii="Times New Roman" w:hAnsi="Times New Roman" w:cs="Times New Roman"/>
          <w:sz w:val="28"/>
          <w:szCs w:val="28"/>
        </w:rPr>
        <w:t>”, возможно, коллективно «заимствованная» из учебного пособия по предмету.</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 xml:space="preserve">Наконец, не уступайте «искушению» найти похожую работу в сети Интернет и слегка трансформировать чьи-то мысли, выдав их за свои. Помните, что  авторство такой работы довольно легко выявить; эссе же </w:t>
      </w:r>
      <w:r w:rsidRPr="000E71BA">
        <w:rPr>
          <w:rFonts w:ascii="Times New Roman" w:hAnsi="Times New Roman" w:cs="Times New Roman"/>
          <w:sz w:val="28"/>
          <w:szCs w:val="28"/>
          <w:lang w:val="en-US"/>
        </w:rPr>
        <w:t>c</w:t>
      </w:r>
      <w:r w:rsidRPr="000E71BA">
        <w:rPr>
          <w:rFonts w:ascii="Times New Roman" w:hAnsi="Times New Roman" w:cs="Times New Roman"/>
          <w:sz w:val="28"/>
          <w:szCs w:val="28"/>
        </w:rPr>
        <w:t xml:space="preserve"> полностью оригинальным авторским текстом всегда производят более благоприятное впечатление на читателя работы, вызывая отклик.</w:t>
      </w:r>
    </w:p>
    <w:p w:rsidR="008F2F98" w:rsidRPr="000E71BA" w:rsidRDefault="008F2F98" w:rsidP="00D144FC">
      <w:pPr>
        <w:tabs>
          <w:tab w:val="left" w:pos="540"/>
        </w:tabs>
        <w:spacing w:after="0" w:line="20" w:lineRule="atLeast"/>
        <w:ind w:firstLine="567"/>
        <w:jc w:val="both"/>
        <w:rPr>
          <w:rFonts w:ascii="Times New Roman" w:hAnsi="Times New Roman" w:cs="Times New Roman"/>
          <w:sz w:val="28"/>
          <w:szCs w:val="28"/>
        </w:rPr>
      </w:pPr>
      <w:r w:rsidRPr="000E71BA">
        <w:rPr>
          <w:rFonts w:ascii="Times New Roman" w:hAnsi="Times New Roman" w:cs="Times New Roman"/>
          <w:sz w:val="28"/>
          <w:szCs w:val="28"/>
        </w:rPr>
        <w:t>Несомненно, для совершенствования навыков написания эссе у школьников учителю на уроках английского языка следует работать над развитием у детей письменной речи в целом. Среди современных инновационных методов как один из эффективных в этом отношении мы рекомендуем метод «</w:t>
      </w:r>
      <w:r w:rsidRPr="000E71BA">
        <w:rPr>
          <w:rFonts w:ascii="Times New Roman" w:hAnsi="Times New Roman" w:cs="Times New Roman"/>
          <w:i/>
          <w:sz w:val="28"/>
          <w:szCs w:val="28"/>
        </w:rPr>
        <w:t>французских</w:t>
      </w:r>
      <w:r w:rsidRPr="000E71BA">
        <w:rPr>
          <w:rFonts w:ascii="Times New Roman" w:hAnsi="Times New Roman" w:cs="Times New Roman"/>
          <w:sz w:val="28"/>
          <w:szCs w:val="28"/>
        </w:rPr>
        <w:t xml:space="preserve"> </w:t>
      </w:r>
      <w:r w:rsidRPr="000E71BA">
        <w:rPr>
          <w:rFonts w:ascii="Times New Roman" w:hAnsi="Times New Roman" w:cs="Times New Roman"/>
          <w:i/>
          <w:sz w:val="28"/>
          <w:szCs w:val="28"/>
        </w:rPr>
        <w:t>мастерских творческого письма</w:t>
      </w:r>
      <w:r w:rsidRPr="000E71BA">
        <w:rPr>
          <w:rFonts w:ascii="Times New Roman" w:hAnsi="Times New Roman" w:cs="Times New Roman"/>
          <w:sz w:val="28"/>
          <w:szCs w:val="28"/>
        </w:rPr>
        <w:t>» (http://pedsovet.org/component/option,com_mtree/task,viewlink/link_id,1953/Itemid,118), активно практикуемый и отечественными педагогами.</w:t>
      </w:r>
    </w:p>
    <w:p w:rsidR="008F2F98" w:rsidRDefault="008F2F98" w:rsidP="00D144FC">
      <w:pPr>
        <w:tabs>
          <w:tab w:val="left" w:pos="540"/>
        </w:tabs>
        <w:spacing w:after="0" w:line="20" w:lineRule="atLeast"/>
        <w:ind w:firstLine="567"/>
        <w:jc w:val="both"/>
        <w:rPr>
          <w:rFonts w:ascii="Times New Roman" w:hAnsi="Times New Roman" w:cs="Times New Roman"/>
          <w:sz w:val="28"/>
          <w:szCs w:val="28"/>
        </w:rPr>
      </w:pPr>
    </w:p>
    <w:p w:rsidR="000E71BA" w:rsidRPr="00395E4E" w:rsidRDefault="000E71BA" w:rsidP="000E71BA">
      <w:pPr>
        <w:tabs>
          <w:tab w:val="left" w:pos="540"/>
        </w:tabs>
        <w:spacing w:after="0" w:line="23" w:lineRule="atLeast"/>
        <w:ind w:firstLine="567"/>
        <w:jc w:val="right"/>
        <w:rPr>
          <w:rFonts w:ascii="Times New Roman" w:hAnsi="Times New Roman" w:cs="Times New Roman"/>
          <w:i/>
          <w:sz w:val="28"/>
          <w:szCs w:val="28"/>
        </w:rPr>
      </w:pPr>
      <w:r w:rsidRPr="00395E4E">
        <w:rPr>
          <w:rFonts w:ascii="Times New Roman" w:hAnsi="Times New Roman" w:cs="Times New Roman"/>
          <w:i/>
          <w:sz w:val="28"/>
          <w:szCs w:val="28"/>
        </w:rPr>
        <w:t>Н.Л. Костарева</w:t>
      </w:r>
    </w:p>
    <w:p w:rsidR="000E71BA" w:rsidRPr="000E71BA" w:rsidRDefault="000E71BA" w:rsidP="000E71BA">
      <w:pPr>
        <w:tabs>
          <w:tab w:val="left" w:pos="540"/>
        </w:tabs>
        <w:spacing w:after="0" w:line="23" w:lineRule="atLeast"/>
        <w:ind w:firstLine="567"/>
        <w:jc w:val="right"/>
        <w:rPr>
          <w:rFonts w:ascii="Times New Roman" w:hAnsi="Times New Roman" w:cs="Times New Roman"/>
          <w:sz w:val="28"/>
          <w:szCs w:val="28"/>
        </w:rPr>
      </w:pPr>
    </w:p>
    <w:p w:rsidR="00171C6E" w:rsidRDefault="00171C6E" w:rsidP="00305DE9">
      <w:pPr>
        <w:widowControl w:val="0"/>
        <w:autoSpaceDE w:val="0"/>
        <w:autoSpaceDN w:val="0"/>
        <w:adjustRightInd w:val="0"/>
        <w:spacing w:after="0" w:line="240" w:lineRule="auto"/>
        <w:ind w:firstLine="567"/>
        <w:jc w:val="center"/>
        <w:rPr>
          <w:rFonts w:ascii="Times New Roman CYR" w:hAnsi="Times New Roman CYR" w:cs="Times New Roman CYR"/>
          <w:b/>
          <w:sz w:val="28"/>
          <w:szCs w:val="28"/>
        </w:rPr>
      </w:pPr>
      <w:r w:rsidRPr="000E71BA">
        <w:rPr>
          <w:rFonts w:ascii="Times New Roman CYR" w:hAnsi="Times New Roman CYR" w:cs="Times New Roman CYR"/>
          <w:b/>
          <w:sz w:val="28"/>
          <w:szCs w:val="28"/>
        </w:rPr>
        <w:t xml:space="preserve">Конкурсы художественного чтения и поэтические конкурсы </w:t>
      </w:r>
      <w:r w:rsidR="000E71BA">
        <w:rPr>
          <w:rFonts w:ascii="Times New Roman CYR" w:hAnsi="Times New Roman CYR" w:cs="Times New Roman CYR"/>
          <w:b/>
          <w:sz w:val="28"/>
          <w:szCs w:val="28"/>
        </w:rPr>
        <w:t>на русском и иностранных языках</w:t>
      </w:r>
    </w:p>
    <w:p w:rsidR="000E71BA" w:rsidRPr="000E71BA" w:rsidRDefault="000F12C7" w:rsidP="00305DE9">
      <w:pPr>
        <w:widowControl w:val="0"/>
        <w:autoSpaceDE w:val="0"/>
        <w:autoSpaceDN w:val="0"/>
        <w:adjustRightInd w:val="0"/>
        <w:spacing w:after="0" w:line="240" w:lineRule="auto"/>
        <w:ind w:firstLine="567"/>
        <w:jc w:val="center"/>
        <w:rPr>
          <w:rFonts w:ascii="Times New Roman CYR" w:hAnsi="Times New Roman CYR" w:cs="Times New Roman CYR"/>
          <w:b/>
          <w:sz w:val="28"/>
          <w:szCs w:val="28"/>
        </w:rPr>
      </w:pPr>
      <w:r>
        <w:rPr>
          <w:rFonts w:ascii="Times New Roman CYR" w:hAnsi="Times New Roman CYR" w:cs="Times New Roman CYR"/>
          <w:b/>
          <w:noProof/>
          <w:sz w:val="28"/>
          <w:szCs w:val="28"/>
        </w:rPr>
        <w:drawing>
          <wp:anchor distT="0" distB="0" distL="114300" distR="114300" simplePos="0" relativeHeight="251669504" behindDoc="1" locked="0" layoutInCell="1" allowOverlap="1">
            <wp:simplePos x="0" y="0"/>
            <wp:positionH relativeFrom="column">
              <wp:posOffset>55245</wp:posOffset>
            </wp:positionH>
            <wp:positionV relativeFrom="paragraph">
              <wp:posOffset>208915</wp:posOffset>
            </wp:positionV>
            <wp:extent cx="3319145" cy="2046605"/>
            <wp:effectExtent l="19050" t="0" r="0" b="0"/>
            <wp:wrapTight wrapText="bothSides">
              <wp:wrapPolygon edited="0">
                <wp:start x="-124" y="0"/>
                <wp:lineTo x="-124" y="21312"/>
                <wp:lineTo x="21571" y="21312"/>
                <wp:lineTo x="21571" y="0"/>
                <wp:lineTo x="-124" y="0"/>
              </wp:wrapPolygon>
            </wp:wrapTight>
            <wp:docPr id="4" name="Рисунок 4" descr="C:\Documents and Settings\пользователь\Рабочий стол\Pictures\2011-12-04 неделя 2011\неделя 2011 004.JPG"/>
            <wp:cNvGraphicFramePr/>
            <a:graphic xmlns:a="http://schemas.openxmlformats.org/drawingml/2006/main">
              <a:graphicData uri="http://schemas.openxmlformats.org/drawingml/2006/picture">
                <pic:pic xmlns:pic="http://schemas.openxmlformats.org/drawingml/2006/picture">
                  <pic:nvPicPr>
                    <pic:cNvPr id="19460" name="Picture 5" descr="C:\Documents and Settings\пользователь\Рабочий стол\Pictures\2011-12-04 неделя 2011\неделя 2011 004.JPG"/>
                    <pic:cNvPicPr>
                      <a:picLocks noGrp="1" noChangeAspect="1" noChangeArrowheads="1"/>
                    </pic:cNvPicPr>
                  </pic:nvPicPr>
                  <pic:blipFill>
                    <a:blip r:embed="rId15" cstate="print">
                      <a:grayscl/>
                    </a:blip>
                    <a:srcRect b="11064"/>
                    <a:stretch>
                      <a:fillRect/>
                    </a:stretch>
                  </pic:blipFill>
                  <pic:spPr bwMode="auto">
                    <a:xfrm>
                      <a:off x="0" y="0"/>
                      <a:ext cx="3319145" cy="2046605"/>
                    </a:xfrm>
                    <a:prstGeom prst="rect">
                      <a:avLst/>
                    </a:prstGeom>
                    <a:noFill/>
                    <a:ln w="9525">
                      <a:noFill/>
                      <a:miter lim="800000"/>
                      <a:headEnd/>
                      <a:tailEnd/>
                    </a:ln>
                  </pic:spPr>
                </pic:pic>
              </a:graphicData>
            </a:graphic>
          </wp:anchor>
        </w:drawing>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 xml:space="preserve">Конкурсы художественного чтения  на русском и иностранных языках, поэтические конкурсы (чтение стихотворений авторами) и </w:t>
      </w:r>
      <w:r w:rsidR="00305DE9" w:rsidRPr="003805B9">
        <w:rPr>
          <w:rFonts w:ascii="Times New Roman" w:hAnsi="Times New Roman" w:cs="Times New Roman"/>
          <w:sz w:val="28"/>
          <w:szCs w:val="28"/>
        </w:rPr>
        <w:t>их</w:t>
      </w:r>
      <w:r w:rsidRPr="003805B9">
        <w:rPr>
          <w:rFonts w:ascii="Times New Roman" w:hAnsi="Times New Roman" w:cs="Times New Roman"/>
          <w:sz w:val="28"/>
          <w:szCs w:val="28"/>
        </w:rPr>
        <w:t xml:space="preserve"> организация являются одной из важных сфер деятельности по работе со школьниками и студентами, интересующимися художественным словом. </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Конкурсы для школьников и студентов проводятся в рамках деятельности Литературного клуба Волховского филиала. На первом этапе I конкурса художественного чтения филиала (ноябрь 2009 г.) приняли участие студенты отделения «Русский язык и литература»: Киналь А., Теребнева С., Непсова М., Петров С. Выступление каждого участника было эмоционально и оригинально, выбор автора конкурсного стихотворения определялся личным интересом исполнителя. Все выступившие получили право и возможность принять участие в университетском конкурсе, в котором М. Непсова заняла 2 место со стихотворением А. С. Пушкина «Слеза». Победа нашей студ</w:t>
      </w:r>
      <w:r w:rsidR="00CF5796" w:rsidRPr="003805B9">
        <w:rPr>
          <w:rFonts w:ascii="Times New Roman" w:hAnsi="Times New Roman" w:cs="Times New Roman"/>
          <w:sz w:val="28"/>
          <w:szCs w:val="28"/>
        </w:rPr>
        <w:t>ентки не оказалась случайностью:</w:t>
      </w:r>
      <w:r w:rsidRPr="003805B9">
        <w:rPr>
          <w:rFonts w:ascii="Times New Roman" w:hAnsi="Times New Roman" w:cs="Times New Roman"/>
          <w:sz w:val="28"/>
          <w:szCs w:val="28"/>
        </w:rPr>
        <w:t xml:space="preserve"> в апреле 2010 г. Мария также стала победительницей областного фестиваля студенческого творчества, где также завоевала 2 место в номинации «Художественное чтение». </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 xml:space="preserve">28 апреля 2010 в школе № 6 </w:t>
      </w:r>
      <w:r w:rsidR="00305DE9" w:rsidRPr="003805B9">
        <w:rPr>
          <w:rFonts w:ascii="Times New Roman" w:hAnsi="Times New Roman" w:cs="Times New Roman"/>
          <w:sz w:val="28"/>
          <w:szCs w:val="28"/>
        </w:rPr>
        <w:t xml:space="preserve">одновременно </w:t>
      </w:r>
      <w:r w:rsidRPr="003805B9">
        <w:rPr>
          <w:rFonts w:ascii="Times New Roman" w:hAnsi="Times New Roman" w:cs="Times New Roman"/>
          <w:sz w:val="28"/>
          <w:szCs w:val="28"/>
        </w:rPr>
        <w:t>состоя</w:t>
      </w:r>
      <w:r w:rsidR="00305DE9" w:rsidRPr="003805B9">
        <w:rPr>
          <w:rFonts w:ascii="Times New Roman" w:hAnsi="Times New Roman" w:cs="Times New Roman"/>
          <w:sz w:val="28"/>
          <w:szCs w:val="28"/>
        </w:rPr>
        <w:t xml:space="preserve">лся межшкольный конкурс чтецов </w:t>
      </w:r>
      <w:r w:rsidRPr="003805B9">
        <w:rPr>
          <w:rFonts w:ascii="Times New Roman" w:hAnsi="Times New Roman" w:cs="Times New Roman"/>
          <w:sz w:val="28"/>
          <w:szCs w:val="28"/>
        </w:rPr>
        <w:t xml:space="preserve">и II конкурс художественного чтения Волховского филиала посвященный 65–летию Победы в Великой Отечественной войне и окончанию II мировой войны; организаторами и участниками конкурса стали студенты – участники Литературного клуба. В конкурсе приняли участие 13 школьников  и    20 студентов филиала; прозвучали  стихи  на русском, английском, немецком языках. </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 xml:space="preserve">26 ноября 2010 года в библиотеке Волховского филиала РГПУ им А. И. Герцена прошел III конкурс художественного чтения с участием 19 студентов  и 14 школьников (ВГГ; </w:t>
      </w:r>
      <w:r w:rsidR="00305DE9" w:rsidRPr="003805B9">
        <w:rPr>
          <w:rFonts w:ascii="Times New Roman" w:hAnsi="Times New Roman" w:cs="Times New Roman"/>
          <w:sz w:val="28"/>
          <w:szCs w:val="28"/>
        </w:rPr>
        <w:t>СОШ</w:t>
      </w:r>
      <w:r w:rsidRPr="003805B9">
        <w:rPr>
          <w:rFonts w:ascii="Times New Roman" w:hAnsi="Times New Roman" w:cs="Times New Roman"/>
          <w:sz w:val="28"/>
          <w:szCs w:val="28"/>
        </w:rPr>
        <w:t xml:space="preserve"> № 5;  № 3; № 6). </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 xml:space="preserve">Конкурсы носят тематический характер, связанные с яркими литературными событиями: так, на </w:t>
      </w:r>
      <w:r w:rsidRPr="003805B9">
        <w:rPr>
          <w:rFonts w:ascii="Times New Roman" w:hAnsi="Times New Roman" w:cs="Times New Roman"/>
          <w:sz w:val="28"/>
          <w:szCs w:val="28"/>
          <w:lang w:val="en-US"/>
        </w:rPr>
        <w:t>IV</w:t>
      </w:r>
      <w:r w:rsidRPr="003805B9">
        <w:rPr>
          <w:rFonts w:ascii="Times New Roman" w:hAnsi="Times New Roman" w:cs="Times New Roman"/>
          <w:sz w:val="28"/>
          <w:szCs w:val="28"/>
        </w:rPr>
        <w:t xml:space="preserve"> конкурсе (октябрь 2011 г</w:t>
      </w:r>
      <w:r w:rsidR="00CF5796" w:rsidRPr="003805B9">
        <w:rPr>
          <w:rFonts w:ascii="Times New Roman" w:hAnsi="Times New Roman" w:cs="Times New Roman"/>
          <w:sz w:val="28"/>
          <w:szCs w:val="28"/>
        </w:rPr>
        <w:t>.</w:t>
      </w:r>
      <w:r w:rsidRPr="003805B9">
        <w:rPr>
          <w:rFonts w:ascii="Times New Roman" w:hAnsi="Times New Roman" w:cs="Times New Roman"/>
          <w:sz w:val="28"/>
          <w:szCs w:val="28"/>
        </w:rPr>
        <w:t>)</w:t>
      </w:r>
      <w:r w:rsidR="00CF5796" w:rsidRPr="003805B9">
        <w:rPr>
          <w:rFonts w:ascii="Times New Roman" w:hAnsi="Times New Roman" w:cs="Times New Roman"/>
          <w:sz w:val="28"/>
          <w:szCs w:val="28"/>
        </w:rPr>
        <w:t xml:space="preserve"> </w:t>
      </w:r>
      <w:r w:rsidRPr="003805B9">
        <w:rPr>
          <w:rFonts w:ascii="Times New Roman" w:hAnsi="Times New Roman" w:cs="Times New Roman"/>
          <w:sz w:val="28"/>
          <w:szCs w:val="28"/>
        </w:rPr>
        <w:t xml:space="preserve">звучали стихи поэтов-шестидесятников, </w:t>
      </w:r>
      <w:r w:rsidRPr="003805B9">
        <w:rPr>
          <w:rFonts w:ascii="Times New Roman" w:hAnsi="Times New Roman" w:cs="Times New Roman"/>
          <w:sz w:val="28"/>
          <w:szCs w:val="28"/>
          <w:lang w:val="en-US"/>
        </w:rPr>
        <w:t>V</w:t>
      </w:r>
      <w:r w:rsidRPr="003805B9">
        <w:rPr>
          <w:rFonts w:ascii="Times New Roman" w:hAnsi="Times New Roman" w:cs="Times New Roman"/>
          <w:sz w:val="28"/>
          <w:szCs w:val="28"/>
        </w:rPr>
        <w:t xml:space="preserve"> конкурс (октябрь 2012 г) был посвящен 120-летию со дня рождения М. И. Цветаевой. Всего в пяти конкурсах художественного чтения на русском языке и в трех конкурсах на иностранных языках  прочитали стихи более 90 школьников.</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 xml:space="preserve">В недрах конкурсов художественного чтения зародилась идея о создании "Поэтического театра" - коллективного чтения стихотворений известных авторов. Основной состав участников - студенты одной из групп специальности "Русский язык и литература" (сейчас они обучаются на 4 курсе). Студенты самостоятельно готовят сценарий выступления, репетируют и показывают поэтические постановки на конкурсах художественного чтения в филиале и в школах города Волхова. Ныне это успешный студенческий проект, направленный как на самообразование студентов, так и на формирование определенной культурной атмосферы в среде молодежи. </w:t>
      </w:r>
    </w:p>
    <w:p w:rsidR="00171C6E" w:rsidRPr="003805B9" w:rsidRDefault="009F509F"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-635</wp:posOffset>
            </wp:positionH>
            <wp:positionV relativeFrom="paragraph">
              <wp:posOffset>-1905</wp:posOffset>
            </wp:positionV>
            <wp:extent cx="2438400" cy="1828800"/>
            <wp:effectExtent l="19050" t="0" r="0" b="0"/>
            <wp:wrapTight wrapText="bothSides">
              <wp:wrapPolygon edited="0">
                <wp:start x="-169" y="0"/>
                <wp:lineTo x="-169" y="21375"/>
                <wp:lineTo x="21600" y="21375"/>
                <wp:lineTo x="21600" y="0"/>
                <wp:lineTo x="-169" y="0"/>
              </wp:wrapPolygon>
            </wp:wrapTight>
            <wp:docPr id="13" name="Рисунок 5" descr="C:\Users\Света\Desktop\2011-12-04 неделя 2011\неделя 201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esktop\2011-12-04 неделя 2011\неделя 2011 011.JPG"/>
                    <pic:cNvPicPr>
                      <a:picLocks noChangeAspect="1" noChangeArrowheads="1"/>
                    </pic:cNvPicPr>
                  </pic:nvPicPr>
                  <pic:blipFill>
                    <a:blip r:embed="rId16" cstate="print">
                      <a:grayscl/>
                    </a:blip>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00171C6E" w:rsidRPr="003805B9">
        <w:rPr>
          <w:rFonts w:ascii="Times New Roman" w:hAnsi="Times New Roman" w:cs="Times New Roman"/>
          <w:sz w:val="28"/>
          <w:szCs w:val="28"/>
        </w:rPr>
        <w:t>Конкурс художествен</w:t>
      </w:r>
      <w:r w:rsidR="00CF5796" w:rsidRPr="003805B9">
        <w:rPr>
          <w:rFonts w:ascii="Times New Roman" w:hAnsi="Times New Roman" w:cs="Times New Roman"/>
          <w:sz w:val="28"/>
          <w:szCs w:val="28"/>
        </w:rPr>
        <w:t>н</w:t>
      </w:r>
      <w:r w:rsidR="00171C6E" w:rsidRPr="003805B9">
        <w:rPr>
          <w:rFonts w:ascii="Times New Roman" w:hAnsi="Times New Roman" w:cs="Times New Roman"/>
          <w:sz w:val="28"/>
          <w:szCs w:val="28"/>
        </w:rPr>
        <w:t>ого чтения на иностранных языках тоже вызывает большой интерес. В нынешнем конкурсе  (2012 г.) приняли участие 19 учащихся 5 - 11 классов с чтением стихов на английском и немецком языках. С удовольствием ребята слушали выступления студентов, читавших стихи как на английском и немецком языках, так и на французском, испанском, татарском, украинском. Для школьников такие выступления имеют особое значение не только потому, что демонстрируется их иноязычная речь и актерские способности, но и потому, что ими приобретается навык публичного выступления.</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Со временем стало очевидно, что среди школьников и студентов есть те, кто пишут стихи. Ребятам необходимо общаться, выслушивать суждения друг друга, делиться собственными размышлениями. Появилась потребность в каком-то общем прослушивании и обсуждении.</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В ноябре 2010 состоялся поэтический конкурс, в нем приняли участие 12 студентов отделений «Иностранный язык» и «Русский язык и литература»: Ирина Клецбах,  Дарья Сергеева, Дмитрий Шерстобоев, Константин Анохин, Кристина Петина, Полина Язвенко, Наталья Танеева, Евгения Солнцева, Петр Ермаков, Валентина Новикова, Елена Носова, Михаил Некрасов. Начинающие поэты представили компетентному жюри под председательством Ирины Александровны Лапиной, поэта, члена Союза писателей России, 77 стихотворений. Несколько участников конкурса (И. Клецбах, П. Язвенко, Е. Носова, М. Некрасов) встретились в декабре 2010 г.</w:t>
      </w:r>
      <w:r w:rsidR="00305DE9" w:rsidRPr="003805B9">
        <w:rPr>
          <w:rFonts w:ascii="Times New Roman" w:hAnsi="Times New Roman" w:cs="Times New Roman"/>
          <w:sz w:val="28"/>
          <w:szCs w:val="28"/>
        </w:rPr>
        <w:t xml:space="preserve"> </w:t>
      </w:r>
      <w:r w:rsidRPr="003805B9">
        <w:rPr>
          <w:rFonts w:ascii="Times New Roman" w:hAnsi="Times New Roman" w:cs="Times New Roman"/>
          <w:sz w:val="28"/>
          <w:szCs w:val="28"/>
        </w:rPr>
        <w:t xml:space="preserve">с  поэтами И. А. Лапиной и С. Г. Дубровской в рамках поэтической мастерской в Старой Ладоге. Стихотворения победителей были напечатаны в газете «Волховские огни», размещены на сайте филиала. Ирина Клецбах выступила со своими стихами на Волховском радио, М. Некрасов, В. Новикова, П. Ермаков в качестве гостей прочитали свои стихотворения на поэтическом конкурсе школьников Волховского района «Как слово наше отзовется» (март 2011). </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 xml:space="preserve">Главным событием весны 2011 года в Литературном клубе стал поэтический конкурс-фестиваль «Волховская весна». В заочной форме </w:t>
      </w:r>
      <w:r w:rsidR="00305DE9" w:rsidRPr="003805B9">
        <w:rPr>
          <w:rFonts w:ascii="Times New Roman" w:hAnsi="Times New Roman" w:cs="Times New Roman"/>
          <w:sz w:val="28"/>
          <w:szCs w:val="28"/>
        </w:rPr>
        <w:t xml:space="preserve"> в нем </w:t>
      </w:r>
      <w:r w:rsidRPr="003805B9">
        <w:rPr>
          <w:rFonts w:ascii="Times New Roman" w:hAnsi="Times New Roman" w:cs="Times New Roman"/>
          <w:sz w:val="28"/>
          <w:szCs w:val="28"/>
        </w:rPr>
        <w:t xml:space="preserve">приняли участие 12 человек (9 студентов, 2 школьника и 1 учитель школы), представив 34 стихотворения. Лучшими стихотворениями признаны: номинация «Край любимый» - Новикова В. «Левокумье» (РЯ, 2 к.), номинация «Любимый город» - Танеева Н. «Старый Кенигсберг» (ИЯ, 3 к.); номинация «Морфология города» - Меркулова Е. «Опустевшие улицы» (МО, 1); номинация «В любви – открытие себя» - Курочкина А. «Не уходи» (Новоладожская школа № 2); номинация «Философия любви» - Некрасов М. «Кровь на руках» (ФО, 1 к.); номинация «Метаморфозы любви» - Клецбах И. «Разгорался  огонь» (РЯ, 4 к.); номинация «Вся жизнь – история любви» - Некрасов М. «Пока ты спишь» (ФО, 1 к.). </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В очной форме приняли участие  14 человек (8 студентов,  3 школьника и 1 учитель), представив   более 40 стихотворений. Призы фестиваля: приз Администрации Волховского филиала: Петина К. (ИЯ, 4 к) – за искренность чувств в поэзии; Язвенко П.  (ИЯ,4 к) – за полифонизм в лирике; приз Волховского филиала – Макарова Н. Ю., учитель музыки (Новоладожская школа № 2); приз Литературной гостиной – Новикова В. (РЯ, 2 к); приз Литературного клуба - Курочкина А. (Новоладожская школа № 2); приз кафедры иностранных языков - Некрасов М. (ФО, 1 к.); приз зрительских симпатий - Меркулова Е. (МО, 1); Клецбах И. (РЯ, 4 к.); Некрасов М. (ФО, 1 к.)</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 xml:space="preserve">В марте 2013 состоялся </w:t>
      </w:r>
      <w:r w:rsidRPr="003805B9">
        <w:rPr>
          <w:rFonts w:ascii="Times New Roman" w:hAnsi="Times New Roman" w:cs="Times New Roman"/>
          <w:sz w:val="28"/>
          <w:szCs w:val="28"/>
          <w:lang w:val="en-US"/>
        </w:rPr>
        <w:t>III</w:t>
      </w:r>
      <w:r w:rsidRPr="003805B9">
        <w:rPr>
          <w:rFonts w:ascii="Times New Roman" w:hAnsi="Times New Roman" w:cs="Times New Roman"/>
          <w:sz w:val="28"/>
          <w:szCs w:val="28"/>
        </w:rPr>
        <w:t xml:space="preserve"> конкурс - фестиваль "Волховская весна", в заочной форме приняли участие 10 начинающих поэтов (представлено 45 стихотворений), в очной форме   - 8 человек (было прочитано более 30 стихотворений). Школьники пока мало участвуют в поэтических конкурсах, организуемых кафедрой филологического образования (2011 - 2 участника, 2012 - 5, 2013 - 5), хотя потенциал в районе есть. Ежегодные муниципальные конкурсы поэтического чтения среди школьников (организатор ДДЮТ Волховского района) собирают более 40 участников.</w:t>
      </w:r>
    </w:p>
    <w:p w:rsidR="00171C6E" w:rsidRPr="003805B9" w:rsidRDefault="00171C6E" w:rsidP="00305DE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05B9">
        <w:rPr>
          <w:rFonts w:ascii="Times New Roman" w:hAnsi="Times New Roman" w:cs="Times New Roman"/>
          <w:sz w:val="28"/>
          <w:szCs w:val="28"/>
        </w:rPr>
        <w:t>Организация конкурсов чтения раскрывает  творческую одаренность, формирует навыки публичного индивидуального и коллективного выступления, воспитывает любовь к отечественной и зарубежной литературе, способствует взаимодействию школьник</w:t>
      </w:r>
      <w:r w:rsidR="00395E4E" w:rsidRPr="003805B9">
        <w:rPr>
          <w:rFonts w:ascii="Times New Roman" w:hAnsi="Times New Roman" w:cs="Times New Roman"/>
          <w:sz w:val="28"/>
          <w:szCs w:val="28"/>
        </w:rPr>
        <w:t>о</w:t>
      </w:r>
      <w:r w:rsidRPr="003805B9">
        <w:rPr>
          <w:rFonts w:ascii="Times New Roman" w:hAnsi="Times New Roman" w:cs="Times New Roman"/>
          <w:sz w:val="28"/>
          <w:szCs w:val="28"/>
        </w:rPr>
        <w:t>в и студентов.</w:t>
      </w:r>
    </w:p>
    <w:p w:rsidR="007B542F" w:rsidRDefault="007B542F" w:rsidP="00A90E2F">
      <w:pPr>
        <w:pStyle w:val="msonormalbullet1gif"/>
        <w:spacing w:line="20" w:lineRule="atLeast"/>
        <w:ind w:right="139" w:firstLine="567"/>
        <w:contextualSpacing/>
        <w:jc w:val="right"/>
        <w:rPr>
          <w:i/>
          <w:sz w:val="28"/>
          <w:szCs w:val="28"/>
        </w:rPr>
      </w:pPr>
      <w:r w:rsidRPr="007B542F">
        <w:rPr>
          <w:i/>
          <w:sz w:val="28"/>
          <w:szCs w:val="28"/>
        </w:rPr>
        <w:t>Губанова В.П.</w:t>
      </w:r>
    </w:p>
    <w:p w:rsidR="009F509F" w:rsidRPr="007B542F" w:rsidRDefault="009F509F" w:rsidP="00A90E2F">
      <w:pPr>
        <w:pStyle w:val="msonormalbullet1gif"/>
        <w:spacing w:line="20" w:lineRule="atLeast"/>
        <w:ind w:right="139" w:firstLine="567"/>
        <w:contextualSpacing/>
        <w:jc w:val="right"/>
        <w:rPr>
          <w:i/>
          <w:sz w:val="28"/>
          <w:szCs w:val="28"/>
        </w:rPr>
      </w:pPr>
      <w:r>
        <w:rPr>
          <w:i/>
          <w:sz w:val="28"/>
          <w:szCs w:val="28"/>
        </w:rPr>
        <w:t>Ванжина Е.</w:t>
      </w:r>
      <w:r w:rsidR="009F2DA6">
        <w:rPr>
          <w:i/>
          <w:sz w:val="28"/>
          <w:szCs w:val="28"/>
        </w:rPr>
        <w:t>С.</w:t>
      </w:r>
    </w:p>
    <w:p w:rsidR="007B542F" w:rsidRDefault="007B542F" w:rsidP="00A90E2F">
      <w:pPr>
        <w:pStyle w:val="msonormalbullet2gif"/>
        <w:spacing w:line="20" w:lineRule="atLeast"/>
        <w:ind w:right="139" w:firstLine="567"/>
        <w:contextualSpacing/>
        <w:jc w:val="center"/>
        <w:rPr>
          <w:b/>
          <w:sz w:val="28"/>
          <w:szCs w:val="28"/>
        </w:rPr>
      </w:pPr>
      <w:r>
        <w:rPr>
          <w:b/>
          <w:sz w:val="28"/>
          <w:szCs w:val="28"/>
        </w:rPr>
        <w:t>Командная игра по английскому языку</w:t>
      </w:r>
      <w:r w:rsidR="0025511E">
        <w:rPr>
          <w:b/>
          <w:sz w:val="28"/>
          <w:szCs w:val="28"/>
        </w:rPr>
        <w:t xml:space="preserve"> для школьников</w:t>
      </w:r>
    </w:p>
    <w:p w:rsidR="007B542F" w:rsidRDefault="007B542F" w:rsidP="00A90E2F">
      <w:pPr>
        <w:pStyle w:val="msonormalbullet2gif"/>
        <w:spacing w:line="20" w:lineRule="atLeast"/>
        <w:ind w:right="139" w:firstLine="567"/>
        <w:contextualSpacing/>
        <w:jc w:val="center"/>
        <w:rPr>
          <w:b/>
          <w:sz w:val="28"/>
          <w:szCs w:val="28"/>
        </w:rPr>
      </w:pPr>
    </w:p>
    <w:p w:rsidR="007B542F" w:rsidRDefault="00A03B42" w:rsidP="00A90E2F">
      <w:pPr>
        <w:pStyle w:val="msonormalbullet2gif"/>
        <w:spacing w:line="20" w:lineRule="atLeast"/>
        <w:ind w:right="139" w:firstLine="567"/>
        <w:contextualSpacing/>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-3810</wp:posOffset>
            </wp:positionH>
            <wp:positionV relativeFrom="paragraph">
              <wp:posOffset>-2540</wp:posOffset>
            </wp:positionV>
            <wp:extent cx="2524125" cy="1476375"/>
            <wp:effectExtent l="19050" t="0" r="9525" b="0"/>
            <wp:wrapTight wrapText="bothSides">
              <wp:wrapPolygon edited="0">
                <wp:start x="-163" y="0"/>
                <wp:lineTo x="-163" y="21461"/>
                <wp:lineTo x="21682" y="21461"/>
                <wp:lineTo x="21682" y="0"/>
                <wp:lineTo x="-163" y="0"/>
              </wp:wrapPolygon>
            </wp:wrapTight>
            <wp:docPr id="7" name="Рисунок 7"/>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7" cstate="print">
                      <a:grayscl/>
                    </a:blip>
                    <a:srcRect/>
                    <a:stretch>
                      <a:fillRect/>
                    </a:stretch>
                  </pic:blipFill>
                  <pic:spPr bwMode="auto">
                    <a:xfrm>
                      <a:off x="0" y="0"/>
                      <a:ext cx="2524125" cy="1476375"/>
                    </a:xfrm>
                    <a:prstGeom prst="rect">
                      <a:avLst/>
                    </a:prstGeom>
                    <a:noFill/>
                    <a:ln w="9525">
                      <a:noFill/>
                      <a:miter lim="800000"/>
                      <a:headEnd/>
                      <a:tailEnd/>
                    </a:ln>
                    <a:effectLst/>
                  </pic:spPr>
                </pic:pic>
              </a:graphicData>
            </a:graphic>
          </wp:anchor>
        </w:drawing>
      </w:r>
      <w:r w:rsidR="007B542F">
        <w:rPr>
          <w:sz w:val="28"/>
          <w:szCs w:val="28"/>
        </w:rPr>
        <w:t xml:space="preserve">Одним из мероприятий, которое проводится кафедрой филологического образования в рамках программы работы с одарёнными детьми, является игра по английскому языку </w:t>
      </w:r>
      <w:r w:rsidR="007B542F">
        <w:rPr>
          <w:i/>
          <w:sz w:val="28"/>
          <w:szCs w:val="28"/>
        </w:rPr>
        <w:t>“</w:t>
      </w:r>
      <w:r w:rsidR="007B542F">
        <w:rPr>
          <w:i/>
          <w:sz w:val="28"/>
          <w:szCs w:val="28"/>
          <w:lang w:val="en-US"/>
        </w:rPr>
        <w:t>FORD</w:t>
      </w:r>
      <w:r w:rsidR="007B542F" w:rsidRPr="007B542F">
        <w:rPr>
          <w:i/>
          <w:sz w:val="28"/>
          <w:szCs w:val="28"/>
        </w:rPr>
        <w:t xml:space="preserve"> </w:t>
      </w:r>
      <w:r w:rsidR="007B542F">
        <w:rPr>
          <w:i/>
          <w:sz w:val="28"/>
          <w:szCs w:val="28"/>
          <w:lang w:val="en-US"/>
        </w:rPr>
        <w:t>BOYARD</w:t>
      </w:r>
      <w:r w:rsidR="007B542F">
        <w:rPr>
          <w:i/>
          <w:sz w:val="28"/>
          <w:szCs w:val="28"/>
        </w:rPr>
        <w:t>”.</w:t>
      </w:r>
      <w:r w:rsidR="007B542F">
        <w:rPr>
          <w:sz w:val="28"/>
          <w:szCs w:val="28"/>
        </w:rPr>
        <w:t xml:space="preserve"> Участниками игры являются команды школьников 6 классов образовательных учреждений г. Волхова и Волховского района.</w:t>
      </w:r>
    </w:p>
    <w:p w:rsidR="007B542F" w:rsidRDefault="007B542F" w:rsidP="00A90E2F">
      <w:pPr>
        <w:pStyle w:val="msonormalbullet2gif"/>
        <w:spacing w:line="20" w:lineRule="atLeast"/>
        <w:ind w:right="139" w:firstLine="567"/>
        <w:contextualSpacing/>
        <w:jc w:val="both"/>
        <w:rPr>
          <w:sz w:val="28"/>
          <w:szCs w:val="28"/>
        </w:rPr>
      </w:pPr>
      <w:r>
        <w:rPr>
          <w:sz w:val="28"/>
          <w:szCs w:val="28"/>
        </w:rPr>
        <w:t xml:space="preserve">          Каждая команда в соответствии с порядковым номером, определяемым жребием, последовательно выполняет задания на станциях (5-6 станций), набирая очки. Выполнение заданий ограничивается по времени. Побеждает команда, набравшая наибольшее количество очков. Эта игра, как правило, проводится в здании средней школы, где под станции оборудуются аудитории. Игру разрабатывают и проводят студенты 4 курса специальности «Иностранный язык» во время педагогической практики.</w:t>
      </w:r>
    </w:p>
    <w:p w:rsidR="007B542F" w:rsidRDefault="007B542F" w:rsidP="00A90E2F">
      <w:pPr>
        <w:pStyle w:val="msonormalbullet2gif"/>
        <w:spacing w:line="20" w:lineRule="atLeast"/>
        <w:ind w:right="139" w:firstLine="567"/>
        <w:contextualSpacing/>
        <w:jc w:val="both"/>
        <w:rPr>
          <w:sz w:val="28"/>
          <w:szCs w:val="28"/>
        </w:rPr>
      </w:pPr>
      <w:r>
        <w:rPr>
          <w:sz w:val="28"/>
          <w:szCs w:val="28"/>
        </w:rPr>
        <w:t xml:space="preserve">Цель данной игры </w:t>
      </w:r>
      <w:r w:rsidR="00305DE9">
        <w:rPr>
          <w:sz w:val="28"/>
          <w:szCs w:val="28"/>
        </w:rPr>
        <w:t xml:space="preserve">- </w:t>
      </w:r>
      <w:r>
        <w:rPr>
          <w:sz w:val="28"/>
          <w:szCs w:val="28"/>
        </w:rPr>
        <w:t>развивать интерес к внеурочной творческой деятельности, а именно, развивать у детей коммуникативные навыки, инициативу и творческий подход к решению задач, умени</w:t>
      </w:r>
      <w:r w:rsidR="00305DE9">
        <w:rPr>
          <w:sz w:val="28"/>
          <w:szCs w:val="28"/>
        </w:rPr>
        <w:t>е</w:t>
      </w:r>
      <w:r>
        <w:rPr>
          <w:sz w:val="28"/>
          <w:szCs w:val="28"/>
        </w:rPr>
        <w:t xml:space="preserve"> применить знания иностранного языка.</w:t>
      </w:r>
    </w:p>
    <w:p w:rsidR="007B542F" w:rsidRDefault="007B542F" w:rsidP="00A90E2F">
      <w:pPr>
        <w:pStyle w:val="msonormalbullet2gif"/>
        <w:spacing w:line="20" w:lineRule="atLeast"/>
        <w:ind w:right="139" w:firstLine="567"/>
        <w:contextualSpacing/>
        <w:jc w:val="both"/>
        <w:rPr>
          <w:iCs/>
          <w:sz w:val="28"/>
          <w:szCs w:val="28"/>
        </w:rPr>
      </w:pPr>
      <w:r>
        <w:rPr>
          <w:sz w:val="28"/>
          <w:szCs w:val="28"/>
        </w:rPr>
        <w:t xml:space="preserve">          </w:t>
      </w:r>
      <w:r>
        <w:rPr>
          <w:iCs/>
          <w:sz w:val="28"/>
          <w:szCs w:val="28"/>
        </w:rPr>
        <w:t xml:space="preserve">В процессе игровой деятельности на иностранном языке школьники  получают возможность: </w:t>
      </w:r>
    </w:p>
    <w:p w:rsidR="007B542F" w:rsidRDefault="00305DE9" w:rsidP="00A90E2F">
      <w:pPr>
        <w:pStyle w:val="msonormalbullet2gif"/>
        <w:numPr>
          <w:ilvl w:val="0"/>
          <w:numId w:val="38"/>
        </w:numPr>
        <w:autoSpaceDE w:val="0"/>
        <w:autoSpaceDN w:val="0"/>
        <w:adjustRightInd w:val="0"/>
        <w:spacing w:before="0" w:beforeAutospacing="0" w:after="0" w:afterAutospacing="0" w:line="20" w:lineRule="atLeast"/>
        <w:ind w:left="0" w:right="139" w:firstLine="567"/>
        <w:contextualSpacing/>
        <w:jc w:val="both"/>
        <w:rPr>
          <w:sz w:val="28"/>
          <w:szCs w:val="28"/>
        </w:rPr>
      </w:pPr>
      <w:r>
        <w:rPr>
          <w:iCs/>
          <w:sz w:val="28"/>
          <w:szCs w:val="28"/>
        </w:rPr>
        <w:t xml:space="preserve"> </w:t>
      </w:r>
      <w:r w:rsidR="007B542F">
        <w:rPr>
          <w:iCs/>
          <w:sz w:val="28"/>
          <w:szCs w:val="28"/>
        </w:rPr>
        <w:t>использовать речь для планирования и регуляции своей деятельности;</w:t>
      </w:r>
      <w:r w:rsidR="007B542F">
        <w:rPr>
          <w:sz w:val="28"/>
          <w:szCs w:val="28"/>
        </w:rPr>
        <w:t xml:space="preserve"> </w:t>
      </w:r>
    </w:p>
    <w:p w:rsidR="007B542F" w:rsidRDefault="00305DE9" w:rsidP="00A90E2F">
      <w:pPr>
        <w:pStyle w:val="msonormalbullet2gif"/>
        <w:numPr>
          <w:ilvl w:val="0"/>
          <w:numId w:val="38"/>
        </w:numPr>
        <w:autoSpaceDE w:val="0"/>
        <w:autoSpaceDN w:val="0"/>
        <w:adjustRightInd w:val="0"/>
        <w:spacing w:before="0" w:beforeAutospacing="0" w:after="0" w:afterAutospacing="0" w:line="20" w:lineRule="atLeast"/>
        <w:ind w:left="0" w:right="139" w:firstLine="567"/>
        <w:contextualSpacing/>
        <w:jc w:val="both"/>
        <w:rPr>
          <w:sz w:val="28"/>
          <w:szCs w:val="28"/>
        </w:rPr>
      </w:pPr>
      <w:r>
        <w:rPr>
          <w:iCs/>
          <w:sz w:val="28"/>
          <w:szCs w:val="28"/>
        </w:rPr>
        <w:t xml:space="preserve"> </w:t>
      </w:r>
      <w:r w:rsidR="007B542F">
        <w:rPr>
          <w:iCs/>
          <w:sz w:val="28"/>
          <w:szCs w:val="28"/>
        </w:rPr>
        <w:t>использовать речевые средства для эффективного решения разнообразных коммуникативных задач;</w:t>
      </w:r>
    </w:p>
    <w:p w:rsidR="007B542F" w:rsidRDefault="00305DE9" w:rsidP="00A90E2F">
      <w:pPr>
        <w:pStyle w:val="msonormalbullet2gif"/>
        <w:numPr>
          <w:ilvl w:val="0"/>
          <w:numId w:val="38"/>
        </w:numPr>
        <w:autoSpaceDE w:val="0"/>
        <w:autoSpaceDN w:val="0"/>
        <w:adjustRightInd w:val="0"/>
        <w:spacing w:before="0" w:beforeAutospacing="0" w:after="0" w:afterAutospacing="0" w:line="20" w:lineRule="atLeast"/>
        <w:ind w:left="0" w:right="139" w:firstLine="567"/>
        <w:contextualSpacing/>
        <w:jc w:val="both"/>
        <w:rPr>
          <w:iCs/>
          <w:sz w:val="28"/>
          <w:szCs w:val="28"/>
        </w:rPr>
      </w:pPr>
      <w:r>
        <w:rPr>
          <w:iCs/>
          <w:sz w:val="28"/>
          <w:szCs w:val="28"/>
        </w:rPr>
        <w:t xml:space="preserve"> </w:t>
      </w:r>
      <w:r w:rsidR="007B542F">
        <w:rPr>
          <w:iCs/>
          <w:sz w:val="28"/>
          <w:szCs w:val="28"/>
        </w:rPr>
        <w:t>организовывать собственную деятельность и сотрудничать с партнерами;</w:t>
      </w:r>
    </w:p>
    <w:p w:rsidR="007B542F" w:rsidRDefault="00305DE9" w:rsidP="00A90E2F">
      <w:pPr>
        <w:pStyle w:val="msonormalbullet2gif"/>
        <w:numPr>
          <w:ilvl w:val="0"/>
          <w:numId w:val="38"/>
        </w:numPr>
        <w:autoSpaceDE w:val="0"/>
        <w:autoSpaceDN w:val="0"/>
        <w:adjustRightInd w:val="0"/>
        <w:spacing w:before="0" w:beforeAutospacing="0" w:after="0" w:afterAutospacing="0" w:line="20" w:lineRule="atLeast"/>
        <w:ind w:left="0" w:right="139" w:firstLine="567"/>
        <w:contextualSpacing/>
        <w:jc w:val="both"/>
        <w:rPr>
          <w:iCs/>
          <w:sz w:val="28"/>
          <w:szCs w:val="28"/>
        </w:rPr>
      </w:pPr>
      <w:r>
        <w:rPr>
          <w:iCs/>
          <w:sz w:val="28"/>
          <w:szCs w:val="28"/>
        </w:rPr>
        <w:t xml:space="preserve"> </w:t>
      </w:r>
      <w:r w:rsidR="007B542F">
        <w:rPr>
          <w:iCs/>
          <w:sz w:val="28"/>
          <w:szCs w:val="28"/>
        </w:rPr>
        <w:t>оказывать в сотрудничестве необходимую взаимопомощь;</w:t>
      </w:r>
    </w:p>
    <w:p w:rsidR="007B542F" w:rsidRDefault="007B542F" w:rsidP="00A90E2F">
      <w:pPr>
        <w:pStyle w:val="msonormalbullet2gif"/>
        <w:autoSpaceDE w:val="0"/>
        <w:autoSpaceDN w:val="0"/>
        <w:adjustRightInd w:val="0"/>
        <w:spacing w:line="20" w:lineRule="atLeast"/>
        <w:ind w:right="139" w:firstLine="567"/>
        <w:contextualSpacing/>
        <w:jc w:val="both"/>
        <w:rPr>
          <w:sz w:val="28"/>
          <w:szCs w:val="28"/>
        </w:rPr>
      </w:pPr>
      <w:r>
        <w:rPr>
          <w:sz w:val="28"/>
          <w:szCs w:val="28"/>
        </w:rPr>
        <w:t xml:space="preserve">Итогом игры является </w:t>
      </w:r>
      <w:r>
        <w:rPr>
          <w:iCs/>
          <w:sz w:val="28"/>
          <w:szCs w:val="28"/>
        </w:rPr>
        <w:t>п</w:t>
      </w:r>
      <w:r>
        <w:rPr>
          <w:sz w:val="28"/>
          <w:szCs w:val="28"/>
        </w:rPr>
        <w:t>робуждение  живого интереса и  уважения к языку,  который изучают школьники.</w:t>
      </w:r>
    </w:p>
    <w:p w:rsidR="007B542F" w:rsidRDefault="007B542F" w:rsidP="00A90E2F">
      <w:pPr>
        <w:pStyle w:val="msonormalbullet2gif"/>
        <w:spacing w:line="20" w:lineRule="atLeast"/>
        <w:ind w:right="139" w:firstLine="567"/>
        <w:contextualSpacing/>
        <w:jc w:val="both"/>
        <w:rPr>
          <w:rStyle w:val="submenu-table"/>
          <w:b/>
          <w:bCs/>
          <w:color w:val="000000"/>
          <w:shd w:val="clear" w:color="auto" w:fill="FFFFFF"/>
        </w:rPr>
      </w:pPr>
      <w:r>
        <w:rPr>
          <w:rStyle w:val="submenu-table"/>
          <w:b/>
          <w:bCs/>
          <w:color w:val="000000"/>
          <w:sz w:val="28"/>
          <w:szCs w:val="28"/>
          <w:shd w:val="clear" w:color="auto" w:fill="FFFFFF"/>
        </w:rPr>
        <w:t>Порядок проведения игры</w:t>
      </w:r>
    </w:p>
    <w:p w:rsidR="007B542F" w:rsidRDefault="007B542F" w:rsidP="00A90E2F">
      <w:pPr>
        <w:pStyle w:val="msonormalbullet2gif"/>
        <w:spacing w:line="20" w:lineRule="atLeast"/>
        <w:ind w:right="139" w:firstLine="567"/>
        <w:contextualSpacing/>
        <w:jc w:val="both"/>
      </w:pPr>
      <w:r>
        <w:rPr>
          <w:color w:val="000000"/>
          <w:sz w:val="28"/>
          <w:szCs w:val="28"/>
          <w:shd w:val="clear" w:color="auto" w:fill="FFFFFF"/>
        </w:rPr>
        <w:t>Игра проводится  в  3 этапа:</w:t>
      </w:r>
    </w:p>
    <w:p w:rsidR="007B542F" w:rsidRDefault="007B542F" w:rsidP="00A90E2F">
      <w:pPr>
        <w:pStyle w:val="msonormalbullet2gif"/>
        <w:numPr>
          <w:ilvl w:val="0"/>
          <w:numId w:val="39"/>
        </w:numPr>
        <w:shd w:val="clear" w:color="auto" w:fill="FFFFFF"/>
        <w:spacing w:line="20" w:lineRule="atLeast"/>
        <w:ind w:left="0" w:right="139" w:firstLine="567"/>
        <w:contextualSpacing/>
        <w:jc w:val="both"/>
        <w:rPr>
          <w:rStyle w:val="apple-converted-space"/>
        </w:rPr>
      </w:pPr>
      <w:r>
        <w:rPr>
          <w:color w:val="000000"/>
          <w:sz w:val="28"/>
          <w:szCs w:val="28"/>
          <w:shd w:val="clear" w:color="auto" w:fill="FFFFFF"/>
        </w:rPr>
        <w:t>начальный (ознакомительный) -</w:t>
      </w:r>
      <w:r>
        <w:rPr>
          <w:color w:val="000000"/>
          <w:sz w:val="28"/>
          <w:szCs w:val="28"/>
        </w:rPr>
        <w:t xml:space="preserve"> учащихся знакомят с правилами проведения игры, с предлагаемыми  видами игровой деятельности;</w:t>
      </w:r>
      <w:r>
        <w:rPr>
          <w:rStyle w:val="apple-converted-space"/>
          <w:color w:val="000000"/>
          <w:sz w:val="28"/>
          <w:szCs w:val="28"/>
        </w:rPr>
        <w:t xml:space="preserve">  </w:t>
      </w:r>
    </w:p>
    <w:p w:rsidR="007B542F" w:rsidRDefault="007B542F" w:rsidP="00A90E2F">
      <w:pPr>
        <w:pStyle w:val="msonormalbullet2gif"/>
        <w:numPr>
          <w:ilvl w:val="0"/>
          <w:numId w:val="39"/>
        </w:numPr>
        <w:shd w:val="clear" w:color="auto" w:fill="FFFFFF"/>
        <w:spacing w:before="0" w:beforeAutospacing="0" w:after="0" w:afterAutospacing="0" w:line="20" w:lineRule="atLeast"/>
        <w:ind w:left="0" w:right="139" w:firstLine="567"/>
        <w:contextualSpacing/>
        <w:jc w:val="both"/>
      </w:pPr>
      <w:r>
        <w:rPr>
          <w:color w:val="000000"/>
          <w:sz w:val="28"/>
          <w:szCs w:val="28"/>
          <w:shd w:val="clear" w:color="auto" w:fill="FFFFFF"/>
        </w:rPr>
        <w:t xml:space="preserve">основной (выполнение заданий) – задания включают </w:t>
      </w:r>
      <w:r>
        <w:rPr>
          <w:color w:val="000000"/>
          <w:sz w:val="28"/>
          <w:szCs w:val="28"/>
        </w:rPr>
        <w:t>аспекты страноведческого характера по предмету, задания на проверку логического мышления; знания лексики и грамматики; …</w:t>
      </w:r>
    </w:p>
    <w:p w:rsidR="007B542F" w:rsidRDefault="007B542F" w:rsidP="00A90E2F">
      <w:pPr>
        <w:pStyle w:val="msonormalbullet2gif"/>
        <w:numPr>
          <w:ilvl w:val="0"/>
          <w:numId w:val="39"/>
        </w:numPr>
        <w:shd w:val="clear" w:color="auto" w:fill="FFFFFF"/>
        <w:spacing w:before="0" w:beforeAutospacing="0" w:after="0" w:afterAutospacing="0" w:line="20" w:lineRule="atLeast"/>
        <w:ind w:left="0" w:right="139" w:firstLine="567"/>
        <w:contextualSpacing/>
        <w:jc w:val="both"/>
        <w:rPr>
          <w:color w:val="000000"/>
          <w:sz w:val="28"/>
          <w:szCs w:val="28"/>
        </w:rPr>
      </w:pPr>
      <w:r>
        <w:rPr>
          <w:color w:val="000000"/>
          <w:sz w:val="28"/>
          <w:szCs w:val="28"/>
          <w:shd w:val="clear" w:color="auto" w:fill="FFFFFF"/>
        </w:rPr>
        <w:t>заключительный (подведение итогов) -</w:t>
      </w:r>
      <w:r>
        <w:rPr>
          <w:color w:val="000000"/>
          <w:sz w:val="28"/>
          <w:szCs w:val="28"/>
        </w:rPr>
        <w:t xml:space="preserve"> подводятся итоги игровой деятельности, представляются результаты участия школьников по каждому из видов игровой деятельности, награждаются победители.</w:t>
      </w:r>
      <w:r>
        <w:rPr>
          <w:rStyle w:val="apple-converted-space"/>
          <w:color w:val="000000"/>
          <w:sz w:val="28"/>
          <w:szCs w:val="28"/>
        </w:rPr>
        <w:t> </w:t>
      </w:r>
    </w:p>
    <w:tbl>
      <w:tblPr>
        <w:tblW w:w="16909" w:type="dxa"/>
        <w:tblInd w:w="-694" w:type="dxa"/>
        <w:tblLook w:val="04A0"/>
      </w:tblPr>
      <w:tblGrid>
        <w:gridCol w:w="16909"/>
      </w:tblGrid>
      <w:tr w:rsidR="007B542F" w:rsidTr="007B542F">
        <w:tc>
          <w:tcPr>
            <w:tcW w:w="16909" w:type="dxa"/>
            <w:tcMar>
              <w:top w:w="15" w:type="dxa"/>
              <w:left w:w="15" w:type="dxa"/>
              <w:bottom w:w="15" w:type="dxa"/>
              <w:right w:w="15" w:type="dxa"/>
            </w:tcMar>
            <w:vAlign w:val="center"/>
            <w:hideMark/>
          </w:tcPr>
          <w:p w:rsidR="007B542F" w:rsidRDefault="007B542F" w:rsidP="00A90E2F">
            <w:pPr>
              <w:spacing w:after="0" w:line="20" w:lineRule="atLeast"/>
              <w:rPr>
                <w:sz w:val="20"/>
                <w:szCs w:val="20"/>
              </w:rPr>
            </w:pPr>
          </w:p>
        </w:tc>
      </w:tr>
    </w:tbl>
    <w:p w:rsidR="007B542F" w:rsidRDefault="007B542F" w:rsidP="00A90E2F">
      <w:pPr>
        <w:pStyle w:val="msonormalbullet2gif"/>
        <w:spacing w:before="0" w:beforeAutospacing="0" w:after="0" w:afterAutospacing="0" w:line="20" w:lineRule="atLeast"/>
        <w:ind w:right="139" w:firstLine="567"/>
        <w:contextualSpacing/>
        <w:jc w:val="both"/>
        <w:rPr>
          <w:sz w:val="28"/>
          <w:szCs w:val="28"/>
        </w:rPr>
      </w:pPr>
      <w:r>
        <w:rPr>
          <w:sz w:val="28"/>
          <w:szCs w:val="28"/>
        </w:rPr>
        <w:t>При составлении заданий должны учитываться возрастные и психологические особенности  учащихся, скорректирован объем и насыщенность предоставляемой информации. В качестве примера приведём несколько станций – заданий.</w:t>
      </w:r>
    </w:p>
    <w:p w:rsidR="00A90E2F" w:rsidRDefault="00A90E2F" w:rsidP="00A90E2F">
      <w:pPr>
        <w:pStyle w:val="msonormalbullet2gif"/>
        <w:spacing w:before="0" w:beforeAutospacing="0" w:after="0" w:afterAutospacing="0" w:line="20" w:lineRule="atLeast"/>
        <w:ind w:right="139" w:hanging="142"/>
        <w:contextualSpacing/>
        <w:jc w:val="both"/>
        <w:rPr>
          <w:sz w:val="28"/>
          <w:szCs w:val="28"/>
        </w:rPr>
      </w:pPr>
    </w:p>
    <w:p w:rsidR="007B542F" w:rsidRDefault="007B542F" w:rsidP="00A90E2F">
      <w:pPr>
        <w:pStyle w:val="msonormalbullet2gif"/>
        <w:spacing w:before="0" w:beforeAutospacing="0" w:after="0" w:afterAutospacing="0" w:line="20" w:lineRule="atLeast"/>
        <w:ind w:right="139" w:firstLine="567"/>
        <w:contextualSpacing/>
        <w:jc w:val="both"/>
        <w:rPr>
          <w:sz w:val="28"/>
          <w:szCs w:val="28"/>
          <w:u w:val="single"/>
        </w:rPr>
      </w:pPr>
      <w:r>
        <w:rPr>
          <w:sz w:val="28"/>
          <w:szCs w:val="28"/>
          <w:u w:val="single"/>
        </w:rPr>
        <w:t xml:space="preserve">1 станция </w:t>
      </w:r>
      <w:r>
        <w:rPr>
          <w:b/>
          <w:sz w:val="28"/>
          <w:szCs w:val="28"/>
          <w:u w:val="single"/>
        </w:rPr>
        <w:t>“</w:t>
      </w:r>
      <w:r>
        <w:rPr>
          <w:b/>
          <w:sz w:val="28"/>
          <w:szCs w:val="28"/>
          <w:u w:val="single"/>
          <w:lang w:val="en-US"/>
        </w:rPr>
        <w:t>Tic</w:t>
      </w:r>
      <w:r>
        <w:rPr>
          <w:b/>
          <w:sz w:val="28"/>
          <w:szCs w:val="28"/>
          <w:u w:val="single"/>
        </w:rPr>
        <w:t>-</w:t>
      </w:r>
      <w:r>
        <w:rPr>
          <w:b/>
          <w:sz w:val="28"/>
          <w:szCs w:val="28"/>
          <w:u w:val="single"/>
          <w:lang w:val="en-US"/>
        </w:rPr>
        <w:t>tac</w:t>
      </w:r>
      <w:r>
        <w:rPr>
          <w:b/>
          <w:sz w:val="28"/>
          <w:szCs w:val="28"/>
          <w:u w:val="single"/>
        </w:rPr>
        <w:t>-</w:t>
      </w:r>
      <w:r>
        <w:rPr>
          <w:b/>
          <w:sz w:val="28"/>
          <w:szCs w:val="28"/>
          <w:u w:val="single"/>
          <w:lang w:val="en-US"/>
        </w:rPr>
        <w:t>tense</w:t>
      </w:r>
      <w:r>
        <w:rPr>
          <w:b/>
          <w:sz w:val="28"/>
          <w:szCs w:val="28"/>
          <w:u w:val="single"/>
        </w:rPr>
        <w:t>”</w:t>
      </w:r>
    </w:p>
    <w:p w:rsidR="007B542F" w:rsidRDefault="007B542F" w:rsidP="00A90E2F">
      <w:pPr>
        <w:pStyle w:val="msonormalbullet2gif"/>
        <w:spacing w:before="0" w:beforeAutospacing="0" w:after="0" w:afterAutospacing="0" w:line="20" w:lineRule="atLeast"/>
        <w:ind w:right="139" w:firstLine="567"/>
        <w:contextualSpacing/>
        <w:jc w:val="both"/>
        <w:rPr>
          <w:sz w:val="28"/>
          <w:szCs w:val="28"/>
          <w:u w:val="single"/>
        </w:rPr>
      </w:pPr>
    </w:p>
    <w:p w:rsidR="007B542F" w:rsidRDefault="00522938" w:rsidP="00A90E2F">
      <w:pPr>
        <w:pStyle w:val="msonormalbullet2gif"/>
        <w:spacing w:before="0" w:beforeAutospacing="0" w:after="0" w:afterAutospacing="0" w:line="20" w:lineRule="atLeast"/>
        <w:ind w:right="139"/>
        <w:contextualSpacing/>
        <w:jc w:val="both"/>
        <w:rPr>
          <w:sz w:val="28"/>
          <w:szCs w:val="28"/>
          <w:lang w:val="en-US"/>
        </w:rPr>
      </w:pPr>
      <w:r w:rsidRPr="00522938">
        <w:pict>
          <v:line id="_x0000_s1027" style="position:absolute;left:0;text-align:left;z-index:251656192" from="261pt,12.6pt" to="261pt,120.6pt"/>
        </w:pict>
      </w:r>
      <w:r w:rsidR="007B542F">
        <w:rPr>
          <w:sz w:val="28"/>
          <w:szCs w:val="28"/>
          <w:lang w:val="en-US"/>
        </w:rPr>
        <w:t>carefully                          usually                                    occasionally</w:t>
      </w:r>
    </w:p>
    <w:p w:rsidR="007B542F" w:rsidRDefault="007B542F" w:rsidP="00A90E2F">
      <w:pPr>
        <w:pStyle w:val="msonormalbullet2gif"/>
        <w:spacing w:line="20" w:lineRule="atLeast"/>
        <w:ind w:right="139" w:firstLine="567"/>
        <w:contextualSpacing/>
        <w:jc w:val="both"/>
        <w:rPr>
          <w:sz w:val="28"/>
          <w:szCs w:val="28"/>
          <w:lang w:val="en-US"/>
        </w:rPr>
      </w:pPr>
    </w:p>
    <w:p w:rsidR="007B542F" w:rsidRDefault="00522938" w:rsidP="00A90E2F">
      <w:pPr>
        <w:pStyle w:val="msonormalbullet2gif"/>
        <w:spacing w:line="20" w:lineRule="atLeast"/>
        <w:ind w:right="139" w:firstLine="567"/>
        <w:contextualSpacing/>
        <w:jc w:val="both"/>
        <w:rPr>
          <w:sz w:val="28"/>
          <w:szCs w:val="28"/>
          <w:lang w:val="en-US"/>
        </w:rPr>
      </w:pPr>
      <w:r w:rsidRPr="00522938">
        <w:pict>
          <v:line id="_x0000_s1028" style="position:absolute;left:0;text-align:left;z-index:251657216" from="-9pt,7.2pt" to="351pt,7.2pt"/>
        </w:pict>
      </w:r>
    </w:p>
    <w:p w:rsidR="007B542F" w:rsidRDefault="007B542F" w:rsidP="00A90E2F">
      <w:pPr>
        <w:pStyle w:val="msonormalbullet2gif"/>
        <w:spacing w:line="20" w:lineRule="atLeast"/>
        <w:ind w:right="139"/>
        <w:contextualSpacing/>
        <w:jc w:val="both"/>
        <w:rPr>
          <w:sz w:val="28"/>
          <w:szCs w:val="28"/>
          <w:lang w:val="en-US"/>
        </w:rPr>
      </w:pPr>
      <w:r>
        <w:rPr>
          <w:sz w:val="28"/>
          <w:szCs w:val="28"/>
          <w:lang w:val="en-US"/>
        </w:rPr>
        <w:t>seldom                             dangerously                            generally</w:t>
      </w:r>
    </w:p>
    <w:p w:rsidR="007B542F" w:rsidRDefault="007B542F" w:rsidP="00A90E2F">
      <w:pPr>
        <w:pStyle w:val="msonormalbullet2gif"/>
        <w:spacing w:line="20" w:lineRule="atLeast"/>
        <w:ind w:right="139" w:firstLine="567"/>
        <w:contextualSpacing/>
        <w:jc w:val="both"/>
        <w:rPr>
          <w:sz w:val="28"/>
          <w:szCs w:val="28"/>
          <w:lang w:val="en-US"/>
        </w:rPr>
      </w:pPr>
    </w:p>
    <w:p w:rsidR="007B542F" w:rsidRDefault="00522938" w:rsidP="00A90E2F">
      <w:pPr>
        <w:pStyle w:val="msonormalbullet2gif"/>
        <w:spacing w:line="20" w:lineRule="atLeast"/>
        <w:ind w:right="139" w:firstLine="567"/>
        <w:contextualSpacing/>
        <w:jc w:val="both"/>
        <w:rPr>
          <w:sz w:val="28"/>
          <w:szCs w:val="28"/>
          <w:lang w:val="en-US"/>
        </w:rPr>
      </w:pPr>
      <w:r w:rsidRPr="00522938">
        <w:pict>
          <v:line id="_x0000_s1029" style="position:absolute;left:0;text-align:left;z-index:251658240" from="-9pt,1.8pt" to="351pt,1.8pt"/>
        </w:pict>
      </w:r>
    </w:p>
    <w:p w:rsidR="007B542F" w:rsidRPr="007B542F" w:rsidRDefault="00522938" w:rsidP="00A90E2F">
      <w:pPr>
        <w:pStyle w:val="msonormalbullet2gif"/>
        <w:spacing w:line="20" w:lineRule="atLeast"/>
        <w:ind w:right="139"/>
        <w:contextualSpacing/>
        <w:jc w:val="both"/>
        <w:rPr>
          <w:sz w:val="28"/>
          <w:szCs w:val="28"/>
        </w:rPr>
      </w:pPr>
      <w:r w:rsidRPr="00522938">
        <w:pict>
          <v:line id="_x0000_s1026" style="position:absolute;left:0;text-align:left;z-index:251659264" from="81pt,-80.4pt" to="81pt,18.6pt"/>
        </w:pict>
      </w:r>
      <w:r w:rsidR="007B542F">
        <w:rPr>
          <w:sz w:val="28"/>
          <w:szCs w:val="28"/>
          <w:lang w:val="en-US"/>
        </w:rPr>
        <w:t>rarely</w:t>
      </w:r>
      <w:r w:rsidR="007B542F" w:rsidRPr="007B542F">
        <w:rPr>
          <w:sz w:val="28"/>
          <w:szCs w:val="28"/>
        </w:rPr>
        <w:t xml:space="preserve">                               </w:t>
      </w:r>
      <w:r w:rsidR="007B542F">
        <w:rPr>
          <w:sz w:val="28"/>
          <w:szCs w:val="28"/>
          <w:lang w:val="en-US"/>
        </w:rPr>
        <w:t>quietly</w:t>
      </w:r>
      <w:r w:rsidR="007B542F" w:rsidRPr="007B542F">
        <w:rPr>
          <w:sz w:val="28"/>
          <w:szCs w:val="28"/>
        </w:rPr>
        <w:t xml:space="preserve">                                      </w:t>
      </w:r>
      <w:r w:rsidR="007B542F">
        <w:rPr>
          <w:sz w:val="28"/>
          <w:szCs w:val="28"/>
          <w:lang w:val="en-US"/>
        </w:rPr>
        <w:t>often</w:t>
      </w:r>
      <w:r w:rsidR="007B542F" w:rsidRPr="007B542F">
        <w:rPr>
          <w:sz w:val="28"/>
          <w:szCs w:val="28"/>
        </w:rPr>
        <w:t xml:space="preserve">                               </w:t>
      </w:r>
    </w:p>
    <w:p w:rsidR="007B542F" w:rsidRPr="007B542F" w:rsidRDefault="007B542F" w:rsidP="00A90E2F">
      <w:pPr>
        <w:pStyle w:val="msonormalbullet2gif"/>
        <w:spacing w:line="20" w:lineRule="atLeast"/>
        <w:ind w:right="139" w:firstLine="567"/>
        <w:contextualSpacing/>
        <w:jc w:val="both"/>
        <w:rPr>
          <w:sz w:val="28"/>
          <w:szCs w:val="28"/>
        </w:rPr>
      </w:pPr>
    </w:p>
    <w:p w:rsidR="007B542F" w:rsidRDefault="007B542F" w:rsidP="00EC6EAD">
      <w:pPr>
        <w:pStyle w:val="msonormalbullet2gif"/>
        <w:spacing w:line="20" w:lineRule="atLeast"/>
        <w:ind w:right="139"/>
        <w:contextualSpacing/>
        <w:jc w:val="both"/>
        <w:rPr>
          <w:sz w:val="28"/>
          <w:szCs w:val="28"/>
        </w:rPr>
      </w:pPr>
      <w:r>
        <w:rPr>
          <w:sz w:val="28"/>
          <w:szCs w:val="28"/>
        </w:rPr>
        <w:t>Команда играет против ведущего на станции. Игроки выбирают ячейку в таблице и используют стоящие в ней наречия в своем предложении, например:</w:t>
      </w: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I seldom miss my lessons.</w:t>
      </w:r>
    </w:p>
    <w:p w:rsidR="007B542F" w:rsidRDefault="007B542F" w:rsidP="00A90E2F">
      <w:pPr>
        <w:pStyle w:val="msonormalbullet2gif"/>
        <w:spacing w:line="20" w:lineRule="atLeast"/>
        <w:ind w:right="139" w:firstLine="567"/>
        <w:contextualSpacing/>
        <w:jc w:val="both"/>
        <w:rPr>
          <w:sz w:val="28"/>
          <w:szCs w:val="28"/>
        </w:rPr>
      </w:pPr>
      <w:r>
        <w:rPr>
          <w:sz w:val="28"/>
          <w:szCs w:val="28"/>
        </w:rPr>
        <w:t>Если предложение составлено правильно, игроки заполняют ячейку, если нет – ячейка остается свободной. В конечном итоге должны быть заполнены три ячейки по горизонтали, вертикали или диагонали</w:t>
      </w:r>
      <w:r w:rsidR="00A90E2F">
        <w:rPr>
          <w:sz w:val="28"/>
          <w:szCs w:val="28"/>
        </w:rPr>
        <w:t>.</w:t>
      </w:r>
      <w:r>
        <w:rPr>
          <w:sz w:val="28"/>
          <w:szCs w:val="28"/>
        </w:rPr>
        <w:t xml:space="preserve"> </w:t>
      </w:r>
      <w:r w:rsidR="00A90E2F">
        <w:rPr>
          <w:sz w:val="28"/>
          <w:szCs w:val="28"/>
        </w:rPr>
        <w:t>Е</w:t>
      </w:r>
      <w:r>
        <w:rPr>
          <w:sz w:val="28"/>
          <w:szCs w:val="28"/>
        </w:rPr>
        <w:t>сли это сделано, то команда победила.</w:t>
      </w:r>
    </w:p>
    <w:p w:rsidR="007B542F" w:rsidRDefault="007B542F" w:rsidP="00A90E2F">
      <w:pPr>
        <w:pStyle w:val="msonormalbullet2gif"/>
        <w:spacing w:line="20" w:lineRule="atLeast"/>
        <w:ind w:right="139" w:firstLine="567"/>
        <w:contextualSpacing/>
        <w:jc w:val="both"/>
        <w:rPr>
          <w:sz w:val="28"/>
          <w:szCs w:val="28"/>
        </w:rPr>
      </w:pPr>
      <w:r>
        <w:rPr>
          <w:sz w:val="28"/>
          <w:szCs w:val="28"/>
        </w:rPr>
        <w:t>За каждое правильное предложение – 1 балл, если команда побеждает ведущего, то добавляется 5 баллов.</w:t>
      </w:r>
    </w:p>
    <w:p w:rsidR="007B542F" w:rsidRDefault="007B542F" w:rsidP="00A90E2F">
      <w:pPr>
        <w:pStyle w:val="msonormalbullet2gif"/>
        <w:spacing w:line="20" w:lineRule="atLeast"/>
        <w:ind w:right="139" w:firstLine="567"/>
        <w:contextualSpacing/>
        <w:jc w:val="both"/>
        <w:rPr>
          <w:sz w:val="28"/>
          <w:szCs w:val="28"/>
        </w:rPr>
      </w:pPr>
    </w:p>
    <w:p w:rsidR="007B542F" w:rsidRPr="007B542F" w:rsidRDefault="007B542F" w:rsidP="00A90E2F">
      <w:pPr>
        <w:pStyle w:val="msonormalbullet2gif"/>
        <w:spacing w:line="20" w:lineRule="atLeast"/>
        <w:ind w:right="139" w:firstLine="567"/>
        <w:contextualSpacing/>
        <w:jc w:val="both"/>
        <w:rPr>
          <w:sz w:val="28"/>
          <w:szCs w:val="28"/>
          <w:u w:val="single"/>
        </w:rPr>
      </w:pPr>
      <w:r>
        <w:rPr>
          <w:sz w:val="28"/>
          <w:szCs w:val="28"/>
          <w:u w:val="single"/>
        </w:rPr>
        <w:t xml:space="preserve">2 станция </w:t>
      </w:r>
      <w:r>
        <w:rPr>
          <w:b/>
          <w:sz w:val="28"/>
          <w:szCs w:val="28"/>
          <w:u w:val="single"/>
        </w:rPr>
        <w:t>“</w:t>
      </w:r>
      <w:r>
        <w:rPr>
          <w:b/>
          <w:sz w:val="28"/>
          <w:szCs w:val="28"/>
          <w:u w:val="single"/>
          <w:lang w:val="en-US"/>
        </w:rPr>
        <w:t>Guess</w:t>
      </w:r>
      <w:r w:rsidRPr="007B542F">
        <w:rPr>
          <w:b/>
          <w:sz w:val="28"/>
          <w:szCs w:val="28"/>
          <w:u w:val="single"/>
        </w:rPr>
        <w:t xml:space="preserve"> </w:t>
      </w:r>
      <w:r>
        <w:rPr>
          <w:b/>
          <w:sz w:val="28"/>
          <w:szCs w:val="28"/>
          <w:u w:val="single"/>
          <w:lang w:val="en-US"/>
        </w:rPr>
        <w:t>the</w:t>
      </w:r>
      <w:r w:rsidRPr="007B542F">
        <w:rPr>
          <w:b/>
          <w:sz w:val="28"/>
          <w:szCs w:val="28"/>
          <w:u w:val="single"/>
        </w:rPr>
        <w:t xml:space="preserve"> </w:t>
      </w:r>
      <w:r>
        <w:rPr>
          <w:b/>
          <w:sz w:val="28"/>
          <w:szCs w:val="28"/>
          <w:u w:val="single"/>
          <w:lang w:val="en-US"/>
        </w:rPr>
        <w:t>melody</w:t>
      </w:r>
      <w:r>
        <w:rPr>
          <w:b/>
          <w:sz w:val="28"/>
          <w:szCs w:val="28"/>
          <w:u w:val="single"/>
        </w:rPr>
        <w:t>”</w:t>
      </w:r>
    </w:p>
    <w:p w:rsidR="007B542F" w:rsidRPr="007B542F" w:rsidRDefault="007B542F" w:rsidP="00A90E2F">
      <w:pPr>
        <w:pStyle w:val="msonormalbullet2gif"/>
        <w:spacing w:line="20" w:lineRule="atLeast"/>
        <w:ind w:right="139" w:firstLine="567"/>
        <w:contextualSpacing/>
        <w:jc w:val="both"/>
        <w:rPr>
          <w:sz w:val="28"/>
          <w:szCs w:val="28"/>
          <w:u w:val="single"/>
        </w:rPr>
      </w:pPr>
    </w:p>
    <w:p w:rsidR="007B542F" w:rsidRDefault="007B542F" w:rsidP="00A90E2F">
      <w:pPr>
        <w:pStyle w:val="msonormalbullet2gif"/>
        <w:spacing w:line="20" w:lineRule="atLeast"/>
        <w:ind w:right="139" w:firstLine="567"/>
        <w:contextualSpacing/>
        <w:jc w:val="both"/>
        <w:rPr>
          <w:sz w:val="28"/>
          <w:szCs w:val="28"/>
        </w:rPr>
      </w:pPr>
      <w:r>
        <w:rPr>
          <w:sz w:val="28"/>
          <w:szCs w:val="28"/>
        </w:rPr>
        <w:t xml:space="preserve">Предложены 4 мелодии, дети должны отгадать название английской песни либо спеть ее. Песни подобраны с учетом изучения их в школах. </w:t>
      </w:r>
    </w:p>
    <w:p w:rsidR="007B542F" w:rsidRDefault="007B542F" w:rsidP="00A90E2F">
      <w:pPr>
        <w:pStyle w:val="msonormalbullet2gif"/>
        <w:spacing w:line="20" w:lineRule="atLeast"/>
        <w:ind w:right="139" w:firstLine="567"/>
        <w:contextualSpacing/>
        <w:jc w:val="both"/>
        <w:rPr>
          <w:sz w:val="28"/>
          <w:szCs w:val="28"/>
        </w:rPr>
      </w:pPr>
      <w:r>
        <w:rPr>
          <w:sz w:val="28"/>
          <w:szCs w:val="28"/>
        </w:rPr>
        <w:t>Мелодии:</w:t>
      </w:r>
    </w:p>
    <w:p w:rsidR="007B542F" w:rsidRDefault="007B542F" w:rsidP="00A90E2F">
      <w:pPr>
        <w:pStyle w:val="msonormalbullet2gif"/>
        <w:numPr>
          <w:ilvl w:val="0"/>
          <w:numId w:val="40"/>
        </w:numPr>
        <w:spacing w:before="0" w:beforeAutospacing="0" w:after="0" w:afterAutospacing="0" w:line="20" w:lineRule="atLeast"/>
        <w:ind w:left="0" w:right="139" w:firstLine="567"/>
        <w:contextualSpacing/>
        <w:jc w:val="both"/>
        <w:rPr>
          <w:sz w:val="28"/>
          <w:szCs w:val="28"/>
          <w:lang w:val="en-US"/>
        </w:rPr>
      </w:pPr>
      <w:r>
        <w:rPr>
          <w:sz w:val="28"/>
          <w:szCs w:val="28"/>
          <w:lang w:val="en-US"/>
        </w:rPr>
        <w:t>Jingle Bells</w:t>
      </w:r>
    </w:p>
    <w:p w:rsidR="007B542F" w:rsidRDefault="007B542F" w:rsidP="00A90E2F">
      <w:pPr>
        <w:pStyle w:val="msonormalbullet2gif"/>
        <w:numPr>
          <w:ilvl w:val="0"/>
          <w:numId w:val="40"/>
        </w:numPr>
        <w:spacing w:before="0" w:beforeAutospacing="0" w:after="0" w:afterAutospacing="0" w:line="20" w:lineRule="atLeast"/>
        <w:ind w:left="0" w:right="139" w:firstLine="567"/>
        <w:contextualSpacing/>
        <w:jc w:val="both"/>
        <w:rPr>
          <w:sz w:val="28"/>
          <w:szCs w:val="28"/>
          <w:lang w:val="en-US"/>
        </w:rPr>
      </w:pPr>
      <w:r>
        <w:rPr>
          <w:sz w:val="28"/>
          <w:szCs w:val="28"/>
          <w:lang w:val="en-US"/>
        </w:rPr>
        <w:t>Happy Birthday</w:t>
      </w:r>
    </w:p>
    <w:p w:rsidR="007B542F" w:rsidRDefault="007B542F" w:rsidP="00A90E2F">
      <w:pPr>
        <w:pStyle w:val="msonormalbullet2gif"/>
        <w:numPr>
          <w:ilvl w:val="0"/>
          <w:numId w:val="40"/>
        </w:numPr>
        <w:spacing w:before="0" w:beforeAutospacing="0" w:after="0" w:afterAutospacing="0" w:line="20" w:lineRule="atLeast"/>
        <w:ind w:left="0" w:right="139" w:firstLine="567"/>
        <w:contextualSpacing/>
        <w:jc w:val="both"/>
        <w:rPr>
          <w:sz w:val="28"/>
          <w:szCs w:val="28"/>
          <w:lang w:val="en-US"/>
        </w:rPr>
      </w:pPr>
      <w:r>
        <w:rPr>
          <w:sz w:val="28"/>
          <w:szCs w:val="28"/>
          <w:lang w:val="en-US"/>
        </w:rPr>
        <w:t>My Bonny lies over the ocean</w:t>
      </w:r>
    </w:p>
    <w:p w:rsidR="007B542F" w:rsidRDefault="007B542F" w:rsidP="00A90E2F">
      <w:pPr>
        <w:pStyle w:val="msonormalbullet2gif"/>
        <w:numPr>
          <w:ilvl w:val="0"/>
          <w:numId w:val="40"/>
        </w:numPr>
        <w:spacing w:before="0" w:beforeAutospacing="0" w:after="0" w:afterAutospacing="0" w:line="20" w:lineRule="atLeast"/>
        <w:ind w:left="0" w:right="139" w:firstLine="567"/>
        <w:contextualSpacing/>
        <w:jc w:val="both"/>
        <w:rPr>
          <w:sz w:val="28"/>
          <w:szCs w:val="28"/>
          <w:lang w:val="en-US"/>
        </w:rPr>
      </w:pPr>
      <w:r>
        <w:rPr>
          <w:sz w:val="28"/>
          <w:szCs w:val="28"/>
        </w:rPr>
        <w:t>Гимн Великобритании</w:t>
      </w:r>
    </w:p>
    <w:p w:rsidR="007B542F" w:rsidRDefault="007B542F" w:rsidP="00A90E2F">
      <w:pPr>
        <w:pStyle w:val="msonormalbullet2gif"/>
        <w:numPr>
          <w:ilvl w:val="0"/>
          <w:numId w:val="40"/>
        </w:numPr>
        <w:spacing w:before="0" w:beforeAutospacing="0" w:after="0" w:afterAutospacing="0" w:line="20" w:lineRule="atLeast"/>
        <w:ind w:left="0" w:right="139" w:firstLine="567"/>
        <w:contextualSpacing/>
        <w:jc w:val="both"/>
        <w:rPr>
          <w:sz w:val="28"/>
          <w:szCs w:val="28"/>
          <w:lang w:val="en-US"/>
        </w:rPr>
      </w:pPr>
      <w:r>
        <w:rPr>
          <w:sz w:val="28"/>
          <w:szCs w:val="28"/>
          <w:lang w:val="en-US"/>
        </w:rPr>
        <w:t>Last Christmas</w:t>
      </w:r>
    </w:p>
    <w:p w:rsidR="007B542F" w:rsidRDefault="007B542F" w:rsidP="00A90E2F">
      <w:pPr>
        <w:pStyle w:val="msonormalbullet2gif"/>
        <w:spacing w:line="20" w:lineRule="atLeast"/>
        <w:ind w:right="139" w:firstLine="567"/>
        <w:contextualSpacing/>
        <w:jc w:val="both"/>
        <w:rPr>
          <w:sz w:val="28"/>
          <w:szCs w:val="28"/>
        </w:rPr>
      </w:pPr>
      <w:r>
        <w:rPr>
          <w:sz w:val="28"/>
          <w:szCs w:val="28"/>
        </w:rPr>
        <w:t>За каждую угаданную песню – 1 балл.</w:t>
      </w:r>
    </w:p>
    <w:p w:rsidR="007B542F" w:rsidRDefault="007B542F" w:rsidP="00A90E2F">
      <w:pPr>
        <w:pStyle w:val="msonormalbullet2gif"/>
        <w:spacing w:line="20" w:lineRule="atLeast"/>
        <w:ind w:right="139" w:firstLine="567"/>
        <w:contextualSpacing/>
        <w:jc w:val="both"/>
        <w:rPr>
          <w:sz w:val="28"/>
          <w:szCs w:val="28"/>
          <w:u w:val="single"/>
        </w:rPr>
      </w:pPr>
    </w:p>
    <w:p w:rsidR="007B542F" w:rsidRPr="007B542F" w:rsidRDefault="007B542F" w:rsidP="00A90E2F">
      <w:pPr>
        <w:pStyle w:val="msonormalbullet2gif"/>
        <w:spacing w:line="20" w:lineRule="atLeast"/>
        <w:ind w:right="139" w:firstLine="567"/>
        <w:contextualSpacing/>
        <w:jc w:val="both"/>
        <w:rPr>
          <w:sz w:val="28"/>
          <w:szCs w:val="28"/>
          <w:u w:val="single"/>
        </w:rPr>
      </w:pPr>
      <w:r>
        <w:rPr>
          <w:sz w:val="28"/>
          <w:szCs w:val="28"/>
          <w:u w:val="single"/>
        </w:rPr>
        <w:t xml:space="preserve">3 станция </w:t>
      </w:r>
      <w:r>
        <w:rPr>
          <w:b/>
          <w:sz w:val="28"/>
          <w:szCs w:val="28"/>
          <w:u w:val="single"/>
        </w:rPr>
        <w:t>“</w:t>
      </w:r>
      <w:r>
        <w:rPr>
          <w:b/>
          <w:sz w:val="28"/>
          <w:szCs w:val="28"/>
          <w:u w:val="single"/>
          <w:lang w:val="en-US"/>
        </w:rPr>
        <w:t>Puzzle</w:t>
      </w:r>
      <w:r>
        <w:rPr>
          <w:b/>
          <w:sz w:val="28"/>
          <w:szCs w:val="28"/>
          <w:u w:val="single"/>
        </w:rPr>
        <w:t>”</w:t>
      </w:r>
      <w:r>
        <w:rPr>
          <w:sz w:val="28"/>
          <w:szCs w:val="28"/>
          <w:u w:val="single"/>
        </w:rPr>
        <w:t xml:space="preserve"> </w:t>
      </w:r>
    </w:p>
    <w:p w:rsidR="007B542F" w:rsidRDefault="007B542F" w:rsidP="00A90E2F">
      <w:pPr>
        <w:pStyle w:val="msonormalbullet2gif"/>
        <w:spacing w:line="20" w:lineRule="atLeast"/>
        <w:ind w:right="139" w:firstLine="567"/>
        <w:contextualSpacing/>
        <w:jc w:val="both"/>
        <w:rPr>
          <w:sz w:val="28"/>
          <w:szCs w:val="28"/>
        </w:rPr>
      </w:pPr>
      <w:r>
        <w:rPr>
          <w:sz w:val="28"/>
          <w:szCs w:val="28"/>
        </w:rPr>
        <w:t>Команде дается  7 минут для выполнения задания. Выдается таблица, команда составляет слова. За каждое слово команда получает 0,5 баллов.</w:t>
      </w:r>
    </w:p>
    <w:p w:rsidR="007B542F" w:rsidRDefault="007B542F" w:rsidP="00A90E2F">
      <w:pPr>
        <w:pStyle w:val="msonormalbullet2gif"/>
        <w:spacing w:line="20" w:lineRule="atLeast"/>
        <w:ind w:right="139" w:firstLine="567"/>
        <w:contextualSpacing/>
        <w:jc w:val="both"/>
        <w:rPr>
          <w:sz w:val="28"/>
          <w:szCs w:val="28"/>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2"/>
        <w:gridCol w:w="1862"/>
        <w:gridCol w:w="1862"/>
        <w:gridCol w:w="1862"/>
        <w:gridCol w:w="1863"/>
      </w:tblGrid>
      <w:tr w:rsidR="007B542F" w:rsidTr="007B542F">
        <w:trPr>
          <w:trHeight w:val="832"/>
        </w:trPr>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li</w:t>
            </w:r>
          </w:p>
          <w:p w:rsidR="007B542F" w:rsidRDefault="007B542F" w:rsidP="00A90E2F">
            <w:pPr>
              <w:pStyle w:val="msonormalbullet2gif"/>
              <w:spacing w:line="20" w:lineRule="atLeast"/>
              <w:ind w:right="139" w:firstLine="567"/>
              <w:contextualSpacing/>
              <w:jc w:val="both"/>
              <w:rPr>
                <w:sz w:val="28"/>
                <w:szCs w:val="28"/>
              </w:rPr>
            </w:pP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bi</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ea</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so</w:t>
            </w:r>
          </w:p>
        </w:tc>
        <w:tc>
          <w:tcPr>
            <w:tcW w:w="1863"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ye</w:t>
            </w:r>
          </w:p>
        </w:tc>
      </w:tr>
      <w:tr w:rsidR="007B542F" w:rsidTr="007B542F">
        <w:trPr>
          <w:trHeight w:val="753"/>
        </w:trPr>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at</w:t>
            </w:r>
          </w:p>
          <w:p w:rsidR="007B542F" w:rsidRDefault="007B542F" w:rsidP="00A90E2F">
            <w:pPr>
              <w:pStyle w:val="msonormalbullet2gif"/>
              <w:spacing w:line="20" w:lineRule="atLeast"/>
              <w:ind w:right="139" w:firstLine="567"/>
              <w:contextualSpacing/>
              <w:jc w:val="both"/>
              <w:rPr>
                <w:sz w:val="28"/>
                <w:szCs w:val="28"/>
                <w:lang w:val="en-US"/>
              </w:rPr>
            </w:pP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yi</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ow</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ll</w:t>
            </w:r>
          </w:p>
        </w:tc>
        <w:tc>
          <w:tcPr>
            <w:tcW w:w="1863"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ki</w:t>
            </w:r>
          </w:p>
        </w:tc>
      </w:tr>
      <w:tr w:rsidR="007B542F" w:rsidTr="007B542F">
        <w:trPr>
          <w:trHeight w:val="367"/>
        </w:trPr>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ti</w:t>
            </w:r>
          </w:p>
          <w:p w:rsidR="007B542F" w:rsidRDefault="007B542F" w:rsidP="00A90E2F">
            <w:pPr>
              <w:pStyle w:val="msonormalbullet2gif"/>
              <w:spacing w:line="20" w:lineRule="atLeast"/>
              <w:ind w:right="139" w:firstLine="567"/>
              <w:contextualSpacing/>
              <w:jc w:val="both"/>
              <w:rPr>
                <w:sz w:val="28"/>
                <w:szCs w:val="28"/>
                <w:lang w:val="en-US"/>
              </w:rPr>
            </w:pP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kn</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ng</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fe</w:t>
            </w:r>
          </w:p>
        </w:tc>
        <w:tc>
          <w:tcPr>
            <w:tcW w:w="1863"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bi</w:t>
            </w:r>
          </w:p>
        </w:tc>
      </w:tr>
      <w:tr w:rsidR="007B542F" w:rsidTr="007B542F">
        <w:trPr>
          <w:trHeight w:val="184"/>
        </w:trPr>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op</w:t>
            </w:r>
          </w:p>
          <w:p w:rsidR="007B542F" w:rsidRDefault="007B542F" w:rsidP="00A90E2F">
            <w:pPr>
              <w:pStyle w:val="msonormalbullet2gif"/>
              <w:spacing w:line="20" w:lineRule="atLeast"/>
              <w:ind w:right="139" w:firstLine="567"/>
              <w:contextualSpacing/>
              <w:jc w:val="both"/>
              <w:rPr>
                <w:sz w:val="28"/>
                <w:szCs w:val="28"/>
                <w:lang w:val="en-US"/>
              </w:rPr>
            </w:pP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ck</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st</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ro</w:t>
            </w:r>
          </w:p>
        </w:tc>
        <w:tc>
          <w:tcPr>
            <w:tcW w:w="1863"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me</w:t>
            </w:r>
          </w:p>
        </w:tc>
      </w:tr>
      <w:tr w:rsidR="007B542F" w:rsidTr="007B542F">
        <w:trPr>
          <w:trHeight w:val="184"/>
        </w:trPr>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ca</w:t>
            </w:r>
          </w:p>
          <w:p w:rsidR="007B542F" w:rsidRDefault="007B542F" w:rsidP="00A90E2F">
            <w:pPr>
              <w:pStyle w:val="msonormalbullet2gif"/>
              <w:spacing w:line="20" w:lineRule="atLeast"/>
              <w:ind w:right="139" w:firstLine="567"/>
              <w:contextualSpacing/>
              <w:jc w:val="both"/>
              <w:rPr>
                <w:sz w:val="28"/>
                <w:szCs w:val="28"/>
                <w:lang w:val="en-US"/>
              </w:rPr>
            </w:pP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in</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si</w:t>
            </w:r>
          </w:p>
        </w:tc>
        <w:tc>
          <w:tcPr>
            <w:tcW w:w="1862"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ar</w:t>
            </w:r>
          </w:p>
        </w:tc>
        <w:tc>
          <w:tcPr>
            <w:tcW w:w="1863"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lo</w:t>
            </w:r>
          </w:p>
        </w:tc>
      </w:tr>
    </w:tbl>
    <w:p w:rsidR="007B542F" w:rsidRDefault="007B542F" w:rsidP="00EC6EAD">
      <w:pPr>
        <w:pStyle w:val="msonormalbullet2gif"/>
        <w:spacing w:line="20" w:lineRule="atLeast"/>
        <w:ind w:right="139"/>
        <w:contextualSpacing/>
        <w:jc w:val="both"/>
        <w:rPr>
          <w:sz w:val="28"/>
          <w:szCs w:val="28"/>
          <w:lang w:val="en-US"/>
        </w:rPr>
      </w:pPr>
      <w:r>
        <w:rPr>
          <w:sz w:val="28"/>
          <w:szCs w:val="28"/>
        </w:rPr>
        <w:t>Получаются</w:t>
      </w:r>
      <w:r>
        <w:rPr>
          <w:sz w:val="28"/>
          <w:szCs w:val="28"/>
          <w:lang w:val="en-US"/>
        </w:rPr>
        <w:t xml:space="preserve"> </w:t>
      </w:r>
      <w:r>
        <w:rPr>
          <w:sz w:val="28"/>
          <w:szCs w:val="28"/>
        </w:rPr>
        <w:t>слова</w:t>
      </w:r>
      <w:r>
        <w:rPr>
          <w:sz w:val="28"/>
          <w:szCs w:val="28"/>
          <w:lang w:val="en-US"/>
        </w:rPr>
        <w:t>:</w:t>
      </w: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Liar, strong, yellow, rock, know, fellow, stop, star, yell, sill, feat, fear…</w:t>
      </w:r>
    </w:p>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u w:val="single"/>
          <w:lang w:val="en-US"/>
        </w:rPr>
      </w:pPr>
      <w:r>
        <w:rPr>
          <w:sz w:val="28"/>
          <w:szCs w:val="28"/>
          <w:u w:val="single"/>
          <w:lang w:val="en-US"/>
        </w:rPr>
        <w:t xml:space="preserve">4 </w:t>
      </w:r>
      <w:r>
        <w:rPr>
          <w:sz w:val="28"/>
          <w:szCs w:val="28"/>
          <w:u w:val="single"/>
        </w:rPr>
        <w:t>станция</w:t>
      </w:r>
      <w:r w:rsidRPr="007B542F">
        <w:rPr>
          <w:sz w:val="28"/>
          <w:szCs w:val="28"/>
          <w:u w:val="single"/>
          <w:lang w:val="en-US"/>
        </w:rPr>
        <w:t xml:space="preserve"> </w:t>
      </w:r>
      <w:r>
        <w:rPr>
          <w:b/>
          <w:sz w:val="28"/>
          <w:szCs w:val="28"/>
          <w:u w:val="single"/>
          <w:lang w:val="en-US"/>
        </w:rPr>
        <w:t>“Letter Getter”</w:t>
      </w:r>
    </w:p>
    <w:p w:rsidR="007B542F" w:rsidRDefault="007B542F" w:rsidP="00A90E2F">
      <w:pPr>
        <w:pStyle w:val="msonormalbullet2gif"/>
        <w:spacing w:line="20" w:lineRule="atLeast"/>
        <w:ind w:right="139" w:firstLine="567"/>
        <w:contextualSpacing/>
        <w:jc w:val="both"/>
        <w:rPr>
          <w:sz w:val="28"/>
          <w:szCs w:val="28"/>
          <w:u w:val="single"/>
          <w:lang w:val="en-US"/>
        </w:rPr>
      </w:pPr>
    </w:p>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 xml:space="preserve">                               B                           L                           A                          C                         K</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1631"/>
        <w:gridCol w:w="1802"/>
        <w:gridCol w:w="1802"/>
        <w:gridCol w:w="1634"/>
        <w:gridCol w:w="1366"/>
      </w:tblGrid>
      <w:tr w:rsidR="007B542F" w:rsidTr="007B542F">
        <w:trPr>
          <w:trHeight w:val="591"/>
        </w:trPr>
        <w:tc>
          <w:tcPr>
            <w:tcW w:w="1384" w:type="dxa"/>
            <w:tcBorders>
              <w:top w:val="single" w:sz="4" w:space="0" w:color="auto"/>
              <w:left w:val="single" w:sz="4" w:space="0" w:color="auto"/>
              <w:bottom w:val="single" w:sz="4" w:space="0" w:color="auto"/>
              <w:right w:val="single" w:sz="4" w:space="0" w:color="auto"/>
            </w:tcBorders>
            <w:hideMark/>
          </w:tcPr>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Colours</w:t>
            </w:r>
          </w:p>
        </w:tc>
        <w:tc>
          <w:tcPr>
            <w:tcW w:w="1638"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638" w:type="dxa"/>
            <w:tcBorders>
              <w:top w:val="single" w:sz="4" w:space="0" w:color="auto"/>
              <w:left w:val="single" w:sz="4" w:space="0" w:color="auto"/>
              <w:bottom w:val="single" w:sz="4" w:space="0" w:color="auto"/>
              <w:right w:val="single" w:sz="4" w:space="0" w:color="auto"/>
            </w:tcBorders>
            <w:hideMark/>
          </w:tcPr>
          <w:p w:rsidR="007B542F" w:rsidRDefault="007B542F" w:rsidP="00A90E2F">
            <w:pPr>
              <w:pStyle w:val="msonormalbullet2gif"/>
              <w:spacing w:line="20" w:lineRule="atLeast"/>
              <w:ind w:right="139" w:firstLine="567"/>
              <w:contextualSpacing/>
              <w:jc w:val="both"/>
              <w:rPr>
                <w:i/>
                <w:sz w:val="28"/>
                <w:szCs w:val="28"/>
                <w:lang w:val="en-US"/>
              </w:rPr>
            </w:pPr>
            <w:r>
              <w:rPr>
                <w:i/>
                <w:sz w:val="28"/>
                <w:szCs w:val="28"/>
                <w:lang w:val="en-US"/>
              </w:rPr>
              <w:t>crimson</w:t>
            </w:r>
          </w:p>
        </w:tc>
        <w:tc>
          <w:tcPr>
            <w:tcW w:w="1379"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r>
      <w:tr w:rsidR="007B542F" w:rsidTr="007B542F">
        <w:trPr>
          <w:trHeight w:val="431"/>
        </w:trPr>
        <w:tc>
          <w:tcPr>
            <w:tcW w:w="1384" w:type="dxa"/>
            <w:tcBorders>
              <w:top w:val="single" w:sz="4" w:space="0" w:color="auto"/>
              <w:left w:val="single" w:sz="4" w:space="0" w:color="auto"/>
              <w:bottom w:val="single" w:sz="4" w:space="0" w:color="auto"/>
              <w:right w:val="single" w:sz="4" w:space="0" w:color="auto"/>
            </w:tcBorders>
            <w:hideMark/>
          </w:tcPr>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Animals</w:t>
            </w:r>
          </w:p>
        </w:tc>
        <w:tc>
          <w:tcPr>
            <w:tcW w:w="1638"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638"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379"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r>
      <w:tr w:rsidR="007B542F" w:rsidTr="007B542F">
        <w:trPr>
          <w:trHeight w:val="379"/>
        </w:trPr>
        <w:tc>
          <w:tcPr>
            <w:tcW w:w="1384" w:type="dxa"/>
            <w:tcBorders>
              <w:top w:val="single" w:sz="4" w:space="0" w:color="auto"/>
              <w:left w:val="single" w:sz="4" w:space="0" w:color="auto"/>
              <w:bottom w:val="single" w:sz="4" w:space="0" w:color="auto"/>
              <w:right w:val="single" w:sz="4" w:space="0" w:color="auto"/>
            </w:tcBorders>
            <w:hideMark/>
          </w:tcPr>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Foods</w:t>
            </w:r>
          </w:p>
        </w:tc>
        <w:tc>
          <w:tcPr>
            <w:tcW w:w="1638"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638"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379"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r>
      <w:tr w:rsidR="007B542F" w:rsidTr="007B542F">
        <w:trPr>
          <w:trHeight w:val="506"/>
        </w:trPr>
        <w:tc>
          <w:tcPr>
            <w:tcW w:w="1384" w:type="dxa"/>
            <w:tcBorders>
              <w:top w:val="single" w:sz="4" w:space="0" w:color="auto"/>
              <w:left w:val="single" w:sz="4" w:space="0" w:color="auto"/>
              <w:bottom w:val="single" w:sz="4" w:space="0" w:color="auto"/>
              <w:right w:val="single" w:sz="4" w:space="0" w:color="auto"/>
            </w:tcBorders>
            <w:hideMark/>
          </w:tcPr>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Countries</w:t>
            </w:r>
          </w:p>
        </w:tc>
        <w:tc>
          <w:tcPr>
            <w:tcW w:w="1638" w:type="dxa"/>
            <w:tcBorders>
              <w:top w:val="single" w:sz="4" w:space="0" w:color="auto"/>
              <w:left w:val="single" w:sz="4" w:space="0" w:color="auto"/>
              <w:bottom w:val="single" w:sz="4" w:space="0" w:color="auto"/>
              <w:right w:val="single" w:sz="4" w:space="0" w:color="auto"/>
            </w:tcBorders>
            <w:hideMark/>
          </w:tcPr>
          <w:p w:rsidR="007B542F" w:rsidRDefault="007B542F" w:rsidP="00A90E2F">
            <w:pPr>
              <w:pStyle w:val="msonormalbullet2gif"/>
              <w:spacing w:line="20" w:lineRule="atLeast"/>
              <w:ind w:right="139" w:firstLine="567"/>
              <w:contextualSpacing/>
              <w:jc w:val="both"/>
              <w:rPr>
                <w:i/>
                <w:sz w:val="28"/>
                <w:szCs w:val="28"/>
                <w:lang w:val="en-US"/>
              </w:rPr>
            </w:pPr>
            <w:r>
              <w:rPr>
                <w:i/>
                <w:sz w:val="28"/>
                <w:szCs w:val="28"/>
                <w:lang w:val="en-US"/>
              </w:rPr>
              <w:t>Burma</w:t>
            </w: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638"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379"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r>
      <w:tr w:rsidR="007B542F" w:rsidTr="007B542F">
        <w:trPr>
          <w:trHeight w:val="557"/>
        </w:trPr>
        <w:tc>
          <w:tcPr>
            <w:tcW w:w="1384" w:type="dxa"/>
            <w:tcBorders>
              <w:top w:val="single" w:sz="4" w:space="0" w:color="auto"/>
              <w:left w:val="single" w:sz="4" w:space="0" w:color="auto"/>
              <w:bottom w:val="single" w:sz="4" w:space="0" w:color="auto"/>
              <w:right w:val="single" w:sz="4" w:space="0" w:color="auto"/>
            </w:tcBorders>
            <w:hideMark/>
          </w:tcPr>
          <w:p w:rsidR="007B542F" w:rsidRDefault="007B542F" w:rsidP="00A90E2F">
            <w:pPr>
              <w:pStyle w:val="msonormalbullet2gif"/>
              <w:spacing w:line="20" w:lineRule="atLeast"/>
              <w:ind w:right="139" w:firstLine="567"/>
              <w:contextualSpacing/>
              <w:jc w:val="both"/>
              <w:rPr>
                <w:sz w:val="28"/>
                <w:szCs w:val="28"/>
                <w:lang w:val="en-US"/>
              </w:rPr>
            </w:pPr>
            <w:r>
              <w:rPr>
                <w:sz w:val="28"/>
                <w:szCs w:val="28"/>
                <w:lang w:val="en-US"/>
              </w:rPr>
              <w:t>Furniture</w:t>
            </w:r>
          </w:p>
        </w:tc>
        <w:tc>
          <w:tcPr>
            <w:tcW w:w="1638"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820"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638"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c>
          <w:tcPr>
            <w:tcW w:w="1379" w:type="dxa"/>
            <w:tcBorders>
              <w:top w:val="single" w:sz="4" w:space="0" w:color="auto"/>
              <w:left w:val="single" w:sz="4" w:space="0" w:color="auto"/>
              <w:bottom w:val="single" w:sz="4" w:space="0" w:color="auto"/>
              <w:right w:val="single" w:sz="4" w:space="0" w:color="auto"/>
            </w:tcBorders>
          </w:tcPr>
          <w:p w:rsidR="007B542F" w:rsidRDefault="007B542F" w:rsidP="00A90E2F">
            <w:pPr>
              <w:pStyle w:val="msonormalbullet2gif"/>
              <w:spacing w:line="20" w:lineRule="atLeast"/>
              <w:ind w:right="139" w:firstLine="567"/>
              <w:contextualSpacing/>
              <w:jc w:val="both"/>
              <w:rPr>
                <w:sz w:val="28"/>
                <w:szCs w:val="28"/>
                <w:lang w:val="en-US"/>
              </w:rPr>
            </w:pPr>
          </w:p>
        </w:tc>
      </w:tr>
    </w:tbl>
    <w:p w:rsidR="007B542F" w:rsidRDefault="007B542F" w:rsidP="00EC6EAD">
      <w:pPr>
        <w:pStyle w:val="msonormalbullet2gif"/>
        <w:spacing w:line="20" w:lineRule="atLeast"/>
        <w:ind w:right="139"/>
        <w:contextualSpacing/>
        <w:jc w:val="both"/>
        <w:rPr>
          <w:sz w:val="28"/>
          <w:szCs w:val="28"/>
        </w:rPr>
      </w:pPr>
      <w:r>
        <w:rPr>
          <w:sz w:val="28"/>
          <w:szCs w:val="28"/>
        </w:rPr>
        <w:t>Команде предлагается по таблице найти слова из предложенных категорий, начинающиеся с предложенных букв. Каждое правильно подобранное слово- 0,5 балла.</w:t>
      </w:r>
    </w:p>
    <w:p w:rsidR="007B542F" w:rsidRDefault="007B542F" w:rsidP="00A90E2F">
      <w:pPr>
        <w:pStyle w:val="msonormalbullet2gif"/>
        <w:spacing w:line="20" w:lineRule="atLeast"/>
        <w:ind w:right="139" w:firstLine="567"/>
        <w:contextualSpacing/>
        <w:jc w:val="both"/>
        <w:rPr>
          <w:sz w:val="28"/>
          <w:szCs w:val="28"/>
          <w:u w:val="single"/>
        </w:rPr>
      </w:pPr>
    </w:p>
    <w:p w:rsidR="007B542F" w:rsidRDefault="007B542F" w:rsidP="00A90E2F">
      <w:pPr>
        <w:pStyle w:val="msonormalbullet2gif"/>
        <w:spacing w:line="20" w:lineRule="atLeast"/>
        <w:ind w:right="139" w:firstLine="567"/>
        <w:contextualSpacing/>
        <w:jc w:val="both"/>
        <w:rPr>
          <w:sz w:val="28"/>
          <w:szCs w:val="28"/>
          <w:u w:val="single"/>
        </w:rPr>
      </w:pPr>
      <w:r>
        <w:rPr>
          <w:sz w:val="28"/>
          <w:szCs w:val="28"/>
          <w:u w:val="single"/>
        </w:rPr>
        <w:t xml:space="preserve">5 станция </w:t>
      </w:r>
      <w:r>
        <w:rPr>
          <w:b/>
          <w:sz w:val="28"/>
          <w:szCs w:val="28"/>
          <w:u w:val="single"/>
        </w:rPr>
        <w:t>“</w:t>
      </w:r>
      <w:r>
        <w:rPr>
          <w:b/>
          <w:sz w:val="28"/>
          <w:szCs w:val="28"/>
          <w:u w:val="single"/>
          <w:lang w:val="en-US"/>
        </w:rPr>
        <w:t>Characters</w:t>
      </w:r>
      <w:r>
        <w:rPr>
          <w:b/>
          <w:sz w:val="28"/>
          <w:szCs w:val="28"/>
          <w:u w:val="single"/>
        </w:rPr>
        <w:t>”</w:t>
      </w:r>
    </w:p>
    <w:p w:rsidR="007B542F" w:rsidRDefault="007B542F" w:rsidP="00A90E2F">
      <w:pPr>
        <w:pStyle w:val="msonormalbullet2gif"/>
        <w:spacing w:line="20" w:lineRule="atLeast"/>
        <w:ind w:right="139" w:firstLine="567"/>
        <w:contextualSpacing/>
        <w:jc w:val="both"/>
        <w:rPr>
          <w:sz w:val="28"/>
          <w:szCs w:val="28"/>
        </w:rPr>
      </w:pPr>
      <w:r>
        <w:rPr>
          <w:sz w:val="28"/>
          <w:szCs w:val="28"/>
        </w:rPr>
        <w:t xml:space="preserve">Команде предлагается ответить на вопросы. Тематика: герои историй, сказок, фильмов, мультфильмов. Каждый правильный ответ – </w:t>
      </w:r>
      <w:r>
        <w:rPr>
          <w:sz w:val="28"/>
          <w:szCs w:val="28"/>
          <w:lang w:val="en-US"/>
        </w:rPr>
        <w:t>1</w:t>
      </w:r>
      <w:r>
        <w:rPr>
          <w:sz w:val="28"/>
          <w:szCs w:val="28"/>
        </w:rPr>
        <w:t xml:space="preserve"> балл.</w:t>
      </w:r>
    </w:p>
    <w:p w:rsidR="007B542F" w:rsidRDefault="007B542F" w:rsidP="00A90E2F">
      <w:pPr>
        <w:pStyle w:val="msonormalbullet2gif"/>
        <w:spacing w:line="20" w:lineRule="atLeast"/>
        <w:ind w:right="139" w:firstLine="567"/>
        <w:contextualSpacing/>
        <w:jc w:val="both"/>
        <w:rPr>
          <w:sz w:val="28"/>
          <w:szCs w:val="28"/>
        </w:rPr>
      </w:pPr>
    </w:p>
    <w:p w:rsidR="007B542F" w:rsidRDefault="007B542F" w:rsidP="00A90E2F">
      <w:pPr>
        <w:pStyle w:val="msonormalbullet2gif"/>
        <w:numPr>
          <w:ilvl w:val="0"/>
          <w:numId w:val="41"/>
        </w:numPr>
        <w:spacing w:before="0" w:beforeAutospacing="0" w:after="0" w:afterAutospacing="0" w:line="20" w:lineRule="atLeast"/>
        <w:ind w:left="0" w:right="139" w:firstLine="567"/>
        <w:contextualSpacing/>
        <w:jc w:val="both"/>
        <w:rPr>
          <w:sz w:val="28"/>
          <w:szCs w:val="28"/>
          <w:lang w:val="en-US"/>
        </w:rPr>
      </w:pPr>
      <w:r>
        <w:rPr>
          <w:sz w:val="28"/>
          <w:szCs w:val="28"/>
          <w:lang w:val="en-US"/>
        </w:rPr>
        <w:t>Which character was trying to run away from the angry wolf? (Red hood)</w:t>
      </w:r>
    </w:p>
    <w:p w:rsidR="007B542F" w:rsidRDefault="007B542F" w:rsidP="00A90E2F">
      <w:pPr>
        <w:pStyle w:val="msonormalbullet2gif"/>
        <w:numPr>
          <w:ilvl w:val="0"/>
          <w:numId w:val="41"/>
        </w:numPr>
        <w:spacing w:before="0" w:beforeAutospacing="0" w:after="0" w:afterAutospacing="0" w:line="20" w:lineRule="atLeast"/>
        <w:ind w:left="0" w:right="139" w:firstLine="567"/>
        <w:contextualSpacing/>
        <w:jc w:val="both"/>
        <w:rPr>
          <w:sz w:val="28"/>
          <w:szCs w:val="28"/>
          <w:lang w:val="en-US"/>
        </w:rPr>
      </w:pPr>
      <w:r>
        <w:rPr>
          <w:sz w:val="28"/>
          <w:szCs w:val="28"/>
          <w:lang w:val="en-US"/>
        </w:rPr>
        <w:t>Who robed rich people and gave money to the poor ones? (Robin Gud)</w:t>
      </w:r>
    </w:p>
    <w:p w:rsidR="007B542F" w:rsidRDefault="007B542F" w:rsidP="00A90E2F">
      <w:pPr>
        <w:pStyle w:val="msonormalbullet2gif"/>
        <w:numPr>
          <w:ilvl w:val="0"/>
          <w:numId w:val="41"/>
        </w:numPr>
        <w:spacing w:before="0" w:beforeAutospacing="0" w:after="0" w:afterAutospacing="0" w:line="20" w:lineRule="atLeast"/>
        <w:ind w:left="0" w:right="139" w:firstLine="567"/>
        <w:contextualSpacing/>
        <w:jc w:val="both"/>
        <w:rPr>
          <w:sz w:val="28"/>
          <w:szCs w:val="28"/>
          <w:lang w:val="en-US"/>
        </w:rPr>
      </w:pPr>
      <w:r>
        <w:rPr>
          <w:sz w:val="28"/>
          <w:szCs w:val="28"/>
          <w:lang w:val="en-US"/>
        </w:rPr>
        <w:t>In which cartoon did the big green creature and his donkey save the princess? (Shrek)</w:t>
      </w:r>
    </w:p>
    <w:p w:rsidR="007B542F" w:rsidRDefault="007B542F" w:rsidP="00A90E2F">
      <w:pPr>
        <w:pStyle w:val="msonormalbullet2gif"/>
        <w:numPr>
          <w:ilvl w:val="0"/>
          <w:numId w:val="41"/>
        </w:numPr>
        <w:spacing w:before="0" w:beforeAutospacing="0" w:after="0" w:afterAutospacing="0" w:line="20" w:lineRule="atLeast"/>
        <w:ind w:left="0" w:right="139" w:firstLine="567"/>
        <w:contextualSpacing/>
        <w:jc w:val="both"/>
        <w:rPr>
          <w:sz w:val="28"/>
          <w:szCs w:val="28"/>
          <w:lang w:val="en-US"/>
        </w:rPr>
      </w:pPr>
      <w:r>
        <w:rPr>
          <w:sz w:val="28"/>
          <w:szCs w:val="28"/>
          <w:lang w:val="en-US"/>
        </w:rPr>
        <w:t>What is the name of cars which try to save the planet from invaders, named as Desepticons? (Autobots)</w:t>
      </w:r>
    </w:p>
    <w:p w:rsidR="007B542F" w:rsidRDefault="007B542F" w:rsidP="00A90E2F">
      <w:pPr>
        <w:pStyle w:val="msonormalbullet2gif"/>
        <w:numPr>
          <w:ilvl w:val="0"/>
          <w:numId w:val="41"/>
        </w:numPr>
        <w:spacing w:before="0" w:beforeAutospacing="0" w:after="0" w:afterAutospacing="0" w:line="20" w:lineRule="atLeast"/>
        <w:ind w:left="0" w:right="139" w:firstLine="567"/>
        <w:contextualSpacing/>
        <w:jc w:val="both"/>
        <w:rPr>
          <w:sz w:val="28"/>
          <w:szCs w:val="28"/>
          <w:lang w:val="en-US"/>
        </w:rPr>
      </w:pPr>
      <w:r>
        <w:rPr>
          <w:sz w:val="28"/>
          <w:szCs w:val="28"/>
          <w:lang w:val="en-US"/>
        </w:rPr>
        <w:t>Who made the most number of feats in Ancient Greece? (Gerakl)</w:t>
      </w:r>
    </w:p>
    <w:p w:rsidR="007B542F" w:rsidRDefault="007B542F" w:rsidP="00A90E2F">
      <w:pPr>
        <w:pStyle w:val="msonormalbullet2gif"/>
        <w:numPr>
          <w:ilvl w:val="0"/>
          <w:numId w:val="41"/>
        </w:numPr>
        <w:spacing w:before="0" w:beforeAutospacing="0" w:after="0" w:afterAutospacing="0" w:line="20" w:lineRule="atLeast"/>
        <w:ind w:left="0" w:right="139" w:firstLine="567"/>
        <w:contextualSpacing/>
        <w:jc w:val="both"/>
        <w:rPr>
          <w:sz w:val="28"/>
          <w:szCs w:val="28"/>
          <w:lang w:val="en-US"/>
        </w:rPr>
      </w:pPr>
      <w:r>
        <w:rPr>
          <w:sz w:val="28"/>
          <w:szCs w:val="28"/>
          <w:lang w:val="en-US"/>
        </w:rPr>
        <w:t>Who are the most famous savers in the world? They try to stop the cat Fatpoose? (Chip and Dail)</w:t>
      </w:r>
    </w:p>
    <w:p w:rsidR="007B542F" w:rsidRDefault="007B542F" w:rsidP="00A90E2F">
      <w:pPr>
        <w:pStyle w:val="msonormalbullet2gif"/>
        <w:spacing w:line="20" w:lineRule="atLeast"/>
        <w:ind w:right="139" w:firstLine="567"/>
        <w:contextualSpacing/>
        <w:jc w:val="both"/>
        <w:rPr>
          <w:sz w:val="28"/>
          <w:szCs w:val="28"/>
          <w:lang w:val="en-US"/>
        </w:rPr>
      </w:pPr>
    </w:p>
    <w:p w:rsidR="007B542F" w:rsidRDefault="007B542F" w:rsidP="00A90E2F">
      <w:pPr>
        <w:pStyle w:val="msonormalbullet2gif"/>
        <w:spacing w:line="20" w:lineRule="atLeast"/>
        <w:ind w:right="139" w:firstLine="567"/>
        <w:contextualSpacing/>
        <w:jc w:val="both"/>
        <w:rPr>
          <w:sz w:val="28"/>
          <w:szCs w:val="28"/>
          <w:u w:val="single"/>
        </w:rPr>
      </w:pPr>
      <w:r>
        <w:rPr>
          <w:sz w:val="28"/>
          <w:szCs w:val="28"/>
          <w:u w:val="single"/>
        </w:rPr>
        <w:t xml:space="preserve">6 станция </w:t>
      </w:r>
      <w:r>
        <w:rPr>
          <w:b/>
          <w:sz w:val="28"/>
          <w:szCs w:val="28"/>
          <w:u w:val="single"/>
        </w:rPr>
        <w:t>“</w:t>
      </w:r>
      <w:r>
        <w:rPr>
          <w:b/>
          <w:sz w:val="28"/>
          <w:szCs w:val="28"/>
          <w:u w:val="single"/>
          <w:lang w:val="en-US"/>
        </w:rPr>
        <w:t>Crocodile</w:t>
      </w:r>
      <w:r>
        <w:rPr>
          <w:b/>
          <w:sz w:val="28"/>
          <w:szCs w:val="28"/>
          <w:u w:val="single"/>
        </w:rPr>
        <w:t>”</w:t>
      </w:r>
      <w:r>
        <w:rPr>
          <w:sz w:val="28"/>
          <w:szCs w:val="28"/>
          <w:u w:val="single"/>
        </w:rPr>
        <w:t xml:space="preserve"> </w:t>
      </w:r>
    </w:p>
    <w:p w:rsidR="007B542F" w:rsidRDefault="007B542F" w:rsidP="00A90E2F">
      <w:pPr>
        <w:pStyle w:val="msonormalbullet2gif"/>
        <w:spacing w:line="20" w:lineRule="atLeast"/>
        <w:ind w:right="139" w:firstLine="567"/>
        <w:contextualSpacing/>
        <w:jc w:val="both"/>
        <w:rPr>
          <w:sz w:val="28"/>
          <w:szCs w:val="28"/>
        </w:rPr>
      </w:pPr>
      <w:r>
        <w:rPr>
          <w:sz w:val="28"/>
          <w:szCs w:val="28"/>
        </w:rPr>
        <w:t>Команда выбирает представителя, которому выдается слово, которое он должен представить жестами, без слов, таким образом, чтобы команда догадалась. Тема нижеприведенной лексики ‘</w:t>
      </w:r>
      <w:r>
        <w:rPr>
          <w:sz w:val="28"/>
          <w:szCs w:val="28"/>
          <w:lang w:val="en-US"/>
        </w:rPr>
        <w:t>Professions</w:t>
      </w:r>
      <w:r>
        <w:rPr>
          <w:sz w:val="28"/>
          <w:szCs w:val="28"/>
        </w:rPr>
        <w:t>”. За каждое угаданное слово – 1 балл.</w:t>
      </w:r>
    </w:p>
    <w:p w:rsidR="007B542F" w:rsidRPr="007B542F" w:rsidRDefault="007B542F" w:rsidP="00A90E2F">
      <w:pPr>
        <w:pStyle w:val="msonormalbullet2gif"/>
        <w:spacing w:line="20" w:lineRule="atLeast"/>
        <w:ind w:right="139" w:firstLine="567"/>
        <w:contextualSpacing/>
        <w:jc w:val="both"/>
        <w:rPr>
          <w:sz w:val="28"/>
          <w:szCs w:val="28"/>
        </w:rPr>
      </w:pPr>
      <w:r>
        <w:rPr>
          <w:sz w:val="28"/>
          <w:szCs w:val="28"/>
        </w:rPr>
        <w:t xml:space="preserve">Слова: </w:t>
      </w:r>
    </w:p>
    <w:p w:rsidR="007B542F" w:rsidRDefault="007B542F" w:rsidP="00A90E2F">
      <w:pPr>
        <w:pStyle w:val="msonormalbullet2gif"/>
        <w:numPr>
          <w:ilvl w:val="0"/>
          <w:numId w:val="42"/>
        </w:numPr>
        <w:spacing w:before="0" w:beforeAutospacing="0" w:after="0" w:afterAutospacing="0" w:line="20" w:lineRule="atLeast"/>
        <w:ind w:left="0" w:right="139" w:firstLine="567"/>
        <w:contextualSpacing/>
        <w:jc w:val="both"/>
        <w:rPr>
          <w:sz w:val="28"/>
          <w:szCs w:val="28"/>
          <w:lang w:val="en-US"/>
        </w:rPr>
      </w:pPr>
      <w:r>
        <w:rPr>
          <w:sz w:val="28"/>
          <w:szCs w:val="28"/>
          <w:lang w:val="en-US"/>
        </w:rPr>
        <w:t>a doctor</w:t>
      </w:r>
    </w:p>
    <w:p w:rsidR="007B542F" w:rsidRDefault="007B542F" w:rsidP="00A90E2F">
      <w:pPr>
        <w:pStyle w:val="msonormalbullet2gif"/>
        <w:numPr>
          <w:ilvl w:val="0"/>
          <w:numId w:val="42"/>
        </w:numPr>
        <w:spacing w:before="0" w:beforeAutospacing="0" w:after="0" w:afterAutospacing="0" w:line="20" w:lineRule="atLeast"/>
        <w:ind w:left="0" w:right="139" w:firstLine="567"/>
        <w:contextualSpacing/>
        <w:jc w:val="both"/>
        <w:rPr>
          <w:sz w:val="28"/>
          <w:szCs w:val="28"/>
          <w:lang w:val="en-US"/>
        </w:rPr>
      </w:pPr>
      <w:r>
        <w:rPr>
          <w:sz w:val="28"/>
          <w:szCs w:val="28"/>
          <w:lang w:val="en-US"/>
        </w:rPr>
        <w:t>a photographer</w:t>
      </w:r>
    </w:p>
    <w:p w:rsidR="007B542F" w:rsidRDefault="007B542F" w:rsidP="00A90E2F">
      <w:pPr>
        <w:pStyle w:val="msonormalbullet2gif"/>
        <w:numPr>
          <w:ilvl w:val="0"/>
          <w:numId w:val="42"/>
        </w:numPr>
        <w:spacing w:before="0" w:beforeAutospacing="0" w:after="0" w:afterAutospacing="0" w:line="20" w:lineRule="atLeast"/>
        <w:ind w:left="0" w:right="139" w:firstLine="567"/>
        <w:contextualSpacing/>
        <w:jc w:val="both"/>
        <w:rPr>
          <w:sz w:val="28"/>
          <w:szCs w:val="28"/>
          <w:lang w:val="en-US"/>
        </w:rPr>
      </w:pPr>
      <w:r>
        <w:rPr>
          <w:sz w:val="28"/>
          <w:szCs w:val="28"/>
          <w:lang w:val="en-US"/>
        </w:rPr>
        <w:t>a dentist</w:t>
      </w:r>
    </w:p>
    <w:p w:rsidR="007B542F" w:rsidRDefault="007B542F" w:rsidP="00A90E2F">
      <w:pPr>
        <w:pStyle w:val="msonormalbullet2gif"/>
        <w:numPr>
          <w:ilvl w:val="0"/>
          <w:numId w:val="42"/>
        </w:numPr>
        <w:spacing w:before="0" w:beforeAutospacing="0" w:after="0" w:afterAutospacing="0" w:line="20" w:lineRule="atLeast"/>
        <w:ind w:left="0" w:right="139" w:firstLine="567"/>
        <w:contextualSpacing/>
        <w:jc w:val="both"/>
        <w:rPr>
          <w:sz w:val="28"/>
          <w:szCs w:val="28"/>
          <w:lang w:val="en-US"/>
        </w:rPr>
      </w:pPr>
      <w:r>
        <w:rPr>
          <w:sz w:val="28"/>
          <w:szCs w:val="28"/>
          <w:lang w:val="en-US"/>
        </w:rPr>
        <w:t>a nurse</w:t>
      </w:r>
    </w:p>
    <w:p w:rsidR="007B542F" w:rsidRDefault="007B542F" w:rsidP="00A90E2F">
      <w:pPr>
        <w:pStyle w:val="msonormalbullet2gif"/>
        <w:numPr>
          <w:ilvl w:val="0"/>
          <w:numId w:val="42"/>
        </w:numPr>
        <w:spacing w:before="0" w:beforeAutospacing="0" w:after="0" w:afterAutospacing="0" w:line="20" w:lineRule="atLeast"/>
        <w:ind w:left="0" w:right="139" w:firstLine="567"/>
        <w:contextualSpacing/>
        <w:jc w:val="both"/>
        <w:rPr>
          <w:sz w:val="28"/>
          <w:szCs w:val="28"/>
          <w:lang w:val="en-US"/>
        </w:rPr>
      </w:pPr>
      <w:r>
        <w:rPr>
          <w:sz w:val="28"/>
          <w:szCs w:val="28"/>
          <w:lang w:val="en-US"/>
        </w:rPr>
        <w:t>a street cleaner</w:t>
      </w:r>
    </w:p>
    <w:p w:rsidR="007B542F" w:rsidRPr="00BB661B" w:rsidRDefault="007B542F" w:rsidP="00A90E2F">
      <w:pPr>
        <w:pStyle w:val="msonormalbullet2gif"/>
        <w:numPr>
          <w:ilvl w:val="0"/>
          <w:numId w:val="42"/>
        </w:numPr>
        <w:spacing w:before="0" w:beforeAutospacing="0" w:after="0" w:afterAutospacing="0" w:line="20" w:lineRule="atLeast"/>
        <w:ind w:left="0" w:right="139" w:firstLine="567"/>
        <w:contextualSpacing/>
        <w:jc w:val="both"/>
        <w:rPr>
          <w:sz w:val="28"/>
          <w:szCs w:val="28"/>
          <w:lang w:val="en-US"/>
        </w:rPr>
      </w:pPr>
      <w:r>
        <w:rPr>
          <w:sz w:val="28"/>
          <w:szCs w:val="28"/>
          <w:lang w:val="en-US"/>
        </w:rPr>
        <w:t xml:space="preserve"> a teacher</w:t>
      </w:r>
    </w:p>
    <w:p w:rsidR="00BB661B" w:rsidRDefault="00BB661B" w:rsidP="00BB661B">
      <w:pPr>
        <w:pStyle w:val="msonormalbullet2gif"/>
        <w:spacing w:before="0" w:beforeAutospacing="0" w:after="0" w:afterAutospacing="0" w:line="20" w:lineRule="atLeast"/>
        <w:ind w:left="567" w:right="139"/>
        <w:contextualSpacing/>
        <w:jc w:val="both"/>
        <w:rPr>
          <w:sz w:val="28"/>
          <w:szCs w:val="28"/>
          <w:lang w:val="en-US"/>
        </w:rPr>
      </w:pPr>
      <w:r>
        <w:rPr>
          <w:noProof/>
          <w:sz w:val="28"/>
          <w:szCs w:val="28"/>
        </w:rPr>
        <w:drawing>
          <wp:anchor distT="0" distB="0" distL="114300" distR="114300" simplePos="0" relativeHeight="251663360" behindDoc="1" locked="0" layoutInCell="1" allowOverlap="1">
            <wp:simplePos x="0" y="0"/>
            <wp:positionH relativeFrom="column">
              <wp:posOffset>377190</wp:posOffset>
            </wp:positionH>
            <wp:positionV relativeFrom="paragraph">
              <wp:posOffset>208915</wp:posOffset>
            </wp:positionV>
            <wp:extent cx="3648075" cy="2181225"/>
            <wp:effectExtent l="19050" t="0" r="9525" b="0"/>
            <wp:wrapTight wrapText="bothSides">
              <wp:wrapPolygon edited="0">
                <wp:start x="-113" y="0"/>
                <wp:lineTo x="-113" y="21506"/>
                <wp:lineTo x="21656" y="21506"/>
                <wp:lineTo x="21656" y="0"/>
                <wp:lineTo x="-113" y="0"/>
              </wp:wrapPolygon>
            </wp:wrapTight>
            <wp:docPr id="8" name="Рисунок 8"/>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8" cstate="print">
                      <a:grayscl/>
                    </a:blip>
                    <a:srcRect/>
                    <a:stretch>
                      <a:fillRect/>
                    </a:stretch>
                  </pic:blipFill>
                  <pic:spPr bwMode="auto">
                    <a:xfrm>
                      <a:off x="0" y="0"/>
                      <a:ext cx="3648075" cy="2181225"/>
                    </a:xfrm>
                    <a:prstGeom prst="rect">
                      <a:avLst/>
                    </a:prstGeom>
                    <a:noFill/>
                    <a:ln w="9525">
                      <a:noFill/>
                      <a:miter lim="800000"/>
                      <a:headEnd/>
                      <a:tailEnd/>
                    </a:ln>
                    <a:effectLst/>
                  </pic:spPr>
                </pic:pic>
              </a:graphicData>
            </a:graphic>
          </wp:anchor>
        </w:drawing>
      </w:r>
    </w:p>
    <w:p w:rsidR="007B542F" w:rsidRDefault="007B542F" w:rsidP="00A90E2F">
      <w:pPr>
        <w:pStyle w:val="msonormalbullet2gif"/>
        <w:spacing w:line="20" w:lineRule="atLeast"/>
        <w:ind w:right="139" w:firstLine="567"/>
        <w:contextualSpacing/>
        <w:jc w:val="both"/>
        <w:rPr>
          <w:sz w:val="28"/>
          <w:szCs w:val="28"/>
        </w:rPr>
      </w:pPr>
      <w:r>
        <w:rPr>
          <w:sz w:val="28"/>
          <w:szCs w:val="28"/>
        </w:rPr>
        <w:t xml:space="preserve">Каждый год разрабатываются новые задания. Это мероприятие стало популярным среди школьников среднего звена, нравится оно и педагогам, которые могут проиграть или обсудить эти задания с другими школьниками. Студенты – разработчики игры – приобретают необходимые навыки внеклассной работы в школе и могут реализовать свои творческие способности.   </w:t>
      </w:r>
    </w:p>
    <w:p w:rsidR="00191C36" w:rsidRDefault="00191C36" w:rsidP="00EC6EAD">
      <w:pPr>
        <w:widowControl w:val="0"/>
        <w:autoSpaceDE w:val="0"/>
        <w:autoSpaceDN w:val="0"/>
        <w:adjustRightInd w:val="0"/>
        <w:spacing w:after="0" w:line="240" w:lineRule="auto"/>
        <w:ind w:firstLine="567"/>
        <w:jc w:val="center"/>
        <w:rPr>
          <w:rFonts w:ascii="Times New Roman CYR" w:hAnsi="Times New Roman CYR" w:cs="Times New Roman CYR"/>
          <w:b/>
          <w:sz w:val="28"/>
          <w:szCs w:val="28"/>
        </w:rPr>
      </w:pPr>
      <w:r w:rsidRPr="00191C36">
        <w:rPr>
          <w:rFonts w:ascii="Times New Roman CYR" w:hAnsi="Times New Roman CYR" w:cs="Times New Roman CYR"/>
          <w:b/>
          <w:sz w:val="28"/>
          <w:szCs w:val="28"/>
        </w:rPr>
        <w:t>Отзывы студентов</w:t>
      </w:r>
      <w:r w:rsidR="00A90E2F">
        <w:rPr>
          <w:rFonts w:ascii="Times New Roman CYR" w:hAnsi="Times New Roman CYR" w:cs="Times New Roman CYR"/>
          <w:b/>
          <w:sz w:val="28"/>
          <w:szCs w:val="28"/>
        </w:rPr>
        <w:t xml:space="preserve"> об олимпиаде</w:t>
      </w:r>
    </w:p>
    <w:p w:rsidR="009F509F" w:rsidRDefault="009F509F" w:rsidP="00EC6EAD">
      <w:pPr>
        <w:widowControl w:val="0"/>
        <w:autoSpaceDE w:val="0"/>
        <w:autoSpaceDN w:val="0"/>
        <w:adjustRightInd w:val="0"/>
        <w:spacing w:after="0" w:line="240" w:lineRule="auto"/>
        <w:ind w:firstLine="567"/>
        <w:jc w:val="center"/>
        <w:rPr>
          <w:rFonts w:ascii="Times New Roman CYR" w:hAnsi="Times New Roman CYR" w:cs="Times New Roman CYR"/>
          <w:b/>
          <w:sz w:val="28"/>
          <w:szCs w:val="28"/>
        </w:rPr>
      </w:pPr>
    </w:p>
    <w:p w:rsidR="00EC6EAD" w:rsidRDefault="009F509F" w:rsidP="00EC6EAD">
      <w:pPr>
        <w:widowControl w:val="0"/>
        <w:autoSpaceDE w:val="0"/>
        <w:autoSpaceDN w:val="0"/>
        <w:adjustRightInd w:val="0"/>
        <w:spacing w:after="0" w:line="240" w:lineRule="auto"/>
        <w:ind w:firstLine="567"/>
        <w:jc w:val="center"/>
        <w:rPr>
          <w:rFonts w:ascii="Times New Roman CYR" w:hAnsi="Times New Roman CYR" w:cs="Times New Roman CYR"/>
          <w:b/>
          <w:sz w:val="28"/>
          <w:szCs w:val="28"/>
        </w:rPr>
      </w:pPr>
      <w:r>
        <w:rPr>
          <w:rFonts w:ascii="Times New Roman CYR" w:hAnsi="Times New Roman CYR" w:cs="Times New Roman CYR"/>
          <w:b/>
          <w:noProof/>
          <w:sz w:val="28"/>
          <w:szCs w:val="28"/>
        </w:rPr>
        <w:drawing>
          <wp:inline distT="0" distB="0" distL="0" distR="0">
            <wp:extent cx="3734243" cy="2510491"/>
            <wp:effectExtent l="19050" t="0" r="0" b="0"/>
            <wp:docPr id="14" name="Рисунок 6" descr="C:\Users\Света\Desktop\2011-12-04 неделя 2011\2011-11-30 ноябрь2011\ноябрь201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esktop\2011-12-04 неделя 2011\2011-11-30 ноябрь2011\ноябрь2011 007.JPG"/>
                    <pic:cNvPicPr>
                      <a:picLocks noChangeAspect="1" noChangeArrowheads="1"/>
                    </pic:cNvPicPr>
                  </pic:nvPicPr>
                  <pic:blipFill>
                    <a:blip r:embed="rId19" cstate="print">
                      <a:grayscl/>
                    </a:blip>
                    <a:srcRect b="10329"/>
                    <a:stretch>
                      <a:fillRect/>
                    </a:stretch>
                  </pic:blipFill>
                  <pic:spPr bwMode="auto">
                    <a:xfrm>
                      <a:off x="0" y="0"/>
                      <a:ext cx="3734243" cy="2510491"/>
                    </a:xfrm>
                    <a:prstGeom prst="rect">
                      <a:avLst/>
                    </a:prstGeom>
                    <a:noFill/>
                    <a:ln w="9525">
                      <a:noFill/>
                      <a:miter lim="800000"/>
                      <a:headEnd/>
                      <a:tailEnd/>
                    </a:ln>
                  </pic:spPr>
                </pic:pic>
              </a:graphicData>
            </a:graphic>
          </wp:inline>
        </w:drawing>
      </w:r>
    </w:p>
    <w:p w:rsidR="00191C36" w:rsidRPr="00EC6EAD" w:rsidRDefault="00191C36" w:rsidP="00EC6EAD">
      <w:pPr>
        <w:pStyle w:val="a5"/>
        <w:widowControl w:val="0"/>
        <w:numPr>
          <w:ilvl w:val="0"/>
          <w:numId w:val="44"/>
        </w:numPr>
        <w:autoSpaceDE w:val="0"/>
        <w:autoSpaceDN w:val="0"/>
        <w:adjustRightInd w:val="0"/>
        <w:spacing w:after="0" w:line="240" w:lineRule="auto"/>
        <w:ind w:left="0" w:firstLine="567"/>
        <w:jc w:val="both"/>
        <w:rPr>
          <w:rFonts w:ascii="Times New Roman" w:hAnsi="Times New Roman" w:cs="Times New Roman"/>
          <w:sz w:val="28"/>
          <w:szCs w:val="28"/>
        </w:rPr>
      </w:pPr>
      <w:r w:rsidRPr="00EC6EAD">
        <w:rPr>
          <w:rFonts w:ascii="Times New Roman" w:hAnsi="Times New Roman" w:cs="Times New Roman"/>
          <w:sz w:val="28"/>
          <w:szCs w:val="28"/>
        </w:rPr>
        <w:t>Первое моё знакомство с филиалом состоялось, когда я был в 9-ом классе. В конце декабря, школьная учительница английского предложила вместо последних двух уроков съездить в университет, принять участие в праздновании Рождества. В тот день мне понравилось абсолютно всё - веселые интересные люди и теплая, почти домашняя атмосфера. Особенно удивило то, как студенты с легкостью говорили на английском языке. Тогда для меня это было чем-то трудновообразимым. Именно тогда во мне начали зарождаться мысли "а не пойти ли мне сюда учиться". Год спустя нас пригласили принять участие в олимпиаде по английскому языку. Олимпиада была не такой сложной, как могло показаться, однако, поразило то, что курировали её не только преподаватели, но и студенты, которые пытались помочь, чем могли.</w:t>
      </w:r>
    </w:p>
    <w:p w:rsidR="00191C36" w:rsidRDefault="00191C36" w:rsidP="00EC6EAD">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В итоге я все же поступил в филиал. Уже с первых недель учебы нам постоянно предлагали участвовать в различных мероприятиях, таких как празднование Хэллоуина и Рождества, Неделя английского языка, литературные чтения и т.д. С тех самых пор в университете постоянно проводится что-то интересное</w:t>
      </w:r>
      <w:r w:rsidR="009F509F">
        <w:rPr>
          <w:rFonts w:ascii="Times New Roman" w:hAnsi="Times New Roman" w:cs="Times New Roman"/>
          <w:sz w:val="28"/>
          <w:szCs w:val="28"/>
        </w:rPr>
        <w:t xml:space="preserve"> </w:t>
      </w:r>
      <w:r w:rsidR="00A90E2F">
        <w:rPr>
          <w:rFonts w:ascii="Times New Roman" w:hAnsi="Times New Roman" w:cs="Times New Roman"/>
          <w:sz w:val="28"/>
          <w:szCs w:val="28"/>
        </w:rPr>
        <w:t>(</w:t>
      </w:r>
      <w:r w:rsidR="00A90E2F" w:rsidRPr="00EC6EAD">
        <w:rPr>
          <w:rFonts w:ascii="Times New Roman" w:hAnsi="Times New Roman" w:cs="Times New Roman"/>
          <w:i/>
          <w:sz w:val="28"/>
          <w:szCs w:val="28"/>
        </w:rPr>
        <w:t>Максим Белоусов, 2 курс</w:t>
      </w:r>
      <w:r w:rsidR="00A90E2F">
        <w:rPr>
          <w:rFonts w:ascii="Times New Roman" w:hAnsi="Times New Roman" w:cs="Times New Roman"/>
          <w:sz w:val="28"/>
          <w:szCs w:val="28"/>
        </w:rPr>
        <w:t>).</w:t>
      </w:r>
    </w:p>
    <w:p w:rsidR="009F509F" w:rsidRPr="009F509F" w:rsidRDefault="00191C36" w:rsidP="009F509F">
      <w:pPr>
        <w:pStyle w:val="a5"/>
        <w:widowControl w:val="0"/>
        <w:numPr>
          <w:ilvl w:val="0"/>
          <w:numId w:val="44"/>
        </w:numPr>
        <w:autoSpaceDE w:val="0"/>
        <w:autoSpaceDN w:val="0"/>
        <w:adjustRightInd w:val="0"/>
        <w:spacing w:after="0" w:line="240" w:lineRule="auto"/>
        <w:ind w:left="0" w:firstLine="567"/>
        <w:jc w:val="both"/>
        <w:rPr>
          <w:rFonts w:ascii="Calibri" w:hAnsi="Calibri" w:cs="Calibri"/>
          <w:sz w:val="28"/>
          <w:szCs w:val="28"/>
        </w:rPr>
      </w:pPr>
      <w:r w:rsidRPr="00EC6EAD">
        <w:rPr>
          <w:rFonts w:ascii="Times New Roman" w:hAnsi="Times New Roman" w:cs="Times New Roman"/>
          <w:color w:val="000000"/>
          <w:sz w:val="28"/>
          <w:szCs w:val="28"/>
          <w:shd w:val="clear" w:color="auto" w:fill="FFFFFF"/>
        </w:rPr>
        <w:t>Когда я училась в 11 классе, моя по английского языка предложила мне принять участие в олимпиаде по английскому языку, которая проводилась в Волховском филиале РГПУ им Герцена. Я, не задумываясь, сразу же согласилась, ведь я, во-первых, любила английский язык и мне было интересно проверить свой уровень, а во-вторых, я была выпускницей средней школы и дальнейшее свое обучение хотела продолжить в ВУЗе. Благодаря этой олимпиаде, я открыла для себя РГПУ им Герцена в Волхове.</w:t>
      </w:r>
    </w:p>
    <w:p w:rsidR="00191C36" w:rsidRPr="009F509F" w:rsidRDefault="00191C36" w:rsidP="009F509F">
      <w:pPr>
        <w:widowControl w:val="0"/>
        <w:autoSpaceDE w:val="0"/>
        <w:autoSpaceDN w:val="0"/>
        <w:adjustRightInd w:val="0"/>
        <w:spacing w:after="0" w:line="240" w:lineRule="auto"/>
        <w:ind w:firstLine="567"/>
        <w:jc w:val="both"/>
        <w:rPr>
          <w:rFonts w:ascii="Calibri" w:hAnsi="Calibri" w:cs="Calibri"/>
          <w:sz w:val="28"/>
          <w:szCs w:val="28"/>
        </w:rPr>
      </w:pPr>
      <w:r w:rsidRPr="009F509F">
        <w:rPr>
          <w:rFonts w:ascii="Times New Roman" w:hAnsi="Times New Roman" w:cs="Times New Roman"/>
          <w:color w:val="000000"/>
          <w:sz w:val="28"/>
          <w:szCs w:val="28"/>
          <w:shd w:val="clear" w:color="auto" w:fill="FFFFFF"/>
        </w:rPr>
        <w:t>На олимпиаде я столкнулась с различными заданиями. Хотелось бы отметить задание, в котором проверялись знания по зарубежной литературе. Я с ним справилась не очень успешно, что подвигло меня на  прочтение произведений британских авторов (</w:t>
      </w:r>
      <w:r w:rsidRPr="009F509F">
        <w:rPr>
          <w:rFonts w:ascii="Times New Roman" w:hAnsi="Times New Roman" w:cs="Times New Roman"/>
          <w:i/>
          <w:color w:val="000000"/>
          <w:sz w:val="28"/>
          <w:szCs w:val="28"/>
          <w:shd w:val="clear" w:color="auto" w:fill="FFFFFF"/>
        </w:rPr>
        <w:t>Козловская Анастасия, 2 курс</w:t>
      </w:r>
      <w:r w:rsidRPr="009F509F">
        <w:rPr>
          <w:rFonts w:ascii="Times New Roman" w:hAnsi="Times New Roman" w:cs="Times New Roman"/>
          <w:color w:val="000000"/>
          <w:sz w:val="28"/>
          <w:szCs w:val="28"/>
          <w:shd w:val="clear" w:color="auto" w:fill="FFFFFF"/>
        </w:rPr>
        <w:t>).</w:t>
      </w:r>
    </w:p>
    <w:p w:rsidR="00191C36" w:rsidRPr="00EC6EAD" w:rsidRDefault="00191C36" w:rsidP="009F509F">
      <w:pPr>
        <w:pStyle w:val="a5"/>
        <w:numPr>
          <w:ilvl w:val="0"/>
          <w:numId w:val="44"/>
        </w:numPr>
        <w:spacing w:after="0" w:line="240" w:lineRule="auto"/>
        <w:ind w:left="0" w:firstLine="567"/>
        <w:jc w:val="both"/>
        <w:rPr>
          <w:rFonts w:ascii="Times New Roman" w:hAnsi="Times New Roman" w:cs="Times New Roman"/>
          <w:sz w:val="28"/>
          <w:szCs w:val="28"/>
        </w:rPr>
      </w:pPr>
      <w:r w:rsidRPr="00EC6EAD">
        <w:rPr>
          <w:rFonts w:ascii="Times New Roman" w:hAnsi="Times New Roman" w:cs="Times New Roman"/>
          <w:sz w:val="28"/>
          <w:szCs w:val="28"/>
        </w:rPr>
        <w:t xml:space="preserve">Мы приняли участие в олимпиаде, проводимую Волховским филиалом РГПУ им. А. И. Герцена в рамках «Недели Иностранных Языков», когда учились в 10 классе. Мы видели в этом несколько положительных сторон.  Во-первых, эта олимпиада дает хорошую практику английского языка и новые знания, полезные для общего развития и сдачи Единого государственного экзамена. Во-вторых, олимпиада дает привилегии при поступлении в данный вуз, то есть при получении грамоты победителя или призера увеличиваются шансы в конкуренции на места обучения. </w:t>
      </w:r>
    </w:p>
    <w:p w:rsidR="00191C36" w:rsidRDefault="00191C36" w:rsidP="00EC6E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Олимпиада состояла из двух туров: письменного и устного. В первом туре мы писали тесты, отвечали на разные вопросы и решали кроссворды. Больше всего нам понравились в этом туре вопросы, связанные со знаниями, полученными вне школы, которые мы приобрели при дополнительном изучении языка. Так, например, тест включал вопрос об известных английских писателях и их произведениях. После того, как мы узнали, что правильно ответили на эти вопросы, мы решили больше читать книги английских классиков. Второй тур включал говорение среди победителей прошлого тура и студентов 1 курса факультета «Иностранных языков». Мы получили большой опыт, так как научились спокойно, бегло говорить на английском языке, выражать свои мысли и быть коммуникабельными людьми.</w:t>
      </w:r>
    </w:p>
    <w:p w:rsidR="00191C36" w:rsidRDefault="00191C36" w:rsidP="00EC6E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 были очень рады, когда узнали, что стали победителями олимпиады. Нам вручили грамоты и интересные книги на английском языке.</w:t>
      </w:r>
    </w:p>
    <w:p w:rsidR="00191C36" w:rsidRDefault="00191C36" w:rsidP="00EC6EA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Эта олимпиада помогла нам определиться в выборе вуза, в котором можно было бы в дальнейшем учиться</w:t>
      </w:r>
      <w:r w:rsidR="009F509F">
        <w:rPr>
          <w:rFonts w:ascii="Times New Roman" w:hAnsi="Times New Roman" w:cs="Times New Roman"/>
          <w:sz w:val="28"/>
          <w:szCs w:val="28"/>
        </w:rPr>
        <w:t xml:space="preserve"> </w:t>
      </w:r>
      <w:r>
        <w:rPr>
          <w:rFonts w:ascii="Times New Roman" w:hAnsi="Times New Roman" w:cs="Times New Roman"/>
          <w:sz w:val="28"/>
          <w:szCs w:val="28"/>
        </w:rPr>
        <w:t>(</w:t>
      </w:r>
      <w:r w:rsidRPr="00EC6EAD">
        <w:rPr>
          <w:rFonts w:ascii="Times New Roman" w:hAnsi="Times New Roman" w:cs="Times New Roman"/>
          <w:i/>
          <w:sz w:val="28"/>
          <w:szCs w:val="28"/>
        </w:rPr>
        <w:t>Дерябины Ольга и Анна</w:t>
      </w:r>
      <w:r w:rsidR="009F509F">
        <w:rPr>
          <w:rFonts w:ascii="Times New Roman" w:hAnsi="Times New Roman" w:cs="Times New Roman"/>
          <w:i/>
          <w:sz w:val="28"/>
          <w:szCs w:val="28"/>
        </w:rPr>
        <w:t>, 1 курс</w:t>
      </w:r>
      <w:r>
        <w:rPr>
          <w:rFonts w:ascii="Times New Roman" w:hAnsi="Times New Roman" w:cs="Times New Roman"/>
          <w:sz w:val="28"/>
          <w:szCs w:val="28"/>
        </w:rPr>
        <w:t>).</w:t>
      </w:r>
    </w:p>
    <w:p w:rsidR="00191C36" w:rsidRDefault="00191C36" w:rsidP="00A90E2F">
      <w:pPr>
        <w:spacing w:after="0" w:line="240" w:lineRule="auto"/>
        <w:ind w:firstLine="567"/>
        <w:jc w:val="both"/>
        <w:rPr>
          <w:rFonts w:ascii="Times New Roman" w:hAnsi="Times New Roman" w:cs="Times New Roman"/>
          <w:sz w:val="28"/>
          <w:szCs w:val="28"/>
        </w:rPr>
      </w:pPr>
    </w:p>
    <w:p w:rsidR="009F509F" w:rsidRDefault="009F509F" w:rsidP="00A90E2F">
      <w:pPr>
        <w:spacing w:after="0" w:line="240" w:lineRule="auto"/>
        <w:ind w:firstLine="567"/>
        <w:jc w:val="both"/>
        <w:rPr>
          <w:rFonts w:ascii="Times New Roman" w:hAnsi="Times New Roman" w:cs="Times New Roman"/>
          <w:sz w:val="28"/>
          <w:szCs w:val="28"/>
        </w:rPr>
      </w:pPr>
    </w:p>
    <w:p w:rsidR="00191C36" w:rsidRPr="00EC6EAD" w:rsidRDefault="00A90E2F" w:rsidP="00EC6EAD">
      <w:pPr>
        <w:widowControl w:val="0"/>
        <w:autoSpaceDE w:val="0"/>
        <w:autoSpaceDN w:val="0"/>
        <w:adjustRightInd w:val="0"/>
        <w:spacing w:after="0" w:line="20" w:lineRule="atLeast"/>
        <w:ind w:firstLine="567"/>
        <w:jc w:val="center"/>
        <w:rPr>
          <w:rFonts w:ascii="Times New Roman" w:hAnsi="Times New Roman" w:cs="Times New Roman"/>
          <w:sz w:val="32"/>
          <w:szCs w:val="32"/>
        </w:rPr>
      </w:pPr>
      <w:r w:rsidRPr="00EC6EAD">
        <w:rPr>
          <w:rFonts w:ascii="Times New Roman" w:hAnsi="Times New Roman" w:cs="Times New Roman"/>
          <w:b/>
          <w:color w:val="000000"/>
          <w:sz w:val="32"/>
          <w:szCs w:val="32"/>
          <w:shd w:val="clear" w:color="auto" w:fill="FFFFFF"/>
        </w:rPr>
        <w:t>Межшкольный факультатив</w:t>
      </w:r>
    </w:p>
    <w:p w:rsidR="00191C36" w:rsidRPr="00032630" w:rsidRDefault="00191C36" w:rsidP="001D7109">
      <w:pPr>
        <w:widowControl w:val="0"/>
        <w:autoSpaceDE w:val="0"/>
        <w:autoSpaceDN w:val="0"/>
        <w:adjustRightInd w:val="0"/>
        <w:spacing w:after="0" w:line="20" w:lineRule="atLeast"/>
        <w:ind w:firstLine="567"/>
        <w:jc w:val="center"/>
        <w:rPr>
          <w:rFonts w:ascii="Times New Roman" w:hAnsi="Times New Roman" w:cs="Times New Roman"/>
          <w:b/>
          <w:sz w:val="28"/>
          <w:szCs w:val="28"/>
        </w:rPr>
      </w:pPr>
    </w:p>
    <w:p w:rsidR="00171C6E" w:rsidRPr="00032630" w:rsidRDefault="00922842" w:rsidP="001D7109">
      <w:pPr>
        <w:widowControl w:val="0"/>
        <w:autoSpaceDE w:val="0"/>
        <w:autoSpaceDN w:val="0"/>
        <w:adjustRightInd w:val="0"/>
        <w:spacing w:after="0" w:line="20" w:lineRule="atLeast"/>
        <w:ind w:firstLine="567"/>
        <w:jc w:val="right"/>
        <w:rPr>
          <w:rFonts w:ascii="Times New Roman" w:hAnsi="Times New Roman" w:cs="Times New Roman"/>
          <w:i/>
          <w:sz w:val="28"/>
          <w:szCs w:val="28"/>
        </w:rPr>
      </w:pPr>
      <w:r w:rsidRPr="00032630">
        <w:rPr>
          <w:rFonts w:ascii="Times New Roman" w:hAnsi="Times New Roman" w:cs="Times New Roman"/>
          <w:i/>
          <w:sz w:val="28"/>
          <w:szCs w:val="28"/>
        </w:rPr>
        <w:t xml:space="preserve">Л.Н. </w:t>
      </w:r>
      <w:r w:rsidR="00395E4E" w:rsidRPr="00032630">
        <w:rPr>
          <w:rFonts w:ascii="Times New Roman" w:hAnsi="Times New Roman" w:cs="Times New Roman"/>
          <w:i/>
          <w:sz w:val="28"/>
          <w:szCs w:val="28"/>
        </w:rPr>
        <w:t xml:space="preserve">Дешеулина, </w:t>
      </w:r>
      <w:r w:rsidRPr="00032630">
        <w:rPr>
          <w:rFonts w:ascii="Times New Roman" w:hAnsi="Times New Roman" w:cs="Times New Roman"/>
          <w:i/>
          <w:sz w:val="28"/>
          <w:szCs w:val="28"/>
        </w:rPr>
        <w:t xml:space="preserve">Н.Л. </w:t>
      </w:r>
      <w:r w:rsidR="00395E4E" w:rsidRPr="00032630">
        <w:rPr>
          <w:rFonts w:ascii="Times New Roman" w:hAnsi="Times New Roman" w:cs="Times New Roman"/>
          <w:i/>
          <w:sz w:val="28"/>
          <w:szCs w:val="28"/>
        </w:rPr>
        <w:t xml:space="preserve">Костарева </w:t>
      </w:r>
    </w:p>
    <w:p w:rsidR="00922842" w:rsidRPr="00032630" w:rsidRDefault="00922842" w:rsidP="001D7109">
      <w:pPr>
        <w:widowControl w:val="0"/>
        <w:autoSpaceDE w:val="0"/>
        <w:autoSpaceDN w:val="0"/>
        <w:adjustRightInd w:val="0"/>
        <w:spacing w:after="0" w:line="20" w:lineRule="atLeast"/>
        <w:ind w:firstLine="567"/>
        <w:jc w:val="right"/>
        <w:rPr>
          <w:rFonts w:ascii="Times New Roman" w:hAnsi="Times New Roman" w:cs="Times New Roman"/>
          <w:i/>
          <w:sz w:val="28"/>
          <w:szCs w:val="28"/>
        </w:rPr>
      </w:pPr>
    </w:p>
    <w:p w:rsidR="0004175E" w:rsidRPr="00395E4E" w:rsidRDefault="0004175E" w:rsidP="001D7109">
      <w:pPr>
        <w:spacing w:after="0" w:line="20" w:lineRule="atLeast"/>
        <w:ind w:firstLine="567"/>
        <w:jc w:val="center"/>
        <w:rPr>
          <w:rFonts w:ascii="Times New Roman" w:hAnsi="Times New Roman" w:cs="Times New Roman"/>
          <w:b/>
          <w:sz w:val="28"/>
          <w:szCs w:val="28"/>
        </w:rPr>
      </w:pPr>
      <w:r w:rsidRPr="00032630">
        <w:rPr>
          <w:rFonts w:ascii="Times New Roman" w:hAnsi="Times New Roman" w:cs="Times New Roman"/>
          <w:b/>
          <w:sz w:val="28"/>
          <w:szCs w:val="28"/>
        </w:rPr>
        <w:t>Межшкольный факультатив как форма социального партнерства</w:t>
      </w:r>
      <w:r w:rsidRPr="00395E4E">
        <w:rPr>
          <w:rFonts w:ascii="Times New Roman" w:hAnsi="Times New Roman" w:cs="Times New Roman"/>
          <w:b/>
          <w:sz w:val="28"/>
          <w:szCs w:val="28"/>
        </w:rPr>
        <w:t xml:space="preserve">  вуза и муниципальной образовательной системы в реализации</w:t>
      </w:r>
    </w:p>
    <w:p w:rsidR="0004175E" w:rsidRDefault="0004175E" w:rsidP="001D7109">
      <w:pPr>
        <w:spacing w:after="0" w:line="20" w:lineRule="atLeast"/>
        <w:ind w:firstLine="567"/>
        <w:jc w:val="center"/>
        <w:rPr>
          <w:rFonts w:ascii="Times New Roman" w:hAnsi="Times New Roman" w:cs="Times New Roman"/>
          <w:b/>
          <w:sz w:val="28"/>
          <w:szCs w:val="28"/>
        </w:rPr>
      </w:pPr>
      <w:r w:rsidRPr="00395E4E">
        <w:rPr>
          <w:rFonts w:ascii="Times New Roman" w:hAnsi="Times New Roman" w:cs="Times New Roman"/>
          <w:b/>
          <w:sz w:val="28"/>
          <w:szCs w:val="28"/>
        </w:rPr>
        <w:t>программы  «Одаренные  дети»</w:t>
      </w:r>
      <w:r w:rsidR="00395E4E">
        <w:rPr>
          <w:rFonts w:ascii="Times New Roman" w:hAnsi="Times New Roman" w:cs="Times New Roman"/>
          <w:b/>
          <w:sz w:val="28"/>
          <w:szCs w:val="28"/>
        </w:rPr>
        <w:t xml:space="preserve"> в регионе</w:t>
      </w:r>
    </w:p>
    <w:p w:rsidR="00395E4E" w:rsidRPr="00395E4E" w:rsidRDefault="00395E4E" w:rsidP="001D7109">
      <w:pPr>
        <w:spacing w:after="0" w:line="20" w:lineRule="atLeast"/>
        <w:ind w:firstLine="567"/>
        <w:jc w:val="center"/>
        <w:rPr>
          <w:rFonts w:ascii="Times New Roman" w:hAnsi="Times New Roman" w:cs="Times New Roman"/>
          <w:b/>
          <w:sz w:val="28"/>
          <w:szCs w:val="28"/>
        </w:rPr>
      </w:pP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 xml:space="preserve">В ежегодном послании Федеральному собранию (30.11.2010)  президент РФ </w:t>
      </w:r>
      <w:hyperlink r:id="rId20" w:tgtFrame="_blank" w:history="1">
        <w:r w:rsidRPr="00395E4E">
          <w:rPr>
            <w:rStyle w:val="ab"/>
            <w:rFonts w:ascii="Times New Roman" w:hAnsi="Times New Roman" w:cs="Times New Roman"/>
            <w:color w:val="auto"/>
            <w:sz w:val="28"/>
            <w:szCs w:val="28"/>
            <w:u w:val="none"/>
          </w:rPr>
          <w:t xml:space="preserve">Д. А. Медведев </w:t>
        </w:r>
      </w:hyperlink>
      <w:r w:rsidRPr="00395E4E">
        <w:rPr>
          <w:rFonts w:ascii="Times New Roman" w:hAnsi="Times New Roman" w:cs="Times New Roman"/>
          <w:sz w:val="28"/>
          <w:szCs w:val="28"/>
        </w:rPr>
        <w:t xml:space="preserve">особое внимание уделил вопросам  создания и формирования «общенациональной системы поиска и поддержки талантливых детей». </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 xml:space="preserve">В соответствии с программой опытно-экспериментальной социальной работы по внедрению регионального эксперимента, направленного на поддержку и психолого-педагогическое сопровождение  одаренных детей, и позиционирования «Дворца детско-юношеского творчества» как ресурсного центра по организационно-методическому сопровождению одаренных детей в муниципальной образовательной системе  Волховский филиал РГПУ им. А. И. Герцена выступил в качестве социального партнера ДД(Ю)Т Волховского района в реализации данной программы. </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 xml:space="preserve">Сотрудничество осуществляется в трех направлениях: создание  нормативной базы; организация мероприятий по выявлению академически интеллектуально одаренных детей в области иностранных языков и словесности; организация мероприятий по выявлению творчески (поэтически) одаренности детей.  Система работы  во втором и третьем направлении складывается на кафедре русского языка и литературы – прежде всего, в рамках поэтических  конкурсов и конкурсов художественного чтения. Работа эта началась еще в прошлом  учебном году (2009-2010), в рамках межшкольного факультатива «Любители Словесности» (руководители – преподаватели Волховского филиала РГПУ им. А. И. Герцена Дешеулина Л. Н., Костарева Н. Л.).  </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 xml:space="preserve">В основе организации учебного процесса на межшкольном факультативе – система лекционно-семинарских занятий. Школьники имеют возможность приблизиться к пониманию специфики обучения в вузе. Учебный процесс, организованный таким образом, позволяет переложить часть ответственности за получение знаний на плечи слушателей факультатива, т.е. демократизирует образовательную ситуацию. </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 xml:space="preserve">Среди целей и задач факультатива наиболее значимыми являются: </w:t>
      </w:r>
      <w:r w:rsidRPr="00395E4E">
        <w:rPr>
          <w:rFonts w:ascii="Times New Roman" w:hAnsi="Times New Roman" w:cs="Times New Roman"/>
          <w:color w:val="000000"/>
          <w:sz w:val="28"/>
          <w:szCs w:val="28"/>
        </w:rPr>
        <w:t xml:space="preserve"> углубление фундаментальных и прикладных знаний школьников о тексте;   совершенствование навыков конструирования связного  текста; </w:t>
      </w:r>
      <w:r w:rsidRPr="00395E4E">
        <w:rPr>
          <w:rFonts w:ascii="Times New Roman" w:hAnsi="Times New Roman" w:cs="Times New Roman"/>
          <w:sz w:val="28"/>
          <w:szCs w:val="28"/>
        </w:rPr>
        <w:t xml:space="preserve"> закрепление и углубление знаний норм русского литературного языка;  обеспечение практического применения лингвистических знаний в речевой деятельности; повышение общего уровня культуры учащихся.</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Для проверки знаний и умений в процессе обучения используется накопительно-бонусный подход.</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Итоговый контроль включает 2 этапа:</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1) выразительное чтение (или чтение наизусть), публичное выступление на предложенную тему;</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2) коллоквиум (сочинение в жанре эссе и устный ответ).</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Требования к уровню знаний и умений учащихся, необходимому для успешного изучения факультатива предполагают чтение текстов программных произведений по литературе, системное представление о нормах русского литературного языка, жанрах и стилях, типах речи.</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В 2011 занятия факультатива проводились по следующим темам:</w:t>
      </w:r>
    </w:p>
    <w:p w:rsidR="0004175E" w:rsidRPr="00395E4E" w:rsidRDefault="0004175E" w:rsidP="001D7109">
      <w:pPr>
        <w:numPr>
          <w:ilvl w:val="0"/>
          <w:numId w:val="27"/>
        </w:numPr>
        <w:spacing w:after="0" w:line="20" w:lineRule="atLeast"/>
        <w:ind w:left="0" w:firstLine="567"/>
        <w:jc w:val="both"/>
        <w:rPr>
          <w:rFonts w:ascii="Times New Roman" w:hAnsi="Times New Roman" w:cs="Times New Roman"/>
          <w:sz w:val="28"/>
          <w:szCs w:val="28"/>
        </w:rPr>
      </w:pPr>
      <w:r w:rsidRPr="00395E4E">
        <w:rPr>
          <w:rFonts w:ascii="Times New Roman" w:hAnsi="Times New Roman" w:cs="Times New Roman"/>
          <w:sz w:val="28"/>
          <w:szCs w:val="28"/>
        </w:rPr>
        <w:t xml:space="preserve">Язык и литература в жизни человека. Письменная и устная речь. Качества речи Основные требования к речи. Нормы русского литературного языка. Лексические,  фразеологические, орфоэпические, грамматические нормы. </w:t>
      </w:r>
    </w:p>
    <w:p w:rsidR="0004175E" w:rsidRPr="00395E4E" w:rsidRDefault="0004175E" w:rsidP="001D7109">
      <w:pPr>
        <w:numPr>
          <w:ilvl w:val="0"/>
          <w:numId w:val="27"/>
        </w:numPr>
        <w:spacing w:after="0" w:line="20" w:lineRule="atLeast"/>
        <w:ind w:left="0" w:firstLine="567"/>
        <w:jc w:val="both"/>
        <w:rPr>
          <w:rFonts w:ascii="Times New Roman" w:hAnsi="Times New Roman" w:cs="Times New Roman"/>
          <w:sz w:val="28"/>
          <w:szCs w:val="28"/>
        </w:rPr>
      </w:pPr>
      <w:r w:rsidRPr="00395E4E">
        <w:rPr>
          <w:rFonts w:ascii="Times New Roman" w:hAnsi="Times New Roman" w:cs="Times New Roman"/>
          <w:sz w:val="28"/>
          <w:szCs w:val="28"/>
        </w:rPr>
        <w:t>Особенности письменной речи. Жанр речи. Типы речи. Стиль. Стилистические средства. Практикум. Анализ текстов разных жанров и стилей.</w:t>
      </w:r>
    </w:p>
    <w:p w:rsidR="0004175E" w:rsidRPr="00395E4E" w:rsidRDefault="0004175E" w:rsidP="001D7109">
      <w:pPr>
        <w:numPr>
          <w:ilvl w:val="0"/>
          <w:numId w:val="27"/>
        </w:numPr>
        <w:spacing w:after="0" w:line="20" w:lineRule="atLeast"/>
        <w:ind w:left="0" w:firstLine="567"/>
        <w:jc w:val="both"/>
        <w:rPr>
          <w:rFonts w:ascii="Times New Roman" w:hAnsi="Times New Roman" w:cs="Times New Roman"/>
          <w:sz w:val="28"/>
          <w:szCs w:val="28"/>
        </w:rPr>
      </w:pPr>
      <w:r w:rsidRPr="00395E4E">
        <w:rPr>
          <w:rFonts w:ascii="Times New Roman" w:hAnsi="Times New Roman" w:cs="Times New Roman"/>
          <w:sz w:val="28"/>
          <w:szCs w:val="28"/>
        </w:rPr>
        <w:t>Практикум письменной речи. Диктант – знакомство. Практикум по орфографии и пунктуации. Упражнения на разные типы орфограмм. Слитное, дефисное, раздельное написание частей речи. Знаки препинания и их функции. Понятие о пунктограмме. Занятие – зачет: диктант с комплексным заданием.</w:t>
      </w:r>
    </w:p>
    <w:p w:rsidR="0004175E" w:rsidRPr="00395E4E" w:rsidRDefault="0004175E" w:rsidP="001D7109">
      <w:pPr>
        <w:numPr>
          <w:ilvl w:val="0"/>
          <w:numId w:val="27"/>
        </w:numPr>
        <w:spacing w:after="0" w:line="20" w:lineRule="atLeast"/>
        <w:ind w:left="0" w:firstLine="567"/>
        <w:jc w:val="both"/>
        <w:rPr>
          <w:rFonts w:ascii="Times New Roman" w:hAnsi="Times New Roman" w:cs="Times New Roman"/>
          <w:sz w:val="28"/>
          <w:szCs w:val="28"/>
        </w:rPr>
      </w:pPr>
      <w:r w:rsidRPr="00395E4E">
        <w:rPr>
          <w:rFonts w:ascii="Times New Roman" w:hAnsi="Times New Roman" w:cs="Times New Roman"/>
          <w:sz w:val="28"/>
          <w:szCs w:val="28"/>
        </w:rPr>
        <w:t>Практикум устной речи. Выразительное чтение. Басня. Лирика. Проза. Практикум. Занятие – зачет по литературным произведениям, включенным в программу 9-11 (выразительное чтение). Участие в конкурсе чтецов.</w:t>
      </w:r>
    </w:p>
    <w:p w:rsidR="0004175E" w:rsidRPr="00395E4E" w:rsidRDefault="0004175E" w:rsidP="001D7109">
      <w:pPr>
        <w:numPr>
          <w:ilvl w:val="0"/>
          <w:numId w:val="27"/>
        </w:numPr>
        <w:spacing w:after="0" w:line="20" w:lineRule="atLeast"/>
        <w:ind w:left="0" w:firstLine="567"/>
        <w:jc w:val="both"/>
        <w:rPr>
          <w:rFonts w:ascii="Times New Roman" w:hAnsi="Times New Roman" w:cs="Times New Roman"/>
          <w:sz w:val="28"/>
          <w:szCs w:val="28"/>
        </w:rPr>
      </w:pPr>
      <w:r w:rsidRPr="00395E4E">
        <w:rPr>
          <w:rFonts w:ascii="Times New Roman" w:hAnsi="Times New Roman" w:cs="Times New Roman"/>
          <w:sz w:val="28"/>
          <w:szCs w:val="28"/>
        </w:rPr>
        <w:t>Поэтическая мастерская. Художественный мир поэтов Серебряного века. Индивидуальный стиль. Практикум. Стилизация. Вечные образы в литературе. Миф об Орфее и Эвридике в русской поэзии 20в. Миф о Психее в русской поэзии 20в. Образ Музы в поэзии А. Ахматовой. Работа с художественно-языковыми средствами. Систематизация литературоведческих терминов и понятий. Работа со словарями  литературоведческих терминов.</w:t>
      </w:r>
    </w:p>
    <w:p w:rsidR="0004175E" w:rsidRPr="00395E4E" w:rsidRDefault="0004175E" w:rsidP="001D7109">
      <w:pPr>
        <w:numPr>
          <w:ilvl w:val="0"/>
          <w:numId w:val="27"/>
        </w:numPr>
        <w:spacing w:after="0" w:line="20" w:lineRule="atLeast"/>
        <w:ind w:left="0" w:firstLine="567"/>
        <w:jc w:val="both"/>
        <w:rPr>
          <w:rFonts w:ascii="Times New Roman" w:hAnsi="Times New Roman" w:cs="Times New Roman"/>
          <w:sz w:val="28"/>
          <w:szCs w:val="28"/>
        </w:rPr>
      </w:pPr>
      <w:r w:rsidRPr="00395E4E">
        <w:rPr>
          <w:rFonts w:ascii="Times New Roman" w:hAnsi="Times New Roman" w:cs="Times New Roman"/>
          <w:sz w:val="28"/>
          <w:szCs w:val="28"/>
        </w:rPr>
        <w:t>Публичное выступление. Подготовка к публичному выступлению с использованием сведений по риторике, стилистике, культуре речи, выразительному чтению. Предлагаемые темы:</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а) «Античные образы в русской литературе ХХ века»</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б) «Мой любимый поэт»</w:t>
      </w:r>
    </w:p>
    <w:p w:rsidR="0004175E" w:rsidRPr="00395E4E" w:rsidRDefault="0004175E" w:rsidP="001D7109">
      <w:pPr>
        <w:spacing w:after="0" w:line="20" w:lineRule="atLeast"/>
        <w:ind w:firstLine="567"/>
        <w:jc w:val="both"/>
        <w:rPr>
          <w:rFonts w:ascii="Times New Roman" w:hAnsi="Times New Roman" w:cs="Times New Roman"/>
          <w:b/>
          <w:sz w:val="28"/>
          <w:szCs w:val="28"/>
          <w:u w:val="single"/>
        </w:rPr>
      </w:pPr>
      <w:r w:rsidRPr="00395E4E">
        <w:rPr>
          <w:rFonts w:ascii="Times New Roman" w:hAnsi="Times New Roman" w:cs="Times New Roman"/>
          <w:sz w:val="28"/>
          <w:szCs w:val="28"/>
        </w:rPr>
        <w:t>Занятие – зачет: публичное выступление на предложенные темы. Возможное участие в научно - практической конференции школьников.</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 xml:space="preserve">В марте 2011 в рамках социального партнерства  в реализации программы «Одаренные дети» в Волховском филиале РГПУ им. А. И. Герцена состоялась первая научно-практическая конференция школьников Волховского района «ШКОЛА – НАУКА – ВУЗ». Работу секции  «Социально-гуманитарные науки» возглавили Л. Н. Дешеулина (к. ф. н, доцент) и С. Г. Филиппова (к. ф. н, доцент). На заседании секции выступили  4 участника, среди них 2 – члены межшкольного  факультатива «Любители словесности»: Юлия  Аленевская  «Миф об Орфее и Эвридике в поэзии В.Брюсова» (СОШ № 6, научный руководитель Н. Л.Костарева) и  Валентина  Макарченко  «Особенности стихотворений А. С. Пушкина, посвященные И. И. Пущину» (СОШ №6, научный руководитель Н. Л. Костарева),  получившие дипломы </w:t>
      </w:r>
      <w:r w:rsidRPr="00395E4E">
        <w:rPr>
          <w:rFonts w:ascii="Times New Roman" w:hAnsi="Times New Roman" w:cs="Times New Roman"/>
          <w:sz w:val="28"/>
          <w:szCs w:val="28"/>
          <w:lang w:val="en-US"/>
        </w:rPr>
        <w:t>I</w:t>
      </w:r>
      <w:r w:rsidRPr="00395E4E">
        <w:rPr>
          <w:rFonts w:ascii="Times New Roman" w:hAnsi="Times New Roman" w:cs="Times New Roman"/>
          <w:sz w:val="28"/>
          <w:szCs w:val="28"/>
        </w:rPr>
        <w:t xml:space="preserve"> и  </w:t>
      </w:r>
      <w:r w:rsidRPr="00395E4E">
        <w:rPr>
          <w:rFonts w:ascii="Times New Roman" w:hAnsi="Times New Roman" w:cs="Times New Roman"/>
          <w:sz w:val="28"/>
          <w:szCs w:val="28"/>
          <w:lang w:val="en-US"/>
        </w:rPr>
        <w:t>II</w:t>
      </w:r>
      <w:r w:rsidRPr="00395E4E">
        <w:rPr>
          <w:rFonts w:ascii="Times New Roman" w:hAnsi="Times New Roman" w:cs="Times New Roman"/>
          <w:sz w:val="28"/>
          <w:szCs w:val="28"/>
        </w:rPr>
        <w:t xml:space="preserve"> степени. Ю. Аленевская (диплом </w:t>
      </w:r>
      <w:r w:rsidRPr="00395E4E">
        <w:rPr>
          <w:rFonts w:ascii="Times New Roman" w:hAnsi="Times New Roman" w:cs="Times New Roman"/>
          <w:sz w:val="28"/>
          <w:szCs w:val="28"/>
          <w:lang w:val="en-US"/>
        </w:rPr>
        <w:t>I</w:t>
      </w:r>
      <w:r w:rsidRPr="00395E4E">
        <w:rPr>
          <w:rFonts w:ascii="Times New Roman" w:hAnsi="Times New Roman" w:cs="Times New Roman"/>
          <w:sz w:val="28"/>
          <w:szCs w:val="28"/>
        </w:rPr>
        <w:t xml:space="preserve"> степени) также стала участницей студенческой научно-практической конференции «СТУДЕНТ – ИССЛЕДОВАТЕЛЬ – УЧИТЕЛЬ»,  организованной в Волховском филиале в апреле </w:t>
      </w:r>
      <w:smartTag w:uri="urn:schemas-microsoft-com:office:smarttags" w:element="metricconverter">
        <w:smartTagPr>
          <w:attr w:name="ProductID" w:val="2011 г"/>
        </w:smartTagPr>
        <w:r w:rsidRPr="00395E4E">
          <w:rPr>
            <w:rFonts w:ascii="Times New Roman" w:hAnsi="Times New Roman" w:cs="Times New Roman"/>
            <w:sz w:val="28"/>
            <w:szCs w:val="28"/>
          </w:rPr>
          <w:t>2011 г</w:t>
        </w:r>
      </w:smartTag>
      <w:r w:rsidRPr="00395E4E">
        <w:rPr>
          <w:rFonts w:ascii="Times New Roman" w:hAnsi="Times New Roman" w:cs="Times New Roman"/>
          <w:sz w:val="28"/>
          <w:szCs w:val="28"/>
        </w:rPr>
        <w:t>.</w:t>
      </w:r>
    </w:p>
    <w:p w:rsidR="0004175E" w:rsidRPr="00395E4E" w:rsidRDefault="0004175E" w:rsidP="001D7109">
      <w:pPr>
        <w:spacing w:after="0" w:line="20" w:lineRule="atLeast"/>
        <w:ind w:firstLine="567"/>
        <w:jc w:val="both"/>
        <w:rPr>
          <w:rFonts w:ascii="Times New Roman" w:hAnsi="Times New Roman" w:cs="Times New Roman"/>
          <w:sz w:val="28"/>
          <w:szCs w:val="28"/>
        </w:rPr>
      </w:pPr>
      <w:r w:rsidRPr="00395E4E">
        <w:rPr>
          <w:rFonts w:ascii="Times New Roman" w:hAnsi="Times New Roman" w:cs="Times New Roman"/>
          <w:sz w:val="28"/>
          <w:szCs w:val="28"/>
        </w:rPr>
        <w:t>Очевидно, что работа по выявлению и сопровождению одаренных детей реализуется профессорско-преподавательским составом Волховского филиала в рамках обозначенного социального партнерства в различных направлениях. Межшкольный факультатив является, на наш взгляд, одной из перспективных форм сотрудничества  вуза и школы, осуществляющей процесс социальной интеграции Учащиеся - Студенты – Преподаватели, а также основой для формирования централизованной базы данных одаренных учащихся региона.</w:t>
      </w:r>
    </w:p>
    <w:p w:rsidR="00032630" w:rsidRDefault="00032630" w:rsidP="001D7109">
      <w:pPr>
        <w:spacing w:after="0" w:line="20" w:lineRule="atLeast"/>
        <w:ind w:firstLine="567"/>
        <w:jc w:val="both"/>
        <w:rPr>
          <w:rFonts w:ascii="Times New Roman" w:hAnsi="Times New Roman" w:cs="Times New Roman"/>
          <w:sz w:val="28"/>
          <w:szCs w:val="28"/>
        </w:rPr>
      </w:pPr>
    </w:p>
    <w:p w:rsidR="00922842" w:rsidRDefault="00922842" w:rsidP="001D7109">
      <w:pPr>
        <w:widowControl w:val="0"/>
        <w:autoSpaceDE w:val="0"/>
        <w:autoSpaceDN w:val="0"/>
        <w:adjustRightInd w:val="0"/>
        <w:spacing w:after="0" w:line="20" w:lineRule="atLeast"/>
        <w:ind w:firstLine="567"/>
        <w:jc w:val="right"/>
        <w:rPr>
          <w:rFonts w:ascii="Times New Roman" w:hAnsi="Times New Roman" w:cs="Times New Roman"/>
          <w:i/>
          <w:sz w:val="28"/>
          <w:szCs w:val="28"/>
        </w:rPr>
      </w:pPr>
      <w:r w:rsidRPr="00032630">
        <w:rPr>
          <w:rFonts w:ascii="Times New Roman" w:hAnsi="Times New Roman" w:cs="Times New Roman"/>
          <w:i/>
          <w:sz w:val="28"/>
          <w:szCs w:val="28"/>
        </w:rPr>
        <w:t xml:space="preserve">Л.Н. Дешеулина, Н.Л. Костарева </w:t>
      </w:r>
    </w:p>
    <w:p w:rsidR="00EC6EAD" w:rsidRPr="00032630" w:rsidRDefault="00EC6EAD" w:rsidP="001D7109">
      <w:pPr>
        <w:widowControl w:val="0"/>
        <w:autoSpaceDE w:val="0"/>
        <w:autoSpaceDN w:val="0"/>
        <w:adjustRightInd w:val="0"/>
        <w:spacing w:after="0" w:line="20" w:lineRule="atLeast"/>
        <w:ind w:firstLine="567"/>
        <w:jc w:val="right"/>
        <w:rPr>
          <w:rFonts w:ascii="Times New Roman" w:hAnsi="Times New Roman" w:cs="Times New Roman"/>
          <w:i/>
          <w:sz w:val="28"/>
          <w:szCs w:val="28"/>
        </w:rPr>
      </w:pPr>
    </w:p>
    <w:p w:rsidR="0004175E" w:rsidRPr="00032630" w:rsidRDefault="0004175E" w:rsidP="001D7109">
      <w:pPr>
        <w:spacing w:after="0" w:line="20" w:lineRule="atLeast"/>
        <w:ind w:firstLine="567"/>
        <w:jc w:val="center"/>
        <w:rPr>
          <w:rFonts w:ascii="Times New Roman" w:hAnsi="Times New Roman" w:cs="Times New Roman"/>
          <w:b/>
          <w:sz w:val="28"/>
          <w:szCs w:val="28"/>
        </w:rPr>
      </w:pPr>
      <w:r w:rsidRPr="00032630">
        <w:rPr>
          <w:rFonts w:ascii="Times New Roman" w:hAnsi="Times New Roman" w:cs="Times New Roman"/>
          <w:b/>
          <w:sz w:val="28"/>
          <w:szCs w:val="28"/>
        </w:rPr>
        <w:t xml:space="preserve">Программа межшкольного факультатива </w:t>
      </w:r>
    </w:p>
    <w:p w:rsidR="0004175E" w:rsidRPr="00032630" w:rsidRDefault="0004175E" w:rsidP="001D7109">
      <w:pPr>
        <w:spacing w:after="0" w:line="20" w:lineRule="atLeast"/>
        <w:ind w:firstLine="567"/>
        <w:jc w:val="center"/>
        <w:rPr>
          <w:rFonts w:ascii="Times New Roman" w:hAnsi="Times New Roman" w:cs="Times New Roman"/>
          <w:b/>
          <w:sz w:val="28"/>
          <w:szCs w:val="28"/>
        </w:rPr>
      </w:pPr>
      <w:r w:rsidRPr="00032630">
        <w:rPr>
          <w:rFonts w:ascii="Times New Roman" w:hAnsi="Times New Roman" w:cs="Times New Roman"/>
          <w:b/>
          <w:sz w:val="28"/>
          <w:szCs w:val="28"/>
        </w:rPr>
        <w:t>«Любители русской словесности»</w:t>
      </w:r>
    </w:p>
    <w:p w:rsidR="0004175E" w:rsidRPr="00CF5796" w:rsidRDefault="0004175E" w:rsidP="001D7109">
      <w:pPr>
        <w:spacing w:after="0" w:line="20" w:lineRule="atLeast"/>
        <w:ind w:firstLine="567"/>
        <w:jc w:val="center"/>
        <w:rPr>
          <w:rFonts w:ascii="Times New Roman" w:hAnsi="Times New Roman" w:cs="Times New Roman"/>
          <w:b/>
          <w:sz w:val="28"/>
          <w:szCs w:val="28"/>
        </w:rPr>
      </w:pPr>
    </w:p>
    <w:p w:rsidR="0004175E" w:rsidRPr="00CF5796" w:rsidRDefault="0004175E" w:rsidP="001D7109">
      <w:pPr>
        <w:spacing w:after="0" w:line="20" w:lineRule="atLeast"/>
        <w:ind w:firstLine="567"/>
        <w:jc w:val="both"/>
        <w:rPr>
          <w:rFonts w:ascii="Times New Roman" w:hAnsi="Times New Roman" w:cs="Times New Roman"/>
          <w:b/>
          <w:i/>
          <w:sz w:val="28"/>
          <w:szCs w:val="28"/>
        </w:rPr>
      </w:pPr>
      <w:r w:rsidRPr="00CF5796">
        <w:rPr>
          <w:rFonts w:ascii="Times New Roman" w:hAnsi="Times New Roman" w:cs="Times New Roman"/>
          <w:b/>
          <w:i/>
          <w:sz w:val="28"/>
          <w:szCs w:val="28"/>
        </w:rPr>
        <w:t xml:space="preserve">Организация учебного процесса. </w:t>
      </w:r>
    </w:p>
    <w:p w:rsidR="0004175E"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 xml:space="preserve">В основе организации учебного процесса – система лекционно-семинарских занятий; школьники имеют возможность приблизиться к пониманию специфики обучения в вузе. Учебный процесс, организованный таким образом, позволяет переложить часть ответственности за присвоение и добывание знаний на плечи слушателей факультатива, т.е. демократизирует образовательную ситуацию. </w:t>
      </w:r>
    </w:p>
    <w:p w:rsidR="0019350A" w:rsidRPr="00CF5796" w:rsidRDefault="0019350A" w:rsidP="001D7109">
      <w:pPr>
        <w:spacing w:after="0" w:line="20" w:lineRule="atLeast"/>
        <w:ind w:firstLine="567"/>
        <w:jc w:val="both"/>
        <w:rPr>
          <w:rFonts w:ascii="Times New Roman" w:hAnsi="Times New Roman" w:cs="Times New Roman"/>
          <w:sz w:val="28"/>
          <w:szCs w:val="28"/>
        </w:rPr>
      </w:pP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b/>
          <w:i/>
          <w:sz w:val="28"/>
          <w:szCs w:val="28"/>
        </w:rPr>
        <w:t>Цели и задачи факультатива.</w:t>
      </w:r>
      <w:r w:rsidRPr="00CF5796">
        <w:rPr>
          <w:rFonts w:ascii="Times New Roman" w:hAnsi="Times New Roman" w:cs="Times New Roman"/>
          <w:sz w:val="28"/>
          <w:szCs w:val="28"/>
        </w:rPr>
        <w:t xml:space="preserve"> </w:t>
      </w:r>
    </w:p>
    <w:p w:rsidR="0004175E" w:rsidRPr="00CF5796" w:rsidRDefault="0004175E" w:rsidP="001D7109">
      <w:pPr>
        <w:spacing w:after="0" w:line="20" w:lineRule="atLeast"/>
        <w:ind w:firstLine="567"/>
        <w:jc w:val="both"/>
        <w:rPr>
          <w:rFonts w:ascii="Times New Roman" w:hAnsi="Times New Roman" w:cs="Times New Roman"/>
          <w:color w:val="000000"/>
          <w:sz w:val="28"/>
          <w:szCs w:val="28"/>
        </w:rPr>
      </w:pPr>
      <w:r w:rsidRPr="00CF5796">
        <w:rPr>
          <w:rFonts w:ascii="Times New Roman" w:hAnsi="Times New Roman" w:cs="Times New Roman"/>
          <w:color w:val="000000"/>
          <w:sz w:val="28"/>
          <w:szCs w:val="28"/>
        </w:rPr>
        <w:t>- углубление фундаментальных и прикладных знаний школьников о тексте;</w:t>
      </w:r>
    </w:p>
    <w:p w:rsidR="0004175E" w:rsidRPr="00CF5796" w:rsidRDefault="0004175E" w:rsidP="001D7109">
      <w:pPr>
        <w:spacing w:after="0" w:line="20" w:lineRule="atLeast"/>
        <w:ind w:firstLine="567"/>
        <w:jc w:val="both"/>
        <w:rPr>
          <w:rFonts w:ascii="Times New Roman" w:hAnsi="Times New Roman" w:cs="Times New Roman"/>
          <w:color w:val="000000"/>
          <w:sz w:val="28"/>
          <w:szCs w:val="28"/>
        </w:rPr>
      </w:pPr>
      <w:r w:rsidRPr="00CF5796">
        <w:rPr>
          <w:rFonts w:ascii="Times New Roman" w:hAnsi="Times New Roman" w:cs="Times New Roman"/>
          <w:color w:val="000000"/>
          <w:sz w:val="28"/>
          <w:szCs w:val="28"/>
        </w:rPr>
        <w:t>-  совершенствование навыков конструирования связного  текста;</w:t>
      </w: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 закрепление и углубление знаний норм русского литературного языка;</w:t>
      </w: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 обеспечение практического применения лингвистических знаний в речевой деятельности;</w:t>
      </w: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 исследование античных традиций в творчестве отдельных поэтов  (жанр, тематика, сюжет, образцы, идеи) и индивидуально-авторское их истолкование.</w:t>
      </w: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b/>
          <w:i/>
          <w:sz w:val="28"/>
          <w:szCs w:val="28"/>
        </w:rPr>
        <w:t>Текущий контроль знаний.</w:t>
      </w:r>
      <w:r w:rsidRPr="00CF5796">
        <w:rPr>
          <w:rFonts w:ascii="Times New Roman" w:hAnsi="Times New Roman" w:cs="Times New Roman"/>
          <w:sz w:val="28"/>
          <w:szCs w:val="28"/>
        </w:rPr>
        <w:t xml:space="preserve"> </w:t>
      </w: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Для проверки знаний и умений в процессе обучения используется накопительно-бонусный подход: опорные конспекты по блокам, промежуточные занятия – зачеты, сочинения, упражнения на знание норм литературного языка, терминологические диктанты, диктант – знакомство и зачетный диктант с комплексным заданием, картотека индивидуальных читательских и правописательных пробелов; выразительное чтение поэтических текстов, участие в конкурсах чтецов и публичных выступлениях с реферативными сообщениями.</w:t>
      </w: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b/>
          <w:i/>
          <w:sz w:val="28"/>
          <w:szCs w:val="28"/>
        </w:rPr>
        <w:t>Итоговый контроль</w:t>
      </w:r>
      <w:r w:rsidRPr="00CF5796">
        <w:rPr>
          <w:rFonts w:ascii="Times New Roman" w:hAnsi="Times New Roman" w:cs="Times New Roman"/>
          <w:sz w:val="28"/>
          <w:szCs w:val="28"/>
        </w:rPr>
        <w:t xml:space="preserve"> включает 2 этапа:</w:t>
      </w: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1) выразительное чтение (или чтение наизусть), публичное выступление на предложенную тему;</w:t>
      </w: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2) коллоквиум (сочинение в жанре эссе и устный ответ).</w:t>
      </w:r>
    </w:p>
    <w:p w:rsidR="0004175E" w:rsidRPr="00CF5796" w:rsidRDefault="0004175E" w:rsidP="001D7109">
      <w:pPr>
        <w:spacing w:after="0" w:line="20" w:lineRule="atLeast"/>
        <w:ind w:firstLine="567"/>
        <w:jc w:val="both"/>
        <w:rPr>
          <w:rFonts w:ascii="Times New Roman" w:hAnsi="Times New Roman" w:cs="Times New Roman"/>
          <w:b/>
          <w:i/>
          <w:sz w:val="28"/>
          <w:szCs w:val="28"/>
        </w:rPr>
      </w:pPr>
      <w:r w:rsidRPr="00CF5796">
        <w:rPr>
          <w:rFonts w:ascii="Times New Roman" w:hAnsi="Times New Roman" w:cs="Times New Roman"/>
          <w:b/>
          <w:i/>
          <w:sz w:val="28"/>
          <w:szCs w:val="28"/>
        </w:rPr>
        <w:t>Требования к уровню знаний и умений учащихся, необходимому для успешного изучения факультатива:</w:t>
      </w:r>
    </w:p>
    <w:p w:rsidR="0004175E" w:rsidRPr="00CF5796" w:rsidRDefault="0004175E" w:rsidP="001D7109">
      <w:pPr>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Учащиеся должны прочитать тексты программных произведений по литературе, иметь системное представление о нормах русского литературного языка, жанрах и стилях, типах речи.</w:t>
      </w:r>
    </w:p>
    <w:p w:rsidR="00EC6EAD" w:rsidRPr="00CF5796" w:rsidRDefault="00EC6EAD" w:rsidP="001D7109">
      <w:pPr>
        <w:spacing w:after="0" w:line="20" w:lineRule="atLeast"/>
        <w:ind w:firstLine="567"/>
        <w:jc w:val="center"/>
        <w:rPr>
          <w:rFonts w:ascii="Times New Roman" w:hAnsi="Times New Roman" w:cs="Times New Roman"/>
          <w:b/>
          <w:sz w:val="28"/>
          <w:szCs w:val="28"/>
          <w:u w:val="single"/>
        </w:rPr>
      </w:pPr>
    </w:p>
    <w:p w:rsidR="0004175E" w:rsidRPr="00CF5796" w:rsidRDefault="0004175E" w:rsidP="001D7109">
      <w:pPr>
        <w:spacing w:after="0" w:line="20" w:lineRule="atLeast"/>
        <w:ind w:firstLine="567"/>
        <w:jc w:val="center"/>
        <w:rPr>
          <w:rFonts w:ascii="Times New Roman" w:hAnsi="Times New Roman" w:cs="Times New Roman"/>
          <w:b/>
          <w:sz w:val="28"/>
          <w:szCs w:val="28"/>
          <w:u w:val="single"/>
        </w:rPr>
      </w:pPr>
      <w:r w:rsidRPr="00CF5796">
        <w:rPr>
          <w:rFonts w:ascii="Times New Roman" w:hAnsi="Times New Roman" w:cs="Times New Roman"/>
          <w:b/>
          <w:sz w:val="28"/>
          <w:szCs w:val="28"/>
          <w:u w:val="single"/>
        </w:rPr>
        <w:t>Тематическое планирование</w:t>
      </w:r>
    </w:p>
    <w:p w:rsidR="0004175E" w:rsidRPr="00CF5796" w:rsidRDefault="0004175E" w:rsidP="001D7109">
      <w:pPr>
        <w:spacing w:after="0" w:line="20" w:lineRule="atLeast"/>
        <w:ind w:firstLine="567"/>
        <w:jc w:val="center"/>
        <w:rPr>
          <w:rFonts w:ascii="Times New Roman" w:hAnsi="Times New Roman" w:cs="Times New Roman"/>
          <w:b/>
          <w:sz w:val="28"/>
          <w:szCs w:val="28"/>
          <w:u w:val="single"/>
        </w:rPr>
      </w:pPr>
    </w:p>
    <w:tbl>
      <w:tblPr>
        <w:tblStyle w:val="ac"/>
        <w:tblW w:w="0" w:type="auto"/>
        <w:tblLook w:val="01E0"/>
      </w:tblPr>
      <w:tblGrid>
        <w:gridCol w:w="1188"/>
        <w:gridCol w:w="4500"/>
        <w:gridCol w:w="1080"/>
        <w:gridCol w:w="2803"/>
      </w:tblGrid>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 xml:space="preserve">№ </w:t>
            </w:r>
          </w:p>
        </w:tc>
        <w:tc>
          <w:tcPr>
            <w:tcW w:w="450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Тема</w:t>
            </w: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9F2DA6">
            <w:pPr>
              <w:spacing w:line="20" w:lineRule="atLeast"/>
              <w:jc w:val="both"/>
              <w:rPr>
                <w:sz w:val="28"/>
                <w:szCs w:val="28"/>
              </w:rPr>
            </w:pPr>
            <w:r w:rsidRPr="00CF5796">
              <w:rPr>
                <w:sz w:val="28"/>
                <w:szCs w:val="28"/>
              </w:rPr>
              <w:t>Часы</w:t>
            </w:r>
          </w:p>
        </w:tc>
        <w:tc>
          <w:tcPr>
            <w:tcW w:w="2803"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Преподаватель</w:t>
            </w: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1.</w:t>
            </w:r>
          </w:p>
        </w:tc>
        <w:tc>
          <w:tcPr>
            <w:tcW w:w="450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u w:val="single"/>
              </w:rPr>
              <w:t xml:space="preserve">Введение. </w:t>
            </w:r>
            <w:r w:rsidRPr="00CF5796">
              <w:rPr>
                <w:sz w:val="28"/>
                <w:szCs w:val="28"/>
              </w:rPr>
              <w:t xml:space="preserve">Язык и литература в жизни человека. Письменная и устная речь. Качества речи. Основные требования к речи. Нормы русского литературного языка. </w:t>
            </w:r>
          </w:p>
          <w:p w:rsidR="0004175E" w:rsidRPr="00CF5796" w:rsidRDefault="0004175E" w:rsidP="001D7109">
            <w:pPr>
              <w:spacing w:line="20" w:lineRule="atLeast"/>
              <w:ind w:firstLine="567"/>
              <w:jc w:val="both"/>
              <w:rPr>
                <w:sz w:val="28"/>
                <w:szCs w:val="28"/>
                <w:u w:val="single"/>
              </w:rPr>
            </w:pPr>
            <w:r w:rsidRPr="00CF5796">
              <w:rPr>
                <w:sz w:val="28"/>
                <w:szCs w:val="28"/>
              </w:rPr>
              <w:t>Лексические,  фразеологические, орфоэпические, грамматические нормы.</w:t>
            </w: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14</w:t>
            </w:r>
          </w:p>
        </w:tc>
        <w:tc>
          <w:tcPr>
            <w:tcW w:w="2803" w:type="dxa"/>
            <w:tcBorders>
              <w:top w:val="single" w:sz="4" w:space="0" w:color="auto"/>
              <w:left w:val="single" w:sz="4" w:space="0" w:color="auto"/>
              <w:bottom w:val="single" w:sz="4" w:space="0" w:color="auto"/>
              <w:right w:val="single" w:sz="4" w:space="0" w:color="auto"/>
            </w:tcBorders>
            <w:hideMark/>
          </w:tcPr>
          <w:p w:rsidR="0004175E" w:rsidRPr="00CF5796" w:rsidRDefault="0004175E" w:rsidP="009F2DA6">
            <w:pPr>
              <w:spacing w:line="20" w:lineRule="atLeast"/>
              <w:jc w:val="both"/>
              <w:rPr>
                <w:sz w:val="28"/>
                <w:szCs w:val="28"/>
              </w:rPr>
            </w:pPr>
            <w:r w:rsidRPr="00CF5796">
              <w:rPr>
                <w:sz w:val="28"/>
                <w:szCs w:val="28"/>
              </w:rPr>
              <w:t>Дешеулина Л. Н.</w:t>
            </w: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2.</w:t>
            </w:r>
          </w:p>
        </w:tc>
        <w:tc>
          <w:tcPr>
            <w:tcW w:w="450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u w:val="single"/>
              </w:rPr>
            </w:pPr>
            <w:r w:rsidRPr="00CF5796">
              <w:rPr>
                <w:sz w:val="28"/>
                <w:szCs w:val="28"/>
                <w:u w:val="single"/>
              </w:rPr>
              <w:t>Особенности письменной речи.</w:t>
            </w:r>
          </w:p>
          <w:p w:rsidR="0004175E" w:rsidRPr="00CF5796" w:rsidRDefault="0004175E" w:rsidP="001D7109">
            <w:pPr>
              <w:spacing w:line="20" w:lineRule="atLeast"/>
              <w:ind w:firstLine="567"/>
              <w:jc w:val="both"/>
              <w:rPr>
                <w:sz w:val="28"/>
                <w:szCs w:val="28"/>
              </w:rPr>
            </w:pPr>
            <w:r w:rsidRPr="00CF5796">
              <w:rPr>
                <w:sz w:val="28"/>
                <w:szCs w:val="28"/>
              </w:rPr>
              <w:t xml:space="preserve">Жанр речи. Типы речи. </w:t>
            </w:r>
          </w:p>
          <w:p w:rsidR="0004175E" w:rsidRPr="00CF5796" w:rsidRDefault="0004175E" w:rsidP="001D7109">
            <w:pPr>
              <w:spacing w:line="20" w:lineRule="atLeast"/>
              <w:ind w:firstLine="567"/>
              <w:jc w:val="both"/>
              <w:rPr>
                <w:sz w:val="28"/>
                <w:szCs w:val="28"/>
              </w:rPr>
            </w:pPr>
            <w:r w:rsidRPr="00CF5796">
              <w:rPr>
                <w:sz w:val="28"/>
                <w:szCs w:val="28"/>
              </w:rPr>
              <w:t>Стиль. Стилистические средства.</w:t>
            </w:r>
          </w:p>
          <w:p w:rsidR="0004175E" w:rsidRPr="00CF5796" w:rsidRDefault="0004175E" w:rsidP="001D7109">
            <w:pPr>
              <w:spacing w:line="20" w:lineRule="atLeast"/>
              <w:ind w:firstLine="567"/>
              <w:jc w:val="both"/>
              <w:rPr>
                <w:sz w:val="28"/>
                <w:szCs w:val="28"/>
              </w:rPr>
            </w:pPr>
            <w:r w:rsidRPr="00CF5796">
              <w:rPr>
                <w:sz w:val="28"/>
                <w:szCs w:val="28"/>
              </w:rPr>
              <w:t>Практикум. Анализ текстов разных жанров и стилей.</w:t>
            </w: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10</w:t>
            </w:r>
          </w:p>
        </w:tc>
        <w:tc>
          <w:tcPr>
            <w:tcW w:w="2803" w:type="dxa"/>
            <w:tcBorders>
              <w:top w:val="single" w:sz="4" w:space="0" w:color="auto"/>
              <w:left w:val="single" w:sz="4" w:space="0" w:color="auto"/>
              <w:bottom w:val="single" w:sz="4" w:space="0" w:color="auto"/>
              <w:right w:val="single" w:sz="4" w:space="0" w:color="auto"/>
            </w:tcBorders>
            <w:hideMark/>
          </w:tcPr>
          <w:p w:rsidR="0004175E" w:rsidRPr="00CF5796" w:rsidRDefault="0004175E" w:rsidP="009F2DA6">
            <w:pPr>
              <w:spacing w:line="20" w:lineRule="atLeast"/>
              <w:jc w:val="both"/>
              <w:rPr>
                <w:sz w:val="28"/>
                <w:szCs w:val="28"/>
              </w:rPr>
            </w:pPr>
            <w:r w:rsidRPr="00CF5796">
              <w:rPr>
                <w:sz w:val="28"/>
                <w:szCs w:val="28"/>
              </w:rPr>
              <w:t>Дешеулина Л. Н</w:t>
            </w: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3.</w:t>
            </w:r>
          </w:p>
        </w:tc>
        <w:tc>
          <w:tcPr>
            <w:tcW w:w="4500" w:type="dxa"/>
            <w:tcBorders>
              <w:top w:val="single" w:sz="4" w:space="0" w:color="auto"/>
              <w:left w:val="single" w:sz="4" w:space="0" w:color="auto"/>
              <w:bottom w:val="single" w:sz="4" w:space="0" w:color="auto"/>
              <w:right w:val="single" w:sz="4" w:space="0" w:color="auto"/>
            </w:tcBorders>
          </w:tcPr>
          <w:p w:rsidR="0004175E" w:rsidRPr="00CF5796" w:rsidRDefault="0004175E" w:rsidP="001D7109">
            <w:pPr>
              <w:spacing w:line="20" w:lineRule="atLeast"/>
              <w:ind w:firstLine="567"/>
              <w:jc w:val="both"/>
              <w:rPr>
                <w:sz w:val="28"/>
                <w:szCs w:val="28"/>
                <w:u w:val="single"/>
              </w:rPr>
            </w:pPr>
            <w:r w:rsidRPr="00CF5796">
              <w:rPr>
                <w:sz w:val="28"/>
                <w:szCs w:val="28"/>
                <w:u w:val="single"/>
              </w:rPr>
              <w:t>Практикум письменной речи:</w:t>
            </w:r>
          </w:p>
          <w:p w:rsidR="0004175E" w:rsidRPr="00CF5796" w:rsidRDefault="0004175E" w:rsidP="001D7109">
            <w:pPr>
              <w:spacing w:line="20" w:lineRule="atLeast"/>
              <w:ind w:firstLine="567"/>
              <w:jc w:val="both"/>
              <w:rPr>
                <w:sz w:val="28"/>
                <w:szCs w:val="28"/>
              </w:rPr>
            </w:pPr>
            <w:r w:rsidRPr="00CF5796">
              <w:rPr>
                <w:sz w:val="28"/>
                <w:szCs w:val="28"/>
              </w:rPr>
              <w:t>Диктант – знакомство.</w:t>
            </w:r>
          </w:p>
          <w:p w:rsidR="0004175E" w:rsidRPr="00CF5796" w:rsidRDefault="0004175E" w:rsidP="001D7109">
            <w:pPr>
              <w:spacing w:line="20" w:lineRule="atLeast"/>
              <w:ind w:firstLine="567"/>
              <w:jc w:val="both"/>
              <w:rPr>
                <w:sz w:val="28"/>
                <w:szCs w:val="28"/>
              </w:rPr>
            </w:pPr>
            <w:r w:rsidRPr="00CF5796">
              <w:rPr>
                <w:sz w:val="28"/>
                <w:szCs w:val="28"/>
              </w:rPr>
              <w:t>Практикум по орфографии и пунктуации.</w:t>
            </w:r>
          </w:p>
          <w:p w:rsidR="0004175E" w:rsidRPr="00CF5796" w:rsidRDefault="0004175E" w:rsidP="001D7109">
            <w:pPr>
              <w:spacing w:line="20" w:lineRule="atLeast"/>
              <w:ind w:firstLine="567"/>
              <w:jc w:val="both"/>
              <w:rPr>
                <w:sz w:val="28"/>
                <w:szCs w:val="28"/>
              </w:rPr>
            </w:pPr>
            <w:r w:rsidRPr="00CF5796">
              <w:rPr>
                <w:sz w:val="28"/>
                <w:szCs w:val="28"/>
              </w:rPr>
              <w:t>Упражнения на разные типы орфограмм.</w:t>
            </w:r>
          </w:p>
          <w:p w:rsidR="0004175E" w:rsidRPr="00CF5796" w:rsidRDefault="0004175E" w:rsidP="001D7109">
            <w:pPr>
              <w:spacing w:line="20" w:lineRule="atLeast"/>
              <w:ind w:firstLine="567"/>
              <w:jc w:val="both"/>
              <w:rPr>
                <w:sz w:val="28"/>
                <w:szCs w:val="28"/>
              </w:rPr>
            </w:pPr>
            <w:r w:rsidRPr="00CF5796">
              <w:rPr>
                <w:sz w:val="28"/>
                <w:szCs w:val="28"/>
              </w:rPr>
              <w:t>Слитное, дефисное, раздельное написание частей речи.</w:t>
            </w:r>
          </w:p>
          <w:p w:rsidR="0004175E" w:rsidRPr="00CF5796" w:rsidRDefault="0004175E" w:rsidP="001D7109">
            <w:pPr>
              <w:spacing w:line="20" w:lineRule="atLeast"/>
              <w:ind w:firstLine="567"/>
              <w:jc w:val="both"/>
              <w:rPr>
                <w:sz w:val="28"/>
                <w:szCs w:val="28"/>
              </w:rPr>
            </w:pPr>
            <w:r w:rsidRPr="00CF5796">
              <w:rPr>
                <w:sz w:val="28"/>
                <w:szCs w:val="28"/>
              </w:rPr>
              <w:t>Знаки препинания и их функции. Понятие о пунктограмме.</w:t>
            </w:r>
          </w:p>
          <w:p w:rsidR="0004175E" w:rsidRPr="00CF5796" w:rsidRDefault="0004175E" w:rsidP="001D7109">
            <w:pPr>
              <w:spacing w:line="20" w:lineRule="atLeast"/>
              <w:ind w:firstLine="567"/>
              <w:jc w:val="both"/>
              <w:rPr>
                <w:sz w:val="28"/>
                <w:szCs w:val="28"/>
              </w:rPr>
            </w:pPr>
            <w:r w:rsidRPr="00CF5796">
              <w:rPr>
                <w:sz w:val="28"/>
                <w:szCs w:val="28"/>
              </w:rPr>
              <w:t>Занятие – зачет: диктант с комплексным заданием.</w:t>
            </w:r>
            <w:r w:rsidR="008A07CE" w:rsidRPr="00CF5796">
              <w:rPr>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15</w:t>
            </w:r>
          </w:p>
        </w:tc>
        <w:tc>
          <w:tcPr>
            <w:tcW w:w="2803" w:type="dxa"/>
            <w:tcBorders>
              <w:top w:val="single" w:sz="4" w:space="0" w:color="auto"/>
              <w:left w:val="single" w:sz="4" w:space="0" w:color="auto"/>
              <w:bottom w:val="single" w:sz="4" w:space="0" w:color="auto"/>
              <w:right w:val="single" w:sz="4" w:space="0" w:color="auto"/>
            </w:tcBorders>
            <w:hideMark/>
          </w:tcPr>
          <w:p w:rsidR="0004175E" w:rsidRPr="00CF5796" w:rsidRDefault="0004175E" w:rsidP="009F2DA6">
            <w:pPr>
              <w:spacing w:line="20" w:lineRule="atLeast"/>
              <w:jc w:val="both"/>
              <w:rPr>
                <w:sz w:val="28"/>
                <w:szCs w:val="28"/>
              </w:rPr>
            </w:pPr>
            <w:r w:rsidRPr="00CF5796">
              <w:rPr>
                <w:sz w:val="28"/>
                <w:szCs w:val="28"/>
              </w:rPr>
              <w:t>Дешеулина Л. Н</w:t>
            </w: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4.</w:t>
            </w:r>
          </w:p>
        </w:tc>
        <w:tc>
          <w:tcPr>
            <w:tcW w:w="4500" w:type="dxa"/>
            <w:tcBorders>
              <w:top w:val="single" w:sz="4" w:space="0" w:color="auto"/>
              <w:left w:val="single" w:sz="4" w:space="0" w:color="auto"/>
              <w:bottom w:val="single" w:sz="4" w:space="0" w:color="auto"/>
              <w:right w:val="single" w:sz="4" w:space="0" w:color="auto"/>
            </w:tcBorders>
          </w:tcPr>
          <w:p w:rsidR="0004175E" w:rsidRPr="00CF5796" w:rsidRDefault="0004175E" w:rsidP="001D7109">
            <w:pPr>
              <w:spacing w:line="20" w:lineRule="atLeast"/>
              <w:ind w:firstLine="567"/>
              <w:jc w:val="both"/>
              <w:rPr>
                <w:sz w:val="28"/>
                <w:szCs w:val="28"/>
                <w:u w:val="single"/>
              </w:rPr>
            </w:pPr>
            <w:r w:rsidRPr="00CF5796">
              <w:rPr>
                <w:sz w:val="28"/>
                <w:szCs w:val="28"/>
                <w:u w:val="single"/>
              </w:rPr>
              <w:t>Практикум устной речи:</w:t>
            </w:r>
          </w:p>
          <w:p w:rsidR="0004175E" w:rsidRPr="00CF5796" w:rsidRDefault="0004175E" w:rsidP="001D7109">
            <w:pPr>
              <w:spacing w:line="20" w:lineRule="atLeast"/>
              <w:ind w:firstLine="567"/>
              <w:jc w:val="both"/>
              <w:rPr>
                <w:sz w:val="28"/>
                <w:szCs w:val="28"/>
              </w:rPr>
            </w:pPr>
            <w:r w:rsidRPr="00CF5796">
              <w:rPr>
                <w:sz w:val="28"/>
                <w:szCs w:val="28"/>
              </w:rPr>
              <w:t>Выразительное чтение.</w:t>
            </w:r>
          </w:p>
          <w:p w:rsidR="0004175E" w:rsidRPr="00CF5796" w:rsidRDefault="0004175E" w:rsidP="001D7109">
            <w:pPr>
              <w:spacing w:line="20" w:lineRule="atLeast"/>
              <w:ind w:firstLine="567"/>
              <w:jc w:val="both"/>
              <w:rPr>
                <w:sz w:val="28"/>
                <w:szCs w:val="28"/>
              </w:rPr>
            </w:pPr>
            <w:r w:rsidRPr="00CF5796">
              <w:rPr>
                <w:sz w:val="28"/>
                <w:szCs w:val="28"/>
              </w:rPr>
              <w:t>Басня. Лирика. Проза.</w:t>
            </w:r>
          </w:p>
          <w:p w:rsidR="0004175E" w:rsidRPr="00CF5796" w:rsidRDefault="0004175E" w:rsidP="001D7109">
            <w:pPr>
              <w:spacing w:line="20" w:lineRule="atLeast"/>
              <w:ind w:firstLine="567"/>
              <w:jc w:val="both"/>
              <w:rPr>
                <w:sz w:val="28"/>
                <w:szCs w:val="28"/>
              </w:rPr>
            </w:pPr>
            <w:r w:rsidRPr="00CF5796">
              <w:rPr>
                <w:sz w:val="28"/>
                <w:szCs w:val="28"/>
              </w:rPr>
              <w:t>Практикум.</w:t>
            </w:r>
          </w:p>
          <w:p w:rsidR="0004175E" w:rsidRPr="00CF5796" w:rsidRDefault="0004175E" w:rsidP="001D7109">
            <w:pPr>
              <w:spacing w:line="20" w:lineRule="atLeast"/>
              <w:ind w:firstLine="567"/>
              <w:jc w:val="both"/>
              <w:rPr>
                <w:sz w:val="28"/>
                <w:szCs w:val="28"/>
              </w:rPr>
            </w:pPr>
            <w:r w:rsidRPr="00CF5796">
              <w:rPr>
                <w:sz w:val="28"/>
                <w:szCs w:val="28"/>
              </w:rPr>
              <w:t>Занятие – зачет по литературным произведениям, включенным в программу 9- 11 (выразительное чтение).</w:t>
            </w:r>
          </w:p>
          <w:p w:rsidR="0004175E" w:rsidRPr="00CF5796" w:rsidRDefault="0004175E" w:rsidP="001D7109">
            <w:pPr>
              <w:spacing w:line="20" w:lineRule="atLeast"/>
              <w:ind w:firstLine="567"/>
              <w:jc w:val="both"/>
              <w:rPr>
                <w:sz w:val="28"/>
                <w:szCs w:val="28"/>
              </w:rPr>
            </w:pPr>
            <w:r w:rsidRPr="00CF5796">
              <w:rPr>
                <w:sz w:val="28"/>
                <w:szCs w:val="28"/>
              </w:rPr>
              <w:t>Участие в конкурсе чтецов.</w:t>
            </w: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10</w:t>
            </w:r>
          </w:p>
        </w:tc>
        <w:tc>
          <w:tcPr>
            <w:tcW w:w="2803" w:type="dxa"/>
            <w:tcBorders>
              <w:top w:val="single" w:sz="4" w:space="0" w:color="auto"/>
              <w:left w:val="single" w:sz="4" w:space="0" w:color="auto"/>
              <w:bottom w:val="single" w:sz="4" w:space="0" w:color="auto"/>
              <w:right w:val="single" w:sz="4" w:space="0" w:color="auto"/>
            </w:tcBorders>
          </w:tcPr>
          <w:p w:rsidR="0004175E" w:rsidRPr="00CF5796" w:rsidRDefault="0004175E" w:rsidP="009F2DA6">
            <w:pPr>
              <w:spacing w:line="20" w:lineRule="atLeast"/>
              <w:jc w:val="both"/>
              <w:rPr>
                <w:sz w:val="28"/>
                <w:szCs w:val="28"/>
              </w:rPr>
            </w:pPr>
            <w:r w:rsidRPr="00CF5796">
              <w:rPr>
                <w:sz w:val="28"/>
                <w:szCs w:val="28"/>
              </w:rPr>
              <w:t>Костарева Н.Л.</w:t>
            </w:r>
          </w:p>
          <w:p w:rsidR="0004175E" w:rsidRPr="00CF5796" w:rsidRDefault="0004175E" w:rsidP="001D7109">
            <w:pPr>
              <w:spacing w:line="20" w:lineRule="atLeast"/>
              <w:ind w:firstLine="567"/>
              <w:jc w:val="both"/>
              <w:rPr>
                <w:sz w:val="28"/>
                <w:szCs w:val="28"/>
              </w:rPr>
            </w:pP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5.</w:t>
            </w:r>
          </w:p>
        </w:tc>
        <w:tc>
          <w:tcPr>
            <w:tcW w:w="4500" w:type="dxa"/>
            <w:tcBorders>
              <w:top w:val="single" w:sz="4" w:space="0" w:color="auto"/>
              <w:left w:val="single" w:sz="4" w:space="0" w:color="auto"/>
              <w:bottom w:val="single" w:sz="4" w:space="0" w:color="auto"/>
              <w:right w:val="single" w:sz="4" w:space="0" w:color="auto"/>
            </w:tcBorders>
          </w:tcPr>
          <w:p w:rsidR="0004175E" w:rsidRPr="00CF5796" w:rsidRDefault="0004175E" w:rsidP="001D7109">
            <w:pPr>
              <w:spacing w:line="20" w:lineRule="atLeast"/>
              <w:ind w:firstLine="567"/>
              <w:jc w:val="both"/>
              <w:rPr>
                <w:sz w:val="28"/>
                <w:szCs w:val="28"/>
                <w:u w:val="single"/>
              </w:rPr>
            </w:pPr>
            <w:r w:rsidRPr="00CF5796">
              <w:rPr>
                <w:sz w:val="28"/>
                <w:szCs w:val="28"/>
                <w:u w:val="single"/>
              </w:rPr>
              <w:t>Поэтическая мастерская:</w:t>
            </w:r>
          </w:p>
          <w:p w:rsidR="0004175E" w:rsidRPr="00CF5796" w:rsidRDefault="0004175E" w:rsidP="001D7109">
            <w:pPr>
              <w:spacing w:line="20" w:lineRule="atLeast"/>
              <w:ind w:firstLine="567"/>
              <w:jc w:val="both"/>
              <w:rPr>
                <w:sz w:val="28"/>
                <w:szCs w:val="28"/>
              </w:rPr>
            </w:pPr>
            <w:r w:rsidRPr="00CF5796">
              <w:rPr>
                <w:sz w:val="28"/>
                <w:szCs w:val="28"/>
              </w:rPr>
              <w:t>Художественный мир поэтов Серебряного века.</w:t>
            </w:r>
          </w:p>
          <w:p w:rsidR="0004175E" w:rsidRPr="00CF5796" w:rsidRDefault="0004175E" w:rsidP="001D7109">
            <w:pPr>
              <w:spacing w:line="20" w:lineRule="atLeast"/>
              <w:ind w:firstLine="567"/>
              <w:jc w:val="both"/>
              <w:rPr>
                <w:sz w:val="28"/>
                <w:szCs w:val="28"/>
              </w:rPr>
            </w:pPr>
            <w:r w:rsidRPr="00CF5796">
              <w:rPr>
                <w:sz w:val="28"/>
                <w:szCs w:val="28"/>
              </w:rPr>
              <w:t>Индивидуальный стиль.</w:t>
            </w:r>
          </w:p>
          <w:p w:rsidR="0004175E" w:rsidRPr="00CF5796" w:rsidRDefault="0004175E" w:rsidP="001D7109">
            <w:pPr>
              <w:spacing w:line="20" w:lineRule="atLeast"/>
              <w:ind w:firstLine="567"/>
              <w:jc w:val="both"/>
              <w:rPr>
                <w:sz w:val="28"/>
                <w:szCs w:val="28"/>
              </w:rPr>
            </w:pPr>
            <w:r w:rsidRPr="00CF5796">
              <w:rPr>
                <w:sz w:val="28"/>
                <w:szCs w:val="28"/>
              </w:rPr>
              <w:t>Практикум.</w:t>
            </w:r>
          </w:p>
          <w:p w:rsidR="0004175E" w:rsidRPr="00CF5796" w:rsidRDefault="0004175E" w:rsidP="001D7109">
            <w:pPr>
              <w:spacing w:line="20" w:lineRule="atLeast"/>
              <w:ind w:firstLine="567"/>
              <w:jc w:val="both"/>
              <w:rPr>
                <w:sz w:val="28"/>
                <w:szCs w:val="28"/>
              </w:rPr>
            </w:pPr>
            <w:r w:rsidRPr="00CF5796">
              <w:rPr>
                <w:sz w:val="28"/>
                <w:szCs w:val="28"/>
              </w:rPr>
              <w:t>Стилизация.</w:t>
            </w:r>
          </w:p>
          <w:p w:rsidR="0004175E" w:rsidRPr="00CF5796" w:rsidRDefault="0004175E" w:rsidP="001D7109">
            <w:pPr>
              <w:spacing w:line="20" w:lineRule="atLeast"/>
              <w:ind w:firstLine="567"/>
              <w:jc w:val="both"/>
              <w:rPr>
                <w:sz w:val="28"/>
                <w:szCs w:val="28"/>
              </w:rPr>
            </w:pPr>
            <w:r w:rsidRPr="00CF5796">
              <w:rPr>
                <w:sz w:val="28"/>
                <w:szCs w:val="28"/>
              </w:rPr>
              <w:t>Вечные образы в литературе.</w:t>
            </w:r>
          </w:p>
          <w:p w:rsidR="0004175E" w:rsidRPr="00CF5796" w:rsidRDefault="0004175E" w:rsidP="001D7109">
            <w:pPr>
              <w:spacing w:line="20" w:lineRule="atLeast"/>
              <w:ind w:firstLine="567"/>
              <w:jc w:val="both"/>
              <w:rPr>
                <w:sz w:val="28"/>
                <w:szCs w:val="28"/>
              </w:rPr>
            </w:pPr>
            <w:r w:rsidRPr="00CF5796">
              <w:rPr>
                <w:sz w:val="28"/>
                <w:szCs w:val="28"/>
              </w:rPr>
              <w:t>Миф об Орфее и Эвридике в русской поэзии 20в.</w:t>
            </w:r>
          </w:p>
          <w:p w:rsidR="0004175E" w:rsidRPr="00CF5796" w:rsidRDefault="0004175E" w:rsidP="001D7109">
            <w:pPr>
              <w:spacing w:line="20" w:lineRule="atLeast"/>
              <w:ind w:firstLine="567"/>
              <w:jc w:val="both"/>
              <w:rPr>
                <w:sz w:val="28"/>
                <w:szCs w:val="28"/>
              </w:rPr>
            </w:pPr>
            <w:r w:rsidRPr="00CF5796">
              <w:rPr>
                <w:sz w:val="28"/>
                <w:szCs w:val="28"/>
              </w:rPr>
              <w:t>Миф о Психее в русской поэзии 20в.</w:t>
            </w:r>
          </w:p>
          <w:p w:rsidR="0004175E" w:rsidRPr="00CF5796" w:rsidRDefault="0004175E" w:rsidP="001D7109">
            <w:pPr>
              <w:spacing w:line="20" w:lineRule="atLeast"/>
              <w:ind w:firstLine="567"/>
              <w:jc w:val="both"/>
              <w:rPr>
                <w:sz w:val="28"/>
                <w:szCs w:val="28"/>
              </w:rPr>
            </w:pPr>
            <w:r w:rsidRPr="00CF5796">
              <w:rPr>
                <w:sz w:val="28"/>
                <w:szCs w:val="28"/>
              </w:rPr>
              <w:t>Образ Музы в поэзии А. Ахматовой.</w:t>
            </w:r>
          </w:p>
          <w:p w:rsidR="0004175E" w:rsidRPr="00CF5796" w:rsidRDefault="0004175E" w:rsidP="001D7109">
            <w:pPr>
              <w:spacing w:line="20" w:lineRule="atLeast"/>
              <w:ind w:firstLine="567"/>
              <w:jc w:val="both"/>
              <w:rPr>
                <w:sz w:val="28"/>
                <w:szCs w:val="28"/>
              </w:rPr>
            </w:pPr>
            <w:r w:rsidRPr="00CF5796">
              <w:rPr>
                <w:sz w:val="28"/>
                <w:szCs w:val="28"/>
              </w:rPr>
              <w:t>Работа с художественно-языковыми средствами.</w:t>
            </w:r>
          </w:p>
          <w:p w:rsidR="0004175E" w:rsidRPr="00CF5796" w:rsidRDefault="0004175E" w:rsidP="001D7109">
            <w:pPr>
              <w:spacing w:line="20" w:lineRule="atLeast"/>
              <w:ind w:firstLine="567"/>
              <w:jc w:val="both"/>
              <w:rPr>
                <w:sz w:val="28"/>
                <w:szCs w:val="28"/>
              </w:rPr>
            </w:pPr>
            <w:r w:rsidRPr="00CF5796">
              <w:rPr>
                <w:sz w:val="28"/>
                <w:szCs w:val="28"/>
              </w:rPr>
              <w:t xml:space="preserve">Систематизация литературоведческих терминов и понятий. </w:t>
            </w:r>
          </w:p>
          <w:p w:rsidR="0004175E" w:rsidRPr="00CF5796" w:rsidRDefault="0004175E" w:rsidP="001D7109">
            <w:pPr>
              <w:spacing w:line="20" w:lineRule="atLeast"/>
              <w:ind w:firstLine="567"/>
              <w:jc w:val="both"/>
              <w:rPr>
                <w:sz w:val="28"/>
                <w:szCs w:val="28"/>
              </w:rPr>
            </w:pPr>
            <w:r w:rsidRPr="00CF5796">
              <w:rPr>
                <w:sz w:val="28"/>
                <w:szCs w:val="28"/>
              </w:rPr>
              <w:t>Работа со словарями  литературоведческих терминов.</w:t>
            </w: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16</w:t>
            </w:r>
          </w:p>
        </w:tc>
        <w:tc>
          <w:tcPr>
            <w:tcW w:w="2803" w:type="dxa"/>
            <w:tcBorders>
              <w:top w:val="single" w:sz="4" w:space="0" w:color="auto"/>
              <w:left w:val="single" w:sz="4" w:space="0" w:color="auto"/>
              <w:bottom w:val="single" w:sz="4" w:space="0" w:color="auto"/>
              <w:right w:val="single" w:sz="4" w:space="0" w:color="auto"/>
            </w:tcBorders>
          </w:tcPr>
          <w:p w:rsidR="0004175E" w:rsidRPr="00CF5796" w:rsidRDefault="0004175E" w:rsidP="009F2DA6">
            <w:pPr>
              <w:spacing w:line="20" w:lineRule="atLeast"/>
              <w:jc w:val="both"/>
              <w:rPr>
                <w:sz w:val="28"/>
                <w:szCs w:val="28"/>
              </w:rPr>
            </w:pPr>
            <w:r w:rsidRPr="00CF5796">
              <w:rPr>
                <w:sz w:val="28"/>
                <w:szCs w:val="28"/>
              </w:rPr>
              <w:t>Костарева Н.Л.</w:t>
            </w:r>
          </w:p>
          <w:p w:rsidR="0004175E" w:rsidRPr="00CF5796" w:rsidRDefault="0004175E" w:rsidP="001D7109">
            <w:pPr>
              <w:spacing w:line="20" w:lineRule="atLeast"/>
              <w:ind w:firstLine="567"/>
              <w:jc w:val="both"/>
              <w:rPr>
                <w:sz w:val="28"/>
                <w:szCs w:val="28"/>
              </w:rPr>
            </w:pP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6.</w:t>
            </w:r>
          </w:p>
        </w:tc>
        <w:tc>
          <w:tcPr>
            <w:tcW w:w="4500" w:type="dxa"/>
            <w:tcBorders>
              <w:top w:val="single" w:sz="4" w:space="0" w:color="auto"/>
              <w:left w:val="single" w:sz="4" w:space="0" w:color="auto"/>
              <w:bottom w:val="single" w:sz="4" w:space="0" w:color="auto"/>
              <w:right w:val="single" w:sz="4" w:space="0" w:color="auto"/>
            </w:tcBorders>
          </w:tcPr>
          <w:p w:rsidR="0004175E" w:rsidRPr="00CF5796" w:rsidRDefault="0004175E" w:rsidP="001D7109">
            <w:pPr>
              <w:spacing w:line="20" w:lineRule="atLeast"/>
              <w:ind w:firstLine="567"/>
              <w:jc w:val="both"/>
              <w:rPr>
                <w:sz w:val="28"/>
                <w:szCs w:val="28"/>
                <w:u w:val="single"/>
              </w:rPr>
            </w:pPr>
            <w:r w:rsidRPr="00CF5796">
              <w:rPr>
                <w:sz w:val="28"/>
                <w:szCs w:val="28"/>
                <w:u w:val="single"/>
              </w:rPr>
              <w:t>Публичное выступление:</w:t>
            </w:r>
          </w:p>
          <w:p w:rsidR="0004175E" w:rsidRPr="00CF5796" w:rsidRDefault="0004175E" w:rsidP="001D7109">
            <w:pPr>
              <w:spacing w:line="20" w:lineRule="atLeast"/>
              <w:ind w:firstLine="567"/>
              <w:jc w:val="both"/>
              <w:rPr>
                <w:sz w:val="28"/>
                <w:szCs w:val="28"/>
              </w:rPr>
            </w:pPr>
            <w:r w:rsidRPr="00CF5796">
              <w:rPr>
                <w:sz w:val="28"/>
                <w:szCs w:val="28"/>
              </w:rPr>
              <w:t>Подготовка к публичному выступлению с использованием сведений по риторике, стилистике, культуре речи, выразительному чтению</w:t>
            </w:r>
          </w:p>
          <w:p w:rsidR="0004175E" w:rsidRPr="00CF5796" w:rsidRDefault="0004175E" w:rsidP="001D7109">
            <w:pPr>
              <w:spacing w:line="20" w:lineRule="atLeast"/>
              <w:ind w:firstLine="567"/>
              <w:jc w:val="both"/>
              <w:rPr>
                <w:sz w:val="28"/>
                <w:szCs w:val="28"/>
              </w:rPr>
            </w:pPr>
            <w:r w:rsidRPr="00CF5796">
              <w:rPr>
                <w:sz w:val="28"/>
                <w:szCs w:val="28"/>
              </w:rPr>
              <w:t>Темы:</w:t>
            </w:r>
          </w:p>
          <w:p w:rsidR="0004175E" w:rsidRPr="00CF5796" w:rsidRDefault="0004175E" w:rsidP="001D7109">
            <w:pPr>
              <w:spacing w:line="20" w:lineRule="atLeast"/>
              <w:ind w:firstLine="567"/>
              <w:jc w:val="both"/>
              <w:rPr>
                <w:sz w:val="28"/>
                <w:szCs w:val="28"/>
              </w:rPr>
            </w:pPr>
            <w:r w:rsidRPr="00CF5796">
              <w:rPr>
                <w:sz w:val="28"/>
                <w:szCs w:val="28"/>
              </w:rPr>
              <w:t>а) «Античные образы в русской литературе ХХ века»</w:t>
            </w:r>
          </w:p>
          <w:p w:rsidR="0004175E" w:rsidRPr="00CF5796" w:rsidRDefault="0004175E" w:rsidP="001D7109">
            <w:pPr>
              <w:spacing w:line="20" w:lineRule="atLeast"/>
              <w:ind w:firstLine="567"/>
              <w:jc w:val="both"/>
              <w:rPr>
                <w:sz w:val="28"/>
                <w:szCs w:val="28"/>
              </w:rPr>
            </w:pPr>
            <w:r w:rsidRPr="00CF5796">
              <w:rPr>
                <w:sz w:val="28"/>
                <w:szCs w:val="28"/>
              </w:rPr>
              <w:t>б) «Мой любимый поэт»</w:t>
            </w:r>
          </w:p>
          <w:p w:rsidR="0004175E" w:rsidRPr="00CF5796" w:rsidRDefault="0004175E" w:rsidP="001D7109">
            <w:pPr>
              <w:spacing w:line="20" w:lineRule="atLeast"/>
              <w:ind w:firstLine="567"/>
              <w:jc w:val="both"/>
              <w:rPr>
                <w:sz w:val="28"/>
                <w:szCs w:val="28"/>
              </w:rPr>
            </w:pPr>
            <w:r w:rsidRPr="00CF5796">
              <w:rPr>
                <w:sz w:val="28"/>
                <w:szCs w:val="28"/>
              </w:rPr>
              <w:t>Занятие – зачет: публичное выступление на предложенные темы.</w:t>
            </w:r>
          </w:p>
          <w:p w:rsidR="0004175E" w:rsidRPr="00CF5796" w:rsidRDefault="0004175E" w:rsidP="001D7109">
            <w:pPr>
              <w:spacing w:line="20" w:lineRule="atLeast"/>
              <w:ind w:firstLine="567"/>
              <w:jc w:val="both"/>
              <w:rPr>
                <w:sz w:val="28"/>
                <w:szCs w:val="28"/>
              </w:rPr>
            </w:pPr>
          </w:p>
          <w:p w:rsidR="0004175E" w:rsidRPr="00CF5796" w:rsidRDefault="0004175E" w:rsidP="001D7109">
            <w:pPr>
              <w:spacing w:line="20" w:lineRule="atLeast"/>
              <w:ind w:firstLine="567"/>
              <w:jc w:val="both"/>
              <w:rPr>
                <w:sz w:val="28"/>
                <w:szCs w:val="28"/>
              </w:rPr>
            </w:pPr>
            <w:r w:rsidRPr="00CF5796">
              <w:rPr>
                <w:sz w:val="28"/>
                <w:szCs w:val="28"/>
              </w:rPr>
              <w:t>Участие в научно - практической конференции школьников.</w:t>
            </w: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15</w:t>
            </w:r>
          </w:p>
        </w:tc>
        <w:tc>
          <w:tcPr>
            <w:tcW w:w="2803" w:type="dxa"/>
            <w:tcBorders>
              <w:top w:val="single" w:sz="4" w:space="0" w:color="auto"/>
              <w:left w:val="single" w:sz="4" w:space="0" w:color="auto"/>
              <w:bottom w:val="single" w:sz="4" w:space="0" w:color="auto"/>
              <w:right w:val="single" w:sz="4" w:space="0" w:color="auto"/>
            </w:tcBorders>
          </w:tcPr>
          <w:p w:rsidR="0004175E" w:rsidRPr="00CF5796" w:rsidRDefault="0004175E" w:rsidP="009F2DA6">
            <w:pPr>
              <w:spacing w:line="20" w:lineRule="atLeast"/>
              <w:jc w:val="both"/>
              <w:rPr>
                <w:sz w:val="28"/>
                <w:szCs w:val="28"/>
              </w:rPr>
            </w:pPr>
            <w:r w:rsidRPr="00CF5796">
              <w:rPr>
                <w:sz w:val="28"/>
                <w:szCs w:val="28"/>
              </w:rPr>
              <w:t>Костарева Н.Л.</w:t>
            </w:r>
          </w:p>
          <w:p w:rsidR="0004175E" w:rsidRPr="00CF5796" w:rsidRDefault="0004175E" w:rsidP="001D7109">
            <w:pPr>
              <w:spacing w:line="20" w:lineRule="atLeast"/>
              <w:ind w:firstLine="567"/>
              <w:jc w:val="both"/>
              <w:rPr>
                <w:sz w:val="28"/>
                <w:szCs w:val="28"/>
              </w:rPr>
            </w:pP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7.</w:t>
            </w:r>
          </w:p>
        </w:tc>
        <w:tc>
          <w:tcPr>
            <w:tcW w:w="4500" w:type="dxa"/>
            <w:tcBorders>
              <w:top w:val="single" w:sz="4" w:space="0" w:color="auto"/>
              <w:left w:val="single" w:sz="4" w:space="0" w:color="auto"/>
              <w:bottom w:val="single" w:sz="4" w:space="0" w:color="auto"/>
              <w:right w:val="single" w:sz="4" w:space="0" w:color="auto"/>
            </w:tcBorders>
          </w:tcPr>
          <w:p w:rsidR="0004175E" w:rsidRPr="00CF5796" w:rsidRDefault="0004175E" w:rsidP="001D7109">
            <w:pPr>
              <w:spacing w:line="20" w:lineRule="atLeast"/>
              <w:ind w:firstLine="567"/>
              <w:jc w:val="both"/>
              <w:rPr>
                <w:sz w:val="28"/>
                <w:szCs w:val="28"/>
              </w:rPr>
            </w:pPr>
            <w:r w:rsidRPr="00CF5796">
              <w:rPr>
                <w:sz w:val="28"/>
                <w:szCs w:val="28"/>
              </w:rPr>
              <w:t>ЕГЭ по русскому языку и литературе.</w:t>
            </w:r>
          </w:p>
          <w:p w:rsidR="0004175E" w:rsidRPr="00CF5796" w:rsidRDefault="0004175E" w:rsidP="001D7109">
            <w:pPr>
              <w:spacing w:line="20" w:lineRule="atLeast"/>
              <w:ind w:firstLine="567"/>
              <w:jc w:val="both"/>
              <w:rPr>
                <w:sz w:val="28"/>
                <w:szCs w:val="28"/>
              </w:rPr>
            </w:pPr>
            <w:r w:rsidRPr="00CF5796">
              <w:rPr>
                <w:sz w:val="28"/>
                <w:szCs w:val="28"/>
              </w:rPr>
              <w:t>Практикум по выполнению типовых текстовых заданий.</w:t>
            </w:r>
          </w:p>
          <w:p w:rsidR="0004175E" w:rsidRPr="00CF5796" w:rsidRDefault="0004175E" w:rsidP="001D7109">
            <w:pPr>
              <w:spacing w:line="20" w:lineRule="atLeast"/>
              <w:ind w:firstLine="567"/>
              <w:jc w:val="both"/>
              <w:rPr>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6</w:t>
            </w:r>
          </w:p>
          <w:p w:rsidR="0004175E" w:rsidRPr="00CF5796" w:rsidRDefault="0004175E" w:rsidP="001D7109">
            <w:pPr>
              <w:spacing w:line="20" w:lineRule="atLeast"/>
              <w:ind w:firstLine="567"/>
              <w:jc w:val="both"/>
              <w:rPr>
                <w:sz w:val="28"/>
                <w:szCs w:val="28"/>
              </w:rPr>
            </w:pPr>
            <w:r w:rsidRPr="00CF5796">
              <w:rPr>
                <w:sz w:val="28"/>
                <w:szCs w:val="28"/>
              </w:rPr>
              <w:t>6</w:t>
            </w:r>
          </w:p>
        </w:tc>
        <w:tc>
          <w:tcPr>
            <w:tcW w:w="2803" w:type="dxa"/>
            <w:tcBorders>
              <w:top w:val="single" w:sz="4" w:space="0" w:color="auto"/>
              <w:left w:val="single" w:sz="4" w:space="0" w:color="auto"/>
              <w:bottom w:val="single" w:sz="4" w:space="0" w:color="auto"/>
              <w:right w:val="single" w:sz="4" w:space="0" w:color="auto"/>
            </w:tcBorders>
          </w:tcPr>
          <w:p w:rsidR="0004175E" w:rsidRPr="00CF5796" w:rsidRDefault="0004175E" w:rsidP="009F2DA6">
            <w:pPr>
              <w:spacing w:line="20" w:lineRule="atLeast"/>
              <w:jc w:val="both"/>
              <w:rPr>
                <w:sz w:val="28"/>
                <w:szCs w:val="28"/>
              </w:rPr>
            </w:pPr>
            <w:r w:rsidRPr="00CF5796">
              <w:rPr>
                <w:sz w:val="28"/>
                <w:szCs w:val="28"/>
              </w:rPr>
              <w:t>Дешеулина Л. Н Костарева Н.Л.</w:t>
            </w:r>
          </w:p>
          <w:p w:rsidR="0004175E" w:rsidRPr="00CF5796" w:rsidRDefault="0004175E" w:rsidP="001D7109">
            <w:pPr>
              <w:spacing w:line="20" w:lineRule="atLeast"/>
              <w:ind w:firstLine="567"/>
              <w:jc w:val="both"/>
              <w:rPr>
                <w:sz w:val="28"/>
                <w:szCs w:val="28"/>
              </w:rPr>
            </w:pP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8.</w:t>
            </w:r>
          </w:p>
        </w:tc>
        <w:tc>
          <w:tcPr>
            <w:tcW w:w="450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Итоговый коллоквиум (сочинение и устный ответ)</w:t>
            </w: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4</w:t>
            </w:r>
          </w:p>
          <w:p w:rsidR="0004175E" w:rsidRPr="00CF5796" w:rsidRDefault="0004175E" w:rsidP="001D7109">
            <w:pPr>
              <w:spacing w:line="20" w:lineRule="atLeast"/>
              <w:ind w:firstLine="567"/>
              <w:jc w:val="both"/>
              <w:rPr>
                <w:sz w:val="28"/>
                <w:szCs w:val="28"/>
              </w:rPr>
            </w:pPr>
            <w:r w:rsidRPr="00CF5796">
              <w:rPr>
                <w:sz w:val="28"/>
                <w:szCs w:val="28"/>
              </w:rPr>
              <w:t>2</w:t>
            </w:r>
          </w:p>
        </w:tc>
        <w:tc>
          <w:tcPr>
            <w:tcW w:w="2803" w:type="dxa"/>
            <w:tcBorders>
              <w:top w:val="single" w:sz="4" w:space="0" w:color="auto"/>
              <w:left w:val="single" w:sz="4" w:space="0" w:color="auto"/>
              <w:bottom w:val="single" w:sz="4" w:space="0" w:color="auto"/>
              <w:right w:val="single" w:sz="4" w:space="0" w:color="auto"/>
            </w:tcBorders>
            <w:hideMark/>
          </w:tcPr>
          <w:p w:rsidR="0004175E" w:rsidRPr="00CF5796" w:rsidRDefault="0004175E" w:rsidP="009F2DA6">
            <w:pPr>
              <w:spacing w:line="20" w:lineRule="atLeast"/>
              <w:jc w:val="both"/>
              <w:rPr>
                <w:sz w:val="28"/>
                <w:szCs w:val="28"/>
              </w:rPr>
            </w:pPr>
            <w:r w:rsidRPr="00CF5796">
              <w:rPr>
                <w:sz w:val="28"/>
                <w:szCs w:val="28"/>
              </w:rPr>
              <w:t>Дешеулина Л. Н Костарева Н.Л.</w:t>
            </w: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9.</w:t>
            </w:r>
          </w:p>
        </w:tc>
        <w:tc>
          <w:tcPr>
            <w:tcW w:w="450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Проверка сочинений</w:t>
            </w:r>
          </w:p>
        </w:tc>
        <w:tc>
          <w:tcPr>
            <w:tcW w:w="108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2</w:t>
            </w:r>
          </w:p>
        </w:tc>
        <w:tc>
          <w:tcPr>
            <w:tcW w:w="2803" w:type="dxa"/>
            <w:tcBorders>
              <w:top w:val="single" w:sz="4" w:space="0" w:color="auto"/>
              <w:left w:val="single" w:sz="4" w:space="0" w:color="auto"/>
              <w:bottom w:val="single" w:sz="4" w:space="0" w:color="auto"/>
              <w:right w:val="single" w:sz="4" w:space="0" w:color="auto"/>
            </w:tcBorders>
            <w:hideMark/>
          </w:tcPr>
          <w:p w:rsidR="0004175E" w:rsidRPr="009F2DA6" w:rsidRDefault="0004175E" w:rsidP="009F2DA6">
            <w:pPr>
              <w:spacing w:line="20" w:lineRule="atLeast"/>
              <w:jc w:val="both"/>
              <w:rPr>
                <w:sz w:val="28"/>
                <w:szCs w:val="28"/>
              </w:rPr>
            </w:pPr>
            <w:r w:rsidRPr="009F2DA6">
              <w:rPr>
                <w:sz w:val="28"/>
                <w:szCs w:val="28"/>
              </w:rPr>
              <w:t xml:space="preserve">Дешеулина Л. </w:t>
            </w:r>
            <w:r w:rsidR="008A07CE" w:rsidRPr="009F2DA6">
              <w:rPr>
                <w:sz w:val="28"/>
                <w:szCs w:val="28"/>
              </w:rPr>
              <w:t>Н</w:t>
            </w:r>
            <w:r w:rsidRPr="009F2DA6">
              <w:rPr>
                <w:sz w:val="28"/>
                <w:szCs w:val="28"/>
              </w:rPr>
              <w:t xml:space="preserve">. </w:t>
            </w:r>
          </w:p>
        </w:tc>
      </w:tr>
      <w:tr w:rsidR="0004175E" w:rsidRPr="00CF5796" w:rsidTr="0004175E">
        <w:tc>
          <w:tcPr>
            <w:tcW w:w="1188" w:type="dxa"/>
            <w:tcBorders>
              <w:top w:val="single" w:sz="4" w:space="0" w:color="auto"/>
              <w:left w:val="single" w:sz="4" w:space="0" w:color="auto"/>
              <w:bottom w:val="single" w:sz="4" w:space="0" w:color="auto"/>
              <w:right w:val="single" w:sz="4" w:space="0" w:color="auto"/>
            </w:tcBorders>
          </w:tcPr>
          <w:p w:rsidR="0004175E" w:rsidRPr="00CF5796" w:rsidRDefault="0004175E" w:rsidP="001D7109">
            <w:pPr>
              <w:spacing w:line="20" w:lineRule="atLeast"/>
              <w:ind w:firstLine="567"/>
              <w:jc w:val="both"/>
              <w:rPr>
                <w:sz w:val="28"/>
                <w:szCs w:val="28"/>
              </w:rPr>
            </w:pPr>
          </w:p>
        </w:tc>
        <w:tc>
          <w:tcPr>
            <w:tcW w:w="4500" w:type="dxa"/>
            <w:tcBorders>
              <w:top w:val="single" w:sz="4" w:space="0" w:color="auto"/>
              <w:left w:val="single" w:sz="4" w:space="0" w:color="auto"/>
              <w:bottom w:val="single" w:sz="4" w:space="0" w:color="auto"/>
              <w:right w:val="single" w:sz="4" w:space="0" w:color="auto"/>
            </w:tcBorders>
            <w:hideMark/>
          </w:tcPr>
          <w:p w:rsidR="0004175E" w:rsidRPr="00CF5796" w:rsidRDefault="0004175E" w:rsidP="001D7109">
            <w:pPr>
              <w:spacing w:line="20" w:lineRule="atLeast"/>
              <w:ind w:firstLine="567"/>
              <w:jc w:val="both"/>
              <w:rPr>
                <w:sz w:val="28"/>
                <w:szCs w:val="28"/>
              </w:rPr>
            </w:pPr>
            <w:r w:rsidRPr="00CF5796">
              <w:rPr>
                <w:sz w:val="28"/>
                <w:szCs w:val="28"/>
              </w:rPr>
              <w:t>Всего</w:t>
            </w:r>
          </w:p>
        </w:tc>
        <w:tc>
          <w:tcPr>
            <w:tcW w:w="1080" w:type="dxa"/>
            <w:tcBorders>
              <w:top w:val="single" w:sz="4" w:space="0" w:color="auto"/>
              <w:left w:val="single" w:sz="4" w:space="0" w:color="auto"/>
              <w:bottom w:val="single" w:sz="4" w:space="0" w:color="auto"/>
              <w:right w:val="single" w:sz="4" w:space="0" w:color="auto"/>
            </w:tcBorders>
            <w:hideMark/>
          </w:tcPr>
          <w:p w:rsidR="0004175E" w:rsidRPr="008A07CE" w:rsidRDefault="008A07CE" w:rsidP="009F2DA6">
            <w:pPr>
              <w:spacing w:line="20" w:lineRule="atLeast"/>
              <w:rPr>
                <w:sz w:val="24"/>
                <w:szCs w:val="24"/>
              </w:rPr>
            </w:pPr>
            <w:r>
              <w:rPr>
                <w:sz w:val="24"/>
                <w:szCs w:val="24"/>
              </w:rPr>
              <w:t>100</w:t>
            </w:r>
          </w:p>
        </w:tc>
        <w:tc>
          <w:tcPr>
            <w:tcW w:w="2803" w:type="dxa"/>
            <w:tcBorders>
              <w:top w:val="single" w:sz="4" w:space="0" w:color="auto"/>
              <w:left w:val="single" w:sz="4" w:space="0" w:color="auto"/>
              <w:bottom w:val="single" w:sz="4" w:space="0" w:color="auto"/>
              <w:right w:val="single" w:sz="4" w:space="0" w:color="auto"/>
            </w:tcBorders>
          </w:tcPr>
          <w:p w:rsidR="0004175E" w:rsidRPr="00CF5796" w:rsidRDefault="0004175E" w:rsidP="001D7109">
            <w:pPr>
              <w:spacing w:line="20" w:lineRule="atLeast"/>
              <w:ind w:firstLine="567"/>
              <w:jc w:val="both"/>
              <w:rPr>
                <w:sz w:val="28"/>
                <w:szCs w:val="28"/>
              </w:rPr>
            </w:pPr>
          </w:p>
        </w:tc>
      </w:tr>
    </w:tbl>
    <w:p w:rsidR="00D0612C" w:rsidRDefault="00D0612C" w:rsidP="00C82FB3">
      <w:pPr>
        <w:jc w:val="center"/>
        <w:rPr>
          <w:b/>
          <w:sz w:val="28"/>
          <w:szCs w:val="28"/>
        </w:rPr>
      </w:pPr>
    </w:p>
    <w:p w:rsidR="00D0612C" w:rsidRPr="009F7ED5" w:rsidRDefault="009F7ED5" w:rsidP="009F7ED5">
      <w:pPr>
        <w:jc w:val="right"/>
        <w:rPr>
          <w:rFonts w:ascii="Times New Roman" w:hAnsi="Times New Roman" w:cs="Times New Roman"/>
          <w:i/>
          <w:sz w:val="28"/>
          <w:szCs w:val="28"/>
        </w:rPr>
      </w:pPr>
      <w:r w:rsidRPr="009F7ED5">
        <w:rPr>
          <w:rFonts w:ascii="Times New Roman" w:hAnsi="Times New Roman" w:cs="Times New Roman"/>
          <w:i/>
          <w:sz w:val="28"/>
          <w:szCs w:val="28"/>
        </w:rPr>
        <w:t xml:space="preserve">Яшкова Т.Г. </w:t>
      </w:r>
    </w:p>
    <w:p w:rsidR="009F7ED5" w:rsidRPr="00111AC7" w:rsidRDefault="009F7ED5" w:rsidP="00111AC7">
      <w:pPr>
        <w:spacing w:after="0" w:line="240" w:lineRule="auto"/>
        <w:jc w:val="center"/>
        <w:rPr>
          <w:rFonts w:ascii="Times New Roman" w:hAnsi="Times New Roman" w:cs="Times New Roman"/>
          <w:b/>
          <w:sz w:val="28"/>
          <w:szCs w:val="28"/>
        </w:rPr>
      </w:pPr>
      <w:r w:rsidRPr="00111AC7">
        <w:rPr>
          <w:rFonts w:ascii="Times New Roman" w:hAnsi="Times New Roman" w:cs="Times New Roman"/>
          <w:b/>
          <w:sz w:val="28"/>
          <w:szCs w:val="28"/>
        </w:rPr>
        <w:t>Программа межшкольного факультативного курса английского языка</w:t>
      </w:r>
    </w:p>
    <w:p w:rsidR="00C82FB3" w:rsidRPr="00111AC7" w:rsidRDefault="00C82FB3" w:rsidP="00111AC7">
      <w:pPr>
        <w:spacing w:after="0" w:line="240" w:lineRule="auto"/>
        <w:jc w:val="center"/>
        <w:rPr>
          <w:rFonts w:ascii="Times New Roman" w:hAnsi="Times New Roman" w:cs="Times New Roman"/>
          <w:b/>
          <w:sz w:val="28"/>
          <w:szCs w:val="28"/>
        </w:rPr>
      </w:pPr>
      <w:r w:rsidRPr="00111AC7">
        <w:rPr>
          <w:rFonts w:ascii="Times New Roman" w:hAnsi="Times New Roman" w:cs="Times New Roman"/>
          <w:b/>
          <w:sz w:val="28"/>
          <w:szCs w:val="28"/>
        </w:rPr>
        <w:t>«</w:t>
      </w:r>
      <w:r w:rsidRPr="00111AC7">
        <w:rPr>
          <w:rFonts w:ascii="Times New Roman" w:hAnsi="Times New Roman" w:cs="Times New Roman"/>
          <w:b/>
          <w:sz w:val="28"/>
          <w:szCs w:val="28"/>
          <w:lang w:val="en-US"/>
        </w:rPr>
        <w:t>LET</w:t>
      </w:r>
      <w:r w:rsidRPr="00111AC7">
        <w:rPr>
          <w:rFonts w:ascii="Times New Roman" w:hAnsi="Times New Roman" w:cs="Times New Roman"/>
          <w:b/>
          <w:sz w:val="28"/>
          <w:szCs w:val="28"/>
        </w:rPr>
        <w:t>’</w:t>
      </w:r>
      <w:r w:rsidRPr="00111AC7">
        <w:rPr>
          <w:rFonts w:ascii="Times New Roman" w:hAnsi="Times New Roman" w:cs="Times New Roman"/>
          <w:b/>
          <w:sz w:val="28"/>
          <w:szCs w:val="28"/>
          <w:lang w:val="en-US"/>
        </w:rPr>
        <w:t>S</w:t>
      </w:r>
      <w:r w:rsidRPr="00111AC7">
        <w:rPr>
          <w:rFonts w:ascii="Times New Roman" w:hAnsi="Times New Roman" w:cs="Times New Roman"/>
          <w:b/>
          <w:sz w:val="28"/>
          <w:szCs w:val="28"/>
        </w:rPr>
        <w:t xml:space="preserve"> </w:t>
      </w:r>
      <w:r w:rsidRPr="00111AC7">
        <w:rPr>
          <w:rFonts w:ascii="Times New Roman" w:hAnsi="Times New Roman" w:cs="Times New Roman"/>
          <w:b/>
          <w:sz w:val="28"/>
          <w:szCs w:val="28"/>
          <w:lang w:val="en-US"/>
        </w:rPr>
        <w:t>SPEAK</w:t>
      </w:r>
      <w:r w:rsidRPr="00111AC7">
        <w:rPr>
          <w:rFonts w:ascii="Times New Roman" w:hAnsi="Times New Roman" w:cs="Times New Roman"/>
          <w:b/>
          <w:sz w:val="28"/>
          <w:szCs w:val="28"/>
        </w:rPr>
        <w:t xml:space="preserve"> </w:t>
      </w:r>
      <w:r w:rsidRPr="00111AC7">
        <w:rPr>
          <w:rFonts w:ascii="Times New Roman" w:hAnsi="Times New Roman" w:cs="Times New Roman"/>
          <w:b/>
          <w:sz w:val="28"/>
          <w:szCs w:val="28"/>
          <w:lang w:val="en-US"/>
        </w:rPr>
        <w:t>GOOD</w:t>
      </w:r>
      <w:r w:rsidRPr="00111AC7">
        <w:rPr>
          <w:rFonts w:ascii="Times New Roman" w:hAnsi="Times New Roman" w:cs="Times New Roman"/>
          <w:b/>
          <w:sz w:val="28"/>
          <w:szCs w:val="28"/>
        </w:rPr>
        <w:t xml:space="preserve"> </w:t>
      </w:r>
      <w:r w:rsidRPr="00111AC7">
        <w:rPr>
          <w:rFonts w:ascii="Times New Roman" w:hAnsi="Times New Roman" w:cs="Times New Roman"/>
          <w:b/>
          <w:sz w:val="28"/>
          <w:szCs w:val="28"/>
          <w:lang w:val="en-US"/>
        </w:rPr>
        <w:t>ENGLISH</w:t>
      </w:r>
      <w:r w:rsidRPr="00111AC7">
        <w:rPr>
          <w:rFonts w:ascii="Times New Roman" w:hAnsi="Times New Roman" w:cs="Times New Roman"/>
          <w:b/>
          <w:sz w:val="28"/>
          <w:szCs w:val="28"/>
        </w:rPr>
        <w:t>»</w:t>
      </w:r>
    </w:p>
    <w:p w:rsidR="00111AC7" w:rsidRPr="00111AC7" w:rsidRDefault="00111AC7" w:rsidP="00111AC7">
      <w:pPr>
        <w:spacing w:after="0" w:line="240" w:lineRule="auto"/>
        <w:jc w:val="center"/>
        <w:rPr>
          <w:rFonts w:ascii="Times New Roman" w:hAnsi="Times New Roman" w:cs="Times New Roman"/>
          <w:b/>
          <w:sz w:val="28"/>
          <w:szCs w:val="28"/>
        </w:rPr>
      </w:pPr>
    </w:p>
    <w:p w:rsidR="00C61CC6" w:rsidRPr="00111AC7" w:rsidRDefault="00C61CC6" w:rsidP="00111AC7">
      <w:pPr>
        <w:spacing w:after="0" w:line="240" w:lineRule="auto"/>
        <w:ind w:firstLine="567"/>
        <w:jc w:val="both"/>
        <w:rPr>
          <w:rFonts w:ascii="Times New Roman" w:hAnsi="Times New Roman" w:cs="Times New Roman"/>
          <w:sz w:val="28"/>
          <w:szCs w:val="28"/>
        </w:rPr>
      </w:pPr>
      <w:r w:rsidRPr="00111AC7">
        <w:rPr>
          <w:rFonts w:ascii="Times New Roman" w:hAnsi="Times New Roman" w:cs="Times New Roman"/>
          <w:b/>
          <w:sz w:val="28"/>
          <w:szCs w:val="28"/>
        </w:rPr>
        <w:t>Пояснительная записка.</w:t>
      </w:r>
      <w:r w:rsidR="0025511E">
        <w:rPr>
          <w:rFonts w:ascii="Times New Roman" w:hAnsi="Times New Roman" w:cs="Times New Roman"/>
          <w:b/>
          <w:sz w:val="28"/>
          <w:szCs w:val="28"/>
        </w:rPr>
        <w:t xml:space="preserve"> </w:t>
      </w:r>
      <w:r w:rsidRPr="00111AC7">
        <w:rPr>
          <w:rFonts w:ascii="Times New Roman" w:hAnsi="Times New Roman" w:cs="Times New Roman"/>
          <w:sz w:val="28"/>
          <w:szCs w:val="28"/>
        </w:rPr>
        <w:t>Программа</w:t>
      </w:r>
      <w:r w:rsidRPr="00111AC7">
        <w:rPr>
          <w:rFonts w:ascii="Times New Roman" w:hAnsi="Times New Roman" w:cs="Times New Roman"/>
          <w:color w:val="000000"/>
          <w:sz w:val="28"/>
          <w:szCs w:val="28"/>
        </w:rPr>
        <w:t xml:space="preserve"> данного факультативного курса рассчитана на два года обучения (</w:t>
      </w:r>
      <w:r w:rsidRPr="00111AC7">
        <w:rPr>
          <w:rFonts w:ascii="Times New Roman" w:hAnsi="Times New Roman" w:cs="Times New Roman"/>
          <w:sz w:val="28"/>
          <w:szCs w:val="28"/>
        </w:rPr>
        <w:t>90 часов в год)</w:t>
      </w:r>
      <w:r w:rsidRPr="00111AC7">
        <w:rPr>
          <w:rFonts w:ascii="Times New Roman" w:hAnsi="Times New Roman" w:cs="Times New Roman"/>
          <w:color w:val="000000"/>
          <w:sz w:val="28"/>
          <w:szCs w:val="28"/>
        </w:rPr>
        <w:t xml:space="preserve"> и складывается из двух ступеней, каждая из которых может являться самостоятельным курсом. Первая ступень «</w:t>
      </w:r>
      <w:r w:rsidRPr="00111AC7">
        <w:rPr>
          <w:rFonts w:ascii="Times New Roman" w:hAnsi="Times New Roman" w:cs="Times New Roman"/>
          <w:color w:val="000000"/>
          <w:sz w:val="28"/>
          <w:szCs w:val="28"/>
          <w:lang w:val="en-US"/>
        </w:rPr>
        <w:t>Intermediate</w:t>
      </w:r>
      <w:r w:rsidRPr="00111AC7">
        <w:rPr>
          <w:rFonts w:ascii="Times New Roman" w:hAnsi="Times New Roman" w:cs="Times New Roman"/>
          <w:color w:val="000000"/>
          <w:sz w:val="28"/>
          <w:szCs w:val="28"/>
        </w:rPr>
        <w:t xml:space="preserve"> </w:t>
      </w:r>
      <w:r w:rsidRPr="00111AC7">
        <w:rPr>
          <w:rFonts w:ascii="Times New Roman" w:hAnsi="Times New Roman" w:cs="Times New Roman"/>
          <w:color w:val="000000"/>
          <w:sz w:val="28"/>
          <w:szCs w:val="28"/>
          <w:lang w:val="en-US"/>
        </w:rPr>
        <w:t>Level</w:t>
      </w:r>
      <w:r w:rsidRPr="00111AC7">
        <w:rPr>
          <w:rFonts w:ascii="Times New Roman" w:hAnsi="Times New Roman" w:cs="Times New Roman"/>
          <w:color w:val="000000"/>
          <w:sz w:val="28"/>
          <w:szCs w:val="28"/>
        </w:rPr>
        <w:t xml:space="preserve">» предназначена для учащихся 9-10 классов </w:t>
      </w:r>
      <w:r w:rsidRPr="00111AC7">
        <w:rPr>
          <w:rFonts w:ascii="Times New Roman" w:hAnsi="Times New Roman" w:cs="Times New Roman"/>
          <w:iCs/>
          <w:color w:val="000000"/>
          <w:sz w:val="28"/>
          <w:szCs w:val="28"/>
        </w:rPr>
        <w:t xml:space="preserve">общеобразовательных учреждений, вторая </w:t>
      </w:r>
      <w:r w:rsidRPr="00111AC7">
        <w:rPr>
          <w:rFonts w:ascii="Times New Roman" w:hAnsi="Times New Roman" w:cs="Times New Roman"/>
          <w:color w:val="000000"/>
          <w:sz w:val="28"/>
          <w:szCs w:val="28"/>
        </w:rPr>
        <w:t>«</w:t>
      </w:r>
      <w:r w:rsidRPr="00111AC7">
        <w:rPr>
          <w:rFonts w:ascii="Times New Roman" w:hAnsi="Times New Roman" w:cs="Times New Roman"/>
          <w:color w:val="000000"/>
          <w:sz w:val="28"/>
          <w:szCs w:val="28"/>
          <w:lang w:val="en-US"/>
        </w:rPr>
        <w:t>Upper</w:t>
      </w:r>
      <w:r w:rsidRPr="00111AC7">
        <w:rPr>
          <w:rFonts w:ascii="Times New Roman" w:hAnsi="Times New Roman" w:cs="Times New Roman"/>
          <w:color w:val="000000"/>
          <w:sz w:val="28"/>
          <w:szCs w:val="28"/>
        </w:rPr>
        <w:t>-</w:t>
      </w:r>
      <w:r w:rsidRPr="00111AC7">
        <w:rPr>
          <w:rFonts w:ascii="Times New Roman" w:hAnsi="Times New Roman" w:cs="Times New Roman"/>
          <w:color w:val="000000"/>
          <w:sz w:val="28"/>
          <w:szCs w:val="28"/>
          <w:lang w:val="en-US"/>
        </w:rPr>
        <w:t>Intermediate</w:t>
      </w:r>
      <w:r w:rsidRPr="00111AC7">
        <w:rPr>
          <w:rFonts w:ascii="Times New Roman" w:hAnsi="Times New Roman" w:cs="Times New Roman"/>
          <w:color w:val="000000"/>
          <w:sz w:val="28"/>
          <w:szCs w:val="28"/>
        </w:rPr>
        <w:t xml:space="preserve"> </w:t>
      </w:r>
      <w:r w:rsidRPr="00111AC7">
        <w:rPr>
          <w:rFonts w:ascii="Times New Roman" w:hAnsi="Times New Roman" w:cs="Times New Roman"/>
          <w:color w:val="000000"/>
          <w:sz w:val="28"/>
          <w:szCs w:val="28"/>
          <w:lang w:val="en-US"/>
        </w:rPr>
        <w:t>Level</w:t>
      </w:r>
      <w:r w:rsidRPr="00111AC7">
        <w:rPr>
          <w:rFonts w:ascii="Times New Roman" w:hAnsi="Times New Roman" w:cs="Times New Roman"/>
          <w:color w:val="000000"/>
          <w:sz w:val="28"/>
          <w:szCs w:val="28"/>
        </w:rPr>
        <w:t xml:space="preserve">» </w:t>
      </w:r>
      <w:r w:rsidRPr="00111AC7">
        <w:rPr>
          <w:rFonts w:ascii="Times New Roman" w:hAnsi="Times New Roman" w:cs="Times New Roman"/>
          <w:iCs/>
          <w:color w:val="000000"/>
          <w:sz w:val="28"/>
          <w:szCs w:val="28"/>
        </w:rPr>
        <w:t xml:space="preserve"> - </w:t>
      </w:r>
      <w:r w:rsidRPr="00111AC7">
        <w:rPr>
          <w:rFonts w:ascii="Times New Roman" w:hAnsi="Times New Roman" w:cs="Times New Roman"/>
          <w:color w:val="000000"/>
          <w:sz w:val="28"/>
          <w:szCs w:val="28"/>
        </w:rPr>
        <w:t xml:space="preserve">для учащихся 11 классов. </w:t>
      </w:r>
    </w:p>
    <w:p w:rsidR="00C61CC6" w:rsidRPr="00111AC7" w:rsidRDefault="00C61CC6" w:rsidP="00111AC7">
      <w:pPr>
        <w:spacing w:after="0" w:line="240" w:lineRule="auto"/>
        <w:ind w:firstLine="567"/>
        <w:jc w:val="both"/>
        <w:rPr>
          <w:rFonts w:ascii="Times New Roman" w:hAnsi="Times New Roman" w:cs="Times New Roman"/>
          <w:sz w:val="28"/>
          <w:szCs w:val="28"/>
        </w:rPr>
      </w:pPr>
      <w:r w:rsidRPr="00111AC7">
        <w:rPr>
          <w:rFonts w:ascii="Times New Roman" w:hAnsi="Times New Roman" w:cs="Times New Roman"/>
          <w:sz w:val="28"/>
          <w:szCs w:val="28"/>
        </w:rPr>
        <w:t xml:space="preserve">Программа предусматривает комплексное обучение всем видам речевой деятельности (говорению, аудированию, чтению вслух и про себя, письму) </w:t>
      </w:r>
      <w:r w:rsidRPr="00111AC7">
        <w:rPr>
          <w:rFonts w:ascii="Times New Roman" w:hAnsi="Times New Roman" w:cs="Times New Roman"/>
          <w:sz w:val="28"/>
          <w:szCs w:val="28"/>
          <w:lang w:val="en-US"/>
        </w:rPr>
        <w:t>c</w:t>
      </w:r>
      <w:r w:rsidRPr="00111AC7">
        <w:rPr>
          <w:rFonts w:ascii="Times New Roman" w:hAnsi="Times New Roman" w:cs="Times New Roman"/>
          <w:sz w:val="28"/>
          <w:szCs w:val="28"/>
        </w:rPr>
        <w:t xml:space="preserve"> упором на развитие разговорных навыков и практического владения английским языком. Курс направлен на углубление школьных знаний английского языка, расширение словарного запаса в рамках различных коммуникативных ситуаций, тренировку и совершенствование грамматических и аудитивных навыков, развитие умений  работы с аутентичными текстами. </w:t>
      </w:r>
    </w:p>
    <w:p w:rsidR="00C61CC6" w:rsidRPr="00111AC7" w:rsidRDefault="00C61CC6" w:rsidP="00111AC7">
      <w:pPr>
        <w:spacing w:after="0" w:line="240" w:lineRule="auto"/>
        <w:ind w:firstLine="567"/>
        <w:jc w:val="both"/>
        <w:rPr>
          <w:rFonts w:ascii="Times New Roman" w:hAnsi="Times New Roman" w:cs="Times New Roman"/>
          <w:sz w:val="28"/>
          <w:szCs w:val="28"/>
        </w:rPr>
      </w:pPr>
      <w:r w:rsidRPr="00111AC7">
        <w:rPr>
          <w:rFonts w:ascii="Times New Roman" w:hAnsi="Times New Roman" w:cs="Times New Roman"/>
          <w:sz w:val="28"/>
          <w:szCs w:val="28"/>
        </w:rPr>
        <w:t>Занятия проводятся еженедельно в режиме 1 занятие в неделю продолжительностью 3 академических часа.</w:t>
      </w:r>
    </w:p>
    <w:p w:rsidR="00C61CC6" w:rsidRPr="00111AC7" w:rsidRDefault="00C61CC6" w:rsidP="00111AC7">
      <w:pPr>
        <w:spacing w:after="0" w:line="240" w:lineRule="auto"/>
        <w:ind w:firstLine="709"/>
        <w:jc w:val="both"/>
        <w:rPr>
          <w:rFonts w:ascii="Times New Roman" w:hAnsi="Times New Roman" w:cs="Times New Roman"/>
          <w:b/>
          <w:sz w:val="28"/>
          <w:szCs w:val="28"/>
          <w:u w:val="single"/>
        </w:rPr>
      </w:pPr>
      <w:r w:rsidRPr="00111AC7">
        <w:rPr>
          <w:rFonts w:ascii="Times New Roman" w:hAnsi="Times New Roman" w:cs="Times New Roman"/>
          <w:b/>
          <w:sz w:val="28"/>
          <w:szCs w:val="28"/>
          <w:u w:val="single"/>
        </w:rPr>
        <w:t>Цель программы:</w:t>
      </w:r>
      <w:r w:rsidRPr="00111AC7">
        <w:rPr>
          <w:rFonts w:ascii="Times New Roman" w:hAnsi="Times New Roman" w:cs="Times New Roman"/>
          <w:sz w:val="28"/>
          <w:szCs w:val="28"/>
        </w:rPr>
        <w:t xml:space="preserve"> </w:t>
      </w:r>
    </w:p>
    <w:p w:rsidR="00C61CC6" w:rsidRPr="00111AC7" w:rsidRDefault="00C61CC6" w:rsidP="00111AC7">
      <w:pPr>
        <w:spacing w:after="0" w:line="240" w:lineRule="auto"/>
        <w:ind w:firstLine="709"/>
        <w:jc w:val="both"/>
        <w:rPr>
          <w:rFonts w:ascii="Times New Roman" w:hAnsi="Times New Roman" w:cs="Times New Roman"/>
          <w:b/>
          <w:sz w:val="28"/>
          <w:szCs w:val="28"/>
          <w:u w:val="single"/>
        </w:rPr>
      </w:pPr>
      <w:r w:rsidRPr="00111AC7">
        <w:rPr>
          <w:rFonts w:ascii="Times New Roman" w:hAnsi="Times New Roman" w:cs="Times New Roman"/>
          <w:sz w:val="28"/>
          <w:szCs w:val="28"/>
        </w:rPr>
        <w:t xml:space="preserve">Целью курса является формирование коммуникативной компетенции школьников  и обучение практическому владению англоязычной речью на бытовые и научно-популярные темы для активного применения английского языка в повседневном общении. </w:t>
      </w:r>
    </w:p>
    <w:p w:rsidR="00C61CC6" w:rsidRPr="00111AC7" w:rsidRDefault="00C61CC6" w:rsidP="00111AC7">
      <w:pPr>
        <w:spacing w:after="0" w:line="240" w:lineRule="auto"/>
        <w:ind w:firstLine="709"/>
        <w:jc w:val="both"/>
        <w:rPr>
          <w:rFonts w:ascii="Times New Roman" w:hAnsi="Times New Roman" w:cs="Times New Roman"/>
          <w:b/>
          <w:sz w:val="28"/>
          <w:szCs w:val="28"/>
          <w:u w:val="single"/>
        </w:rPr>
      </w:pPr>
      <w:r w:rsidRPr="00111AC7">
        <w:rPr>
          <w:rFonts w:ascii="Times New Roman" w:hAnsi="Times New Roman" w:cs="Times New Roman"/>
          <w:b/>
          <w:sz w:val="28"/>
          <w:szCs w:val="28"/>
          <w:u w:val="single"/>
        </w:rPr>
        <w:t xml:space="preserve">Задачи программы: </w:t>
      </w:r>
    </w:p>
    <w:p w:rsidR="00C61CC6" w:rsidRPr="00111AC7" w:rsidRDefault="00C61CC6" w:rsidP="00111AC7">
      <w:pPr>
        <w:spacing w:after="0" w:line="240" w:lineRule="auto"/>
        <w:ind w:firstLine="709"/>
        <w:jc w:val="both"/>
        <w:rPr>
          <w:rFonts w:ascii="Times New Roman" w:hAnsi="Times New Roman" w:cs="Times New Roman"/>
          <w:sz w:val="28"/>
          <w:szCs w:val="28"/>
        </w:rPr>
      </w:pPr>
      <w:r w:rsidRPr="00111AC7">
        <w:rPr>
          <w:rFonts w:ascii="Times New Roman" w:hAnsi="Times New Roman" w:cs="Times New Roman"/>
          <w:sz w:val="28"/>
          <w:szCs w:val="28"/>
        </w:rPr>
        <w:t>1. Расширение и углубление знаний по английскому языку по программному материалу школьного курса;</w:t>
      </w:r>
    </w:p>
    <w:p w:rsidR="00C61CC6" w:rsidRPr="00111AC7" w:rsidRDefault="00C61CC6" w:rsidP="00111AC7">
      <w:pPr>
        <w:spacing w:after="0" w:line="240" w:lineRule="auto"/>
        <w:ind w:firstLine="709"/>
        <w:jc w:val="both"/>
        <w:rPr>
          <w:rFonts w:ascii="Times New Roman" w:hAnsi="Times New Roman" w:cs="Times New Roman"/>
          <w:sz w:val="28"/>
          <w:szCs w:val="28"/>
        </w:rPr>
      </w:pPr>
      <w:r w:rsidRPr="00111AC7">
        <w:rPr>
          <w:rFonts w:ascii="Times New Roman" w:hAnsi="Times New Roman" w:cs="Times New Roman"/>
          <w:sz w:val="28"/>
          <w:szCs w:val="28"/>
        </w:rPr>
        <w:t>2. Совершенствование лексических, грамматических и аудитивных навыков.</w:t>
      </w:r>
    </w:p>
    <w:p w:rsidR="00C61CC6" w:rsidRPr="00111AC7" w:rsidRDefault="00C61CC6" w:rsidP="00111AC7">
      <w:pPr>
        <w:spacing w:after="0" w:line="240" w:lineRule="auto"/>
        <w:ind w:firstLine="709"/>
        <w:jc w:val="both"/>
        <w:rPr>
          <w:rFonts w:ascii="Times New Roman" w:hAnsi="Times New Roman" w:cs="Times New Roman"/>
          <w:sz w:val="28"/>
          <w:szCs w:val="28"/>
        </w:rPr>
      </w:pPr>
      <w:r w:rsidRPr="00111AC7">
        <w:rPr>
          <w:rFonts w:ascii="Times New Roman" w:hAnsi="Times New Roman" w:cs="Times New Roman"/>
          <w:sz w:val="28"/>
          <w:szCs w:val="28"/>
        </w:rPr>
        <w:t>3.</w:t>
      </w:r>
      <w:r w:rsidR="006D26CA">
        <w:rPr>
          <w:rFonts w:ascii="Times New Roman" w:hAnsi="Times New Roman" w:cs="Times New Roman"/>
          <w:sz w:val="28"/>
          <w:szCs w:val="28"/>
        </w:rPr>
        <w:t xml:space="preserve"> </w:t>
      </w:r>
      <w:r w:rsidRPr="00111AC7">
        <w:rPr>
          <w:rFonts w:ascii="Times New Roman" w:hAnsi="Times New Roman" w:cs="Times New Roman"/>
          <w:sz w:val="28"/>
          <w:szCs w:val="28"/>
        </w:rPr>
        <w:t>Развитие активного применения навыков устной монологической и диалогической речи.</w:t>
      </w:r>
    </w:p>
    <w:p w:rsidR="00C61CC6" w:rsidRPr="00111AC7" w:rsidRDefault="00C61CC6" w:rsidP="00111AC7">
      <w:pPr>
        <w:spacing w:after="0" w:line="240" w:lineRule="auto"/>
        <w:ind w:firstLine="709"/>
        <w:jc w:val="both"/>
        <w:rPr>
          <w:rFonts w:ascii="Times New Roman" w:hAnsi="Times New Roman" w:cs="Times New Roman"/>
          <w:sz w:val="28"/>
          <w:szCs w:val="28"/>
        </w:rPr>
      </w:pPr>
      <w:r w:rsidRPr="00111AC7">
        <w:rPr>
          <w:rFonts w:ascii="Times New Roman" w:hAnsi="Times New Roman" w:cs="Times New Roman"/>
          <w:sz w:val="28"/>
          <w:szCs w:val="28"/>
        </w:rPr>
        <w:t>4.</w:t>
      </w:r>
      <w:r w:rsidR="006D26CA">
        <w:rPr>
          <w:rFonts w:ascii="Times New Roman" w:hAnsi="Times New Roman" w:cs="Times New Roman"/>
          <w:sz w:val="28"/>
          <w:szCs w:val="28"/>
        </w:rPr>
        <w:t xml:space="preserve"> </w:t>
      </w:r>
      <w:r w:rsidRPr="00111AC7">
        <w:rPr>
          <w:rFonts w:ascii="Times New Roman" w:hAnsi="Times New Roman" w:cs="Times New Roman"/>
          <w:sz w:val="28"/>
          <w:szCs w:val="28"/>
        </w:rPr>
        <w:t>Формировани</w:t>
      </w:r>
      <w:r w:rsidR="0025511E">
        <w:rPr>
          <w:rFonts w:ascii="Times New Roman" w:hAnsi="Times New Roman" w:cs="Times New Roman"/>
          <w:sz w:val="28"/>
          <w:szCs w:val="28"/>
        </w:rPr>
        <w:t>е</w:t>
      </w:r>
      <w:r w:rsidRPr="00111AC7">
        <w:rPr>
          <w:rFonts w:ascii="Times New Roman" w:hAnsi="Times New Roman" w:cs="Times New Roman"/>
          <w:sz w:val="28"/>
          <w:szCs w:val="28"/>
        </w:rPr>
        <w:t xml:space="preserve"> умения восприятия англоязычной звучащей речи на слух.</w:t>
      </w:r>
    </w:p>
    <w:p w:rsidR="00C61CC6" w:rsidRPr="00111AC7" w:rsidRDefault="00C61CC6" w:rsidP="00111AC7">
      <w:pPr>
        <w:spacing w:after="0" w:line="240" w:lineRule="auto"/>
        <w:ind w:firstLine="709"/>
        <w:jc w:val="both"/>
        <w:rPr>
          <w:rFonts w:ascii="Times New Roman" w:hAnsi="Times New Roman" w:cs="Times New Roman"/>
          <w:sz w:val="28"/>
          <w:szCs w:val="28"/>
        </w:rPr>
      </w:pPr>
      <w:r w:rsidRPr="00111AC7">
        <w:rPr>
          <w:rFonts w:ascii="Times New Roman" w:hAnsi="Times New Roman" w:cs="Times New Roman"/>
          <w:sz w:val="28"/>
          <w:szCs w:val="28"/>
        </w:rPr>
        <w:t>5.</w:t>
      </w:r>
      <w:r w:rsidR="006D26CA">
        <w:rPr>
          <w:rFonts w:ascii="Times New Roman" w:hAnsi="Times New Roman" w:cs="Times New Roman"/>
          <w:sz w:val="28"/>
          <w:szCs w:val="28"/>
        </w:rPr>
        <w:t xml:space="preserve"> </w:t>
      </w:r>
      <w:r w:rsidRPr="00111AC7">
        <w:rPr>
          <w:rFonts w:ascii="Times New Roman" w:hAnsi="Times New Roman" w:cs="Times New Roman"/>
          <w:sz w:val="28"/>
          <w:szCs w:val="28"/>
        </w:rPr>
        <w:t>Совершенствование навыков чтения вслух и про себя на базовом и продвинутом уровне.</w:t>
      </w:r>
    </w:p>
    <w:p w:rsidR="00C61CC6" w:rsidRPr="00111AC7" w:rsidRDefault="00C61CC6" w:rsidP="00111AC7">
      <w:pPr>
        <w:spacing w:after="0" w:line="240" w:lineRule="auto"/>
        <w:ind w:firstLine="709"/>
        <w:jc w:val="both"/>
        <w:rPr>
          <w:rFonts w:ascii="Times New Roman" w:hAnsi="Times New Roman" w:cs="Times New Roman"/>
          <w:sz w:val="28"/>
          <w:szCs w:val="28"/>
        </w:rPr>
      </w:pPr>
      <w:r w:rsidRPr="00111AC7">
        <w:rPr>
          <w:rFonts w:ascii="Times New Roman" w:hAnsi="Times New Roman" w:cs="Times New Roman"/>
          <w:sz w:val="28"/>
          <w:szCs w:val="28"/>
        </w:rPr>
        <w:t>6.</w:t>
      </w:r>
      <w:r w:rsidR="006D26CA">
        <w:rPr>
          <w:rFonts w:ascii="Times New Roman" w:hAnsi="Times New Roman" w:cs="Times New Roman"/>
          <w:sz w:val="28"/>
          <w:szCs w:val="28"/>
        </w:rPr>
        <w:t xml:space="preserve"> </w:t>
      </w:r>
      <w:r w:rsidRPr="00111AC7">
        <w:rPr>
          <w:rFonts w:ascii="Times New Roman" w:hAnsi="Times New Roman" w:cs="Times New Roman"/>
          <w:sz w:val="28"/>
          <w:szCs w:val="28"/>
        </w:rPr>
        <w:t>Формирование у учащихся умения вежливо и доброжелательно общаться друг с другом, внимательно слушать собеседника, корректно реагировать на предложенную коммуникативную ситуацию.</w:t>
      </w:r>
    </w:p>
    <w:p w:rsidR="00C61CC6" w:rsidRPr="00111AC7" w:rsidRDefault="00C61CC6" w:rsidP="00111AC7">
      <w:pPr>
        <w:spacing w:after="0" w:line="240" w:lineRule="auto"/>
        <w:ind w:firstLine="709"/>
        <w:jc w:val="both"/>
        <w:rPr>
          <w:rFonts w:ascii="Times New Roman" w:hAnsi="Times New Roman" w:cs="Times New Roman"/>
          <w:sz w:val="28"/>
          <w:szCs w:val="28"/>
        </w:rPr>
      </w:pPr>
      <w:r w:rsidRPr="00111AC7">
        <w:rPr>
          <w:rFonts w:ascii="Times New Roman" w:hAnsi="Times New Roman" w:cs="Times New Roman"/>
          <w:sz w:val="28"/>
          <w:szCs w:val="28"/>
        </w:rPr>
        <w:t>7.</w:t>
      </w:r>
      <w:r w:rsidR="006D26CA">
        <w:rPr>
          <w:rFonts w:ascii="Times New Roman" w:hAnsi="Times New Roman" w:cs="Times New Roman"/>
          <w:sz w:val="28"/>
          <w:szCs w:val="28"/>
        </w:rPr>
        <w:t xml:space="preserve"> </w:t>
      </w:r>
      <w:r w:rsidRPr="00111AC7">
        <w:rPr>
          <w:rFonts w:ascii="Times New Roman" w:hAnsi="Times New Roman" w:cs="Times New Roman"/>
          <w:sz w:val="28"/>
          <w:szCs w:val="28"/>
        </w:rPr>
        <w:t>Развитие познавательной и творческой активности учащихся.</w:t>
      </w:r>
    </w:p>
    <w:p w:rsidR="00C61CC6" w:rsidRPr="00111AC7" w:rsidRDefault="00C61CC6" w:rsidP="00111AC7">
      <w:pPr>
        <w:spacing w:after="0" w:line="240" w:lineRule="auto"/>
        <w:ind w:firstLine="709"/>
        <w:jc w:val="both"/>
        <w:rPr>
          <w:rFonts w:ascii="Times New Roman" w:hAnsi="Times New Roman" w:cs="Times New Roman"/>
          <w:sz w:val="28"/>
          <w:szCs w:val="28"/>
        </w:rPr>
      </w:pPr>
      <w:r w:rsidRPr="00111AC7">
        <w:rPr>
          <w:rFonts w:ascii="Times New Roman" w:hAnsi="Times New Roman" w:cs="Times New Roman"/>
          <w:sz w:val="28"/>
          <w:szCs w:val="28"/>
        </w:rPr>
        <w:t>8.</w:t>
      </w:r>
      <w:r w:rsidR="006D26CA">
        <w:rPr>
          <w:rFonts w:ascii="Times New Roman" w:hAnsi="Times New Roman" w:cs="Times New Roman"/>
          <w:sz w:val="28"/>
          <w:szCs w:val="28"/>
        </w:rPr>
        <w:t xml:space="preserve"> </w:t>
      </w:r>
      <w:r w:rsidRPr="00111AC7">
        <w:rPr>
          <w:rFonts w:ascii="Times New Roman" w:hAnsi="Times New Roman" w:cs="Times New Roman"/>
          <w:sz w:val="28"/>
          <w:szCs w:val="28"/>
        </w:rPr>
        <w:t xml:space="preserve">Развитие мотивации к дальнейшему овладению иностранным языком. </w:t>
      </w:r>
    </w:p>
    <w:p w:rsidR="00C61CC6" w:rsidRPr="00111AC7" w:rsidRDefault="00C61CC6" w:rsidP="00111AC7">
      <w:pPr>
        <w:spacing w:after="0" w:line="240" w:lineRule="auto"/>
        <w:ind w:firstLine="709"/>
        <w:jc w:val="both"/>
        <w:rPr>
          <w:rFonts w:ascii="Times New Roman" w:hAnsi="Times New Roman" w:cs="Times New Roman"/>
          <w:sz w:val="28"/>
          <w:szCs w:val="28"/>
        </w:rPr>
      </w:pPr>
      <w:r w:rsidRPr="00111AC7">
        <w:rPr>
          <w:rFonts w:ascii="Times New Roman" w:hAnsi="Times New Roman" w:cs="Times New Roman"/>
          <w:sz w:val="28"/>
          <w:szCs w:val="28"/>
        </w:rPr>
        <w:t>9.</w:t>
      </w:r>
      <w:r w:rsidR="006D26CA">
        <w:rPr>
          <w:rFonts w:ascii="Times New Roman" w:hAnsi="Times New Roman" w:cs="Times New Roman"/>
          <w:sz w:val="28"/>
          <w:szCs w:val="28"/>
        </w:rPr>
        <w:t xml:space="preserve"> </w:t>
      </w:r>
      <w:r w:rsidRPr="00111AC7">
        <w:rPr>
          <w:rFonts w:ascii="Times New Roman" w:hAnsi="Times New Roman" w:cs="Times New Roman"/>
          <w:sz w:val="28"/>
          <w:szCs w:val="28"/>
        </w:rPr>
        <w:t>Подготовка учащихся к продолжению образования в вузе.</w:t>
      </w:r>
    </w:p>
    <w:p w:rsidR="00C61CC6" w:rsidRPr="00111AC7" w:rsidRDefault="00C61CC6" w:rsidP="00111AC7">
      <w:pPr>
        <w:pStyle w:val="a3"/>
        <w:spacing w:before="0" w:beforeAutospacing="0" w:after="0" w:afterAutospacing="0"/>
        <w:ind w:firstLine="709"/>
        <w:jc w:val="both"/>
        <w:rPr>
          <w:b/>
          <w:sz w:val="28"/>
          <w:szCs w:val="28"/>
        </w:rPr>
      </w:pPr>
      <w:r w:rsidRPr="00111AC7">
        <w:rPr>
          <w:b/>
          <w:sz w:val="28"/>
          <w:szCs w:val="28"/>
          <w:u w:val="single"/>
        </w:rPr>
        <w:t>Требования к знаниям и умениям:</w:t>
      </w:r>
      <w:r w:rsidRPr="00111AC7">
        <w:rPr>
          <w:b/>
          <w:sz w:val="28"/>
          <w:szCs w:val="28"/>
        </w:rPr>
        <w:t xml:space="preserve"> </w:t>
      </w:r>
    </w:p>
    <w:p w:rsidR="00C61CC6" w:rsidRPr="00111AC7" w:rsidRDefault="00C61CC6" w:rsidP="00111AC7">
      <w:pPr>
        <w:pStyle w:val="a3"/>
        <w:spacing w:before="0" w:beforeAutospacing="0" w:after="0" w:afterAutospacing="0"/>
        <w:ind w:firstLine="709"/>
        <w:jc w:val="both"/>
        <w:rPr>
          <w:sz w:val="28"/>
          <w:szCs w:val="28"/>
        </w:rPr>
      </w:pPr>
      <w:r w:rsidRPr="00111AC7">
        <w:rPr>
          <w:sz w:val="28"/>
          <w:szCs w:val="28"/>
        </w:rPr>
        <w:t>В  результате изучения курса учащиеся должны уметь понимать английскую речь на слух в пределах отобранных  коммуникативных тем; высказаться в форме монолога и поддерживать беседу по заданной теме; переводить с русского языка на английский тексты, используя изученный лексико-грамматический материал; понимать содержание аутентичного текста с извлечением полной информации.</w:t>
      </w:r>
    </w:p>
    <w:p w:rsidR="00C61CC6" w:rsidRPr="001E24D8" w:rsidRDefault="00C61CC6" w:rsidP="003E4792">
      <w:pPr>
        <w:spacing w:after="0" w:line="240" w:lineRule="auto"/>
        <w:ind w:firstLine="567"/>
        <w:rPr>
          <w:rFonts w:ascii="Times New Roman" w:hAnsi="Times New Roman" w:cs="Times New Roman"/>
          <w:sz w:val="28"/>
          <w:szCs w:val="28"/>
        </w:rPr>
      </w:pPr>
      <w:r w:rsidRPr="00111AC7">
        <w:rPr>
          <w:rFonts w:ascii="Times New Roman" w:hAnsi="Times New Roman" w:cs="Times New Roman"/>
          <w:b/>
          <w:sz w:val="28"/>
          <w:szCs w:val="28"/>
          <w:u w:val="single"/>
        </w:rPr>
        <w:t xml:space="preserve">Тематический план 1 года обучения. </w:t>
      </w:r>
      <w:r w:rsidRPr="00111AC7">
        <w:rPr>
          <w:rFonts w:ascii="Times New Roman" w:hAnsi="Times New Roman" w:cs="Times New Roman"/>
          <w:b/>
          <w:sz w:val="28"/>
          <w:szCs w:val="28"/>
          <w:u w:val="single"/>
          <w:lang w:val="en-US"/>
        </w:rPr>
        <w:t>I</w:t>
      </w:r>
      <w:r w:rsidRPr="001E24D8">
        <w:rPr>
          <w:rFonts w:ascii="Times New Roman" w:hAnsi="Times New Roman" w:cs="Times New Roman"/>
          <w:b/>
          <w:sz w:val="28"/>
          <w:szCs w:val="28"/>
          <w:u w:val="single"/>
        </w:rPr>
        <w:t xml:space="preserve"> </w:t>
      </w:r>
      <w:r w:rsidRPr="00111AC7">
        <w:rPr>
          <w:rFonts w:ascii="Times New Roman" w:hAnsi="Times New Roman" w:cs="Times New Roman"/>
          <w:b/>
          <w:sz w:val="28"/>
          <w:szCs w:val="28"/>
          <w:u w:val="single"/>
        </w:rPr>
        <w:t>ступень</w:t>
      </w:r>
      <w:r w:rsidRPr="001E24D8">
        <w:rPr>
          <w:rFonts w:ascii="Times New Roman" w:hAnsi="Times New Roman" w:cs="Times New Roman"/>
          <w:b/>
          <w:sz w:val="28"/>
          <w:szCs w:val="28"/>
          <w:u w:val="single"/>
        </w:rPr>
        <w:t xml:space="preserve"> (9 </w:t>
      </w:r>
      <w:r w:rsidRPr="00111AC7">
        <w:rPr>
          <w:rFonts w:ascii="Times New Roman" w:hAnsi="Times New Roman" w:cs="Times New Roman"/>
          <w:b/>
          <w:sz w:val="28"/>
          <w:szCs w:val="28"/>
          <w:u w:val="single"/>
        </w:rPr>
        <w:t>класс</w:t>
      </w:r>
      <w:r w:rsidRPr="001E24D8">
        <w:rPr>
          <w:rFonts w:ascii="Times New Roman" w:hAnsi="Times New Roman" w:cs="Times New Roman"/>
          <w:b/>
          <w:sz w:val="28"/>
          <w:szCs w:val="28"/>
          <w:u w:val="single"/>
        </w:rPr>
        <w:t>)</w:t>
      </w:r>
      <w:r w:rsidRPr="001E24D8">
        <w:rPr>
          <w:rFonts w:ascii="Times New Roman" w:hAnsi="Times New Roman" w:cs="Times New Roman"/>
          <w:color w:val="000000"/>
          <w:sz w:val="28"/>
          <w:szCs w:val="28"/>
        </w:rPr>
        <w:t xml:space="preserve"> </w:t>
      </w:r>
      <w:r w:rsidR="003E4792" w:rsidRPr="001E24D8">
        <w:rPr>
          <w:rFonts w:ascii="Times New Roman" w:hAnsi="Times New Roman" w:cs="Times New Roman"/>
          <w:color w:val="000000"/>
          <w:sz w:val="28"/>
          <w:szCs w:val="28"/>
        </w:rPr>
        <w:t xml:space="preserve">   </w:t>
      </w:r>
      <w:r w:rsidRPr="001E24D8">
        <w:rPr>
          <w:rFonts w:ascii="Times New Roman" w:hAnsi="Times New Roman" w:cs="Times New Roman"/>
          <w:b/>
          <w:color w:val="000000"/>
          <w:sz w:val="28"/>
          <w:szCs w:val="28"/>
          <w:u w:val="single"/>
        </w:rPr>
        <w:t>«</w:t>
      </w:r>
      <w:r w:rsidRPr="00111AC7">
        <w:rPr>
          <w:rFonts w:ascii="Times New Roman" w:hAnsi="Times New Roman" w:cs="Times New Roman"/>
          <w:b/>
          <w:color w:val="000000"/>
          <w:sz w:val="28"/>
          <w:szCs w:val="28"/>
          <w:u w:val="single"/>
          <w:lang w:val="en-US"/>
        </w:rPr>
        <w:t>Intermediate</w:t>
      </w:r>
      <w:r w:rsidRPr="001E24D8">
        <w:rPr>
          <w:rFonts w:ascii="Times New Roman" w:hAnsi="Times New Roman" w:cs="Times New Roman"/>
          <w:b/>
          <w:color w:val="000000"/>
          <w:sz w:val="28"/>
          <w:szCs w:val="28"/>
          <w:u w:val="single"/>
        </w:rPr>
        <w:t xml:space="preserve"> </w:t>
      </w:r>
      <w:r w:rsidRPr="00111AC7">
        <w:rPr>
          <w:rFonts w:ascii="Times New Roman" w:hAnsi="Times New Roman" w:cs="Times New Roman"/>
          <w:b/>
          <w:color w:val="000000"/>
          <w:sz w:val="28"/>
          <w:szCs w:val="28"/>
          <w:u w:val="single"/>
          <w:lang w:val="en-US"/>
        </w:rPr>
        <w:t>Level</w:t>
      </w:r>
      <w:r w:rsidRPr="001E24D8">
        <w:rPr>
          <w:rFonts w:ascii="Times New Roman" w:hAnsi="Times New Roman" w:cs="Times New Roman"/>
          <w:b/>
          <w:color w:val="000000"/>
          <w:sz w:val="28"/>
          <w:szCs w:val="28"/>
          <w:u w:val="single"/>
        </w:rPr>
        <w:t>»</w:t>
      </w:r>
      <w:r w:rsidRPr="001E24D8">
        <w:rPr>
          <w:rFonts w:ascii="Times New Roman" w:hAnsi="Times New Roman" w:cs="Times New Roman"/>
          <w:b/>
          <w:sz w:val="28"/>
          <w:szCs w:val="28"/>
          <w:u w:val="single"/>
        </w:rPr>
        <w:t>.</w:t>
      </w:r>
    </w:p>
    <w:tbl>
      <w:tblPr>
        <w:tblW w:w="6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3"/>
        <w:gridCol w:w="2179"/>
      </w:tblGrid>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Тема занятий.</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Кол-во часов</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w:t>
            </w:r>
            <w:r w:rsidRPr="00111AC7">
              <w:rPr>
                <w:rFonts w:ascii="Times New Roman" w:hAnsi="Times New Roman" w:cs="Times New Roman"/>
                <w:sz w:val="28"/>
                <w:szCs w:val="28"/>
                <w:lang w:val="en-US"/>
              </w:rPr>
              <w:t xml:space="preserve"> Introduce yourself.</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4</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rPr>
              <w:t>2.</w:t>
            </w:r>
            <w:r w:rsidRPr="00111AC7">
              <w:rPr>
                <w:rFonts w:ascii="Times New Roman" w:hAnsi="Times New Roman" w:cs="Times New Roman"/>
                <w:sz w:val="28"/>
                <w:szCs w:val="28"/>
                <w:lang w:val="en-US"/>
              </w:rPr>
              <w:t>People around the world.</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6</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3.Problems of the Youth.</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6</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lang w:val="en-US"/>
              </w:rPr>
              <w:t>4</w:t>
            </w:r>
            <w:r w:rsidRPr="00111AC7">
              <w:rPr>
                <w:rFonts w:ascii="Times New Roman" w:hAnsi="Times New Roman" w:cs="Times New Roman"/>
                <w:sz w:val="28"/>
                <w:szCs w:val="28"/>
              </w:rPr>
              <w:t>.</w:t>
            </w:r>
            <w:r w:rsidRPr="00111AC7">
              <w:rPr>
                <w:rFonts w:ascii="Times New Roman" w:hAnsi="Times New Roman" w:cs="Times New Roman"/>
                <w:sz w:val="28"/>
                <w:szCs w:val="28"/>
                <w:lang w:val="en-US"/>
              </w:rPr>
              <w:t xml:space="preserve"> Festivals and Celebrations.</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6</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lang w:val="en-US"/>
              </w:rPr>
              <w:t>5</w:t>
            </w:r>
            <w:r w:rsidRPr="00111AC7">
              <w:rPr>
                <w:rFonts w:ascii="Times New Roman" w:hAnsi="Times New Roman" w:cs="Times New Roman"/>
                <w:sz w:val="28"/>
                <w:szCs w:val="28"/>
              </w:rPr>
              <w:t>.</w:t>
            </w:r>
            <w:r w:rsidRPr="00111AC7">
              <w:rPr>
                <w:rFonts w:ascii="Times New Roman" w:hAnsi="Times New Roman" w:cs="Times New Roman"/>
                <w:sz w:val="28"/>
                <w:szCs w:val="28"/>
                <w:lang w:val="en-US"/>
              </w:rPr>
              <w:t xml:space="preserve"> Daily Routine.</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4</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lang w:val="en-US"/>
              </w:rPr>
              <w:t>6</w:t>
            </w:r>
            <w:r w:rsidRPr="00111AC7">
              <w:rPr>
                <w:rFonts w:ascii="Times New Roman" w:hAnsi="Times New Roman" w:cs="Times New Roman"/>
                <w:sz w:val="28"/>
                <w:szCs w:val="28"/>
              </w:rPr>
              <w:t>.</w:t>
            </w:r>
            <w:r w:rsidRPr="00111AC7">
              <w:rPr>
                <w:rFonts w:ascii="Times New Roman" w:hAnsi="Times New Roman" w:cs="Times New Roman"/>
                <w:sz w:val="28"/>
                <w:szCs w:val="28"/>
                <w:lang w:val="en-US"/>
              </w:rPr>
              <w:t xml:space="preserve"> Leisure Time and Vacation.</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6</w:t>
            </w:r>
          </w:p>
        </w:tc>
      </w:tr>
      <w:tr w:rsidR="00C61CC6" w:rsidRPr="00111AC7" w:rsidTr="00C61CC6">
        <w:trPr>
          <w:trHeight w:val="332"/>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lang w:val="en-US"/>
              </w:rPr>
              <w:t>7</w:t>
            </w:r>
            <w:r w:rsidRPr="00111AC7">
              <w:rPr>
                <w:rFonts w:ascii="Times New Roman" w:hAnsi="Times New Roman" w:cs="Times New Roman"/>
                <w:sz w:val="28"/>
                <w:szCs w:val="28"/>
              </w:rPr>
              <w:t>.</w:t>
            </w:r>
            <w:r w:rsidRPr="00111AC7">
              <w:rPr>
                <w:rFonts w:ascii="Times New Roman" w:hAnsi="Times New Roman" w:cs="Times New Roman"/>
                <w:sz w:val="28"/>
                <w:szCs w:val="28"/>
                <w:lang w:val="en-US"/>
              </w:rPr>
              <w:t xml:space="preserve"> Food.</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6</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8. Shopping.</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10</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9. Health and Medicine.</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10</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10. Disasters  and Accidents. </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10</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11. Modern Technology.</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10</w:t>
            </w:r>
          </w:p>
        </w:tc>
      </w:tr>
      <w:tr w:rsidR="00C61CC6" w:rsidRPr="00111AC7" w:rsidTr="00C61CC6">
        <w:trPr>
          <w:trHeight w:val="317"/>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12. Landmarks   of London.</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12</w:t>
            </w:r>
          </w:p>
        </w:tc>
      </w:tr>
      <w:tr w:rsidR="00C61CC6" w:rsidRPr="00111AC7" w:rsidTr="00C61CC6">
        <w:trPr>
          <w:trHeight w:val="332"/>
        </w:trPr>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b/>
                <w:sz w:val="28"/>
                <w:szCs w:val="28"/>
              </w:rPr>
            </w:pPr>
            <w:r w:rsidRPr="00111AC7">
              <w:rPr>
                <w:rFonts w:ascii="Times New Roman" w:hAnsi="Times New Roman" w:cs="Times New Roman"/>
                <w:b/>
                <w:sz w:val="28"/>
                <w:szCs w:val="28"/>
              </w:rPr>
              <w:t>Итого:</w:t>
            </w:r>
          </w:p>
        </w:tc>
        <w:tc>
          <w:tcPr>
            <w:tcW w:w="0" w:type="auto"/>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90</w:t>
            </w:r>
          </w:p>
        </w:tc>
      </w:tr>
    </w:tbl>
    <w:p w:rsidR="00C61CC6" w:rsidRPr="00111AC7" w:rsidRDefault="00C61CC6" w:rsidP="00111AC7">
      <w:pPr>
        <w:spacing w:after="0" w:line="240" w:lineRule="auto"/>
        <w:rPr>
          <w:rFonts w:ascii="Times New Roman" w:hAnsi="Times New Roman" w:cs="Times New Roman"/>
          <w:sz w:val="28"/>
          <w:szCs w:val="28"/>
        </w:rPr>
      </w:pPr>
    </w:p>
    <w:p w:rsidR="00C61CC6" w:rsidRPr="00111AC7" w:rsidRDefault="00C61CC6" w:rsidP="003E4792">
      <w:pPr>
        <w:spacing w:after="0" w:line="240" w:lineRule="auto"/>
        <w:ind w:firstLine="567"/>
        <w:rPr>
          <w:rFonts w:ascii="Times New Roman" w:hAnsi="Times New Roman" w:cs="Times New Roman"/>
          <w:sz w:val="28"/>
          <w:szCs w:val="28"/>
        </w:rPr>
      </w:pPr>
      <w:r w:rsidRPr="00111AC7">
        <w:rPr>
          <w:rFonts w:ascii="Times New Roman" w:hAnsi="Times New Roman" w:cs="Times New Roman"/>
          <w:b/>
          <w:sz w:val="28"/>
          <w:szCs w:val="28"/>
          <w:u w:val="single"/>
        </w:rPr>
        <w:t>Содержание  программы</w:t>
      </w:r>
      <w:r w:rsidRPr="00111AC7">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800"/>
        <w:gridCol w:w="3420"/>
        <w:gridCol w:w="3600"/>
      </w:tblGrid>
      <w:tr w:rsidR="00C61CC6" w:rsidRPr="00111AC7" w:rsidTr="00C61CC6">
        <w:tc>
          <w:tcPr>
            <w:tcW w:w="648" w:type="dxa"/>
            <w:tcBorders>
              <w:top w:val="single" w:sz="4" w:space="0" w:color="auto"/>
              <w:left w:val="single" w:sz="4" w:space="0" w:color="auto"/>
              <w:bottom w:val="single" w:sz="4" w:space="0" w:color="auto"/>
              <w:right w:val="single" w:sz="4" w:space="0" w:color="auto"/>
            </w:tcBorders>
          </w:tcPr>
          <w:p w:rsidR="00C61CC6" w:rsidRPr="00111AC7" w:rsidRDefault="00C61CC6" w:rsidP="00111AC7">
            <w:pPr>
              <w:spacing w:after="0" w:line="240" w:lineRule="auto"/>
              <w:rPr>
                <w:rFonts w:ascii="Times New Roman" w:hAnsi="Times New Roman" w:cs="Times New Roman"/>
                <w:sz w:val="32"/>
                <w:szCs w:val="32"/>
              </w:rPr>
            </w:pPr>
          </w:p>
          <w:p w:rsidR="00C61CC6" w:rsidRPr="00111AC7" w:rsidRDefault="00C61CC6" w:rsidP="00111AC7">
            <w:pPr>
              <w:spacing w:after="0" w:line="240" w:lineRule="auto"/>
              <w:rPr>
                <w:rFonts w:ascii="Times New Roman" w:hAnsi="Times New Roman" w:cs="Times New Roman"/>
                <w:sz w:val="32"/>
                <w:szCs w:val="32"/>
              </w:rPr>
            </w:pPr>
            <w:r w:rsidRPr="00111AC7">
              <w:rPr>
                <w:rFonts w:ascii="Times New Roman" w:hAnsi="Times New Roman" w:cs="Times New Roman"/>
                <w:sz w:val="32"/>
                <w:szCs w:val="32"/>
              </w:rPr>
              <w:t>№</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Темы занятий</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Лексический и грамматический материал.</w:t>
            </w:r>
          </w:p>
        </w:tc>
        <w:tc>
          <w:tcPr>
            <w:tcW w:w="36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Учебные пособия</w:t>
            </w:r>
          </w:p>
        </w:tc>
      </w:tr>
      <w:tr w:rsidR="00C61CC6" w:rsidRPr="00757D5A"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lang w:val="en-US"/>
              </w:rPr>
              <w:t>Introduce yourself</w:t>
            </w:r>
            <w:r w:rsidRPr="00111AC7">
              <w:rPr>
                <w:rFonts w:ascii="Times New Roman" w:hAnsi="Times New Roman" w:cs="Times New Roman"/>
                <w:sz w:val="28"/>
                <w:szCs w:val="28"/>
              </w:rPr>
              <w:t>.</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xml:space="preserve">: My biography. My family. </w:t>
            </w:r>
          </w:p>
          <w:p w:rsidR="00C61CC6" w:rsidRPr="00111AC7" w:rsidRDefault="00C61CC6" w:rsidP="00111AC7">
            <w:pPr>
              <w:spacing w:after="0" w:line="240" w:lineRule="auto"/>
              <w:rPr>
                <w:rFonts w:ascii="Times New Roman" w:hAnsi="Times New Roman" w:cs="Times New Roman"/>
                <w:sz w:val="28"/>
                <w:szCs w:val="28"/>
                <w:u w:val="single"/>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Revision of the Tenses. Present Continuous of Statal Verbs.</w:t>
            </w:r>
          </w:p>
        </w:tc>
        <w:tc>
          <w:tcPr>
            <w:tcW w:w="36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 xml:space="preserve">1. С.И. Блинова и др. Практика английского языка. Сборник упражнений по грамматике. </w:t>
            </w:r>
          </w:p>
          <w:p w:rsidR="00C61CC6" w:rsidRPr="009F2DA6" w:rsidRDefault="00C61CC6" w:rsidP="00111AC7">
            <w:pPr>
              <w:spacing w:after="0" w:line="240" w:lineRule="auto"/>
              <w:rPr>
                <w:rFonts w:ascii="Times New Roman" w:hAnsi="Times New Roman" w:cs="Times New Roman"/>
                <w:sz w:val="28"/>
                <w:szCs w:val="28"/>
              </w:rPr>
            </w:pPr>
            <w:r w:rsidRPr="009F2DA6">
              <w:rPr>
                <w:rFonts w:ascii="Times New Roman" w:hAnsi="Times New Roman" w:cs="Times New Roman"/>
                <w:sz w:val="28"/>
                <w:szCs w:val="28"/>
              </w:rPr>
              <w:t>2.</w:t>
            </w:r>
            <w:r w:rsidRPr="00111AC7">
              <w:rPr>
                <w:rFonts w:ascii="Times New Roman" w:hAnsi="Times New Roman" w:cs="Times New Roman"/>
                <w:sz w:val="28"/>
                <w:szCs w:val="28"/>
              </w:rPr>
              <w:t>Л</w:t>
            </w:r>
            <w:r w:rsidRPr="009F2DA6">
              <w:rPr>
                <w:rFonts w:ascii="Times New Roman" w:hAnsi="Times New Roman" w:cs="Times New Roman"/>
                <w:sz w:val="28"/>
                <w:szCs w:val="28"/>
              </w:rPr>
              <w:t>.</w:t>
            </w:r>
            <w:r w:rsidRPr="00111AC7">
              <w:rPr>
                <w:rFonts w:ascii="Times New Roman" w:hAnsi="Times New Roman" w:cs="Times New Roman"/>
                <w:sz w:val="28"/>
                <w:szCs w:val="28"/>
              </w:rPr>
              <w:t>П</w:t>
            </w:r>
            <w:r w:rsidRPr="009F2DA6">
              <w:rPr>
                <w:rFonts w:ascii="Times New Roman" w:hAnsi="Times New Roman" w:cs="Times New Roman"/>
                <w:sz w:val="28"/>
                <w:szCs w:val="28"/>
              </w:rPr>
              <w:t xml:space="preserve">. </w:t>
            </w:r>
            <w:r w:rsidRPr="00111AC7">
              <w:rPr>
                <w:rFonts w:ascii="Times New Roman" w:hAnsi="Times New Roman" w:cs="Times New Roman"/>
                <w:sz w:val="28"/>
                <w:szCs w:val="28"/>
              </w:rPr>
              <w:t>Христорождествен</w:t>
            </w:r>
            <w:r w:rsidRPr="009F2DA6">
              <w:rPr>
                <w:rFonts w:ascii="Times New Roman" w:hAnsi="Times New Roman" w:cs="Times New Roman"/>
                <w:sz w:val="28"/>
                <w:szCs w:val="28"/>
              </w:rPr>
              <w:t xml:space="preserve">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rPr>
              <w:t>ская</w:t>
            </w:r>
            <w:r w:rsidRPr="00111AC7">
              <w:rPr>
                <w:rFonts w:ascii="Times New Roman" w:hAnsi="Times New Roman" w:cs="Times New Roman"/>
                <w:sz w:val="28"/>
                <w:szCs w:val="28"/>
                <w:lang w:val="en-US"/>
              </w:rPr>
              <w:t>.Basic English in Practice. T. 1</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3. </w:t>
            </w:r>
            <w:smartTag w:uri="urn:schemas-microsoft-com:office:smarttags" w:element="place">
              <w:smartTag w:uri="urn:schemas-microsoft-com:office:smarttags" w:element="City">
                <w:r w:rsidRPr="00111AC7">
                  <w:rPr>
                    <w:rFonts w:ascii="Times New Roman" w:hAnsi="Times New Roman" w:cs="Times New Roman"/>
                    <w:sz w:val="28"/>
                    <w:szCs w:val="28"/>
                    <w:lang w:val="en-US"/>
                  </w:rPr>
                  <w:t>Enterprise</w:t>
                </w:r>
              </w:smartTag>
            </w:smartTag>
            <w:r w:rsidRPr="00111AC7">
              <w:rPr>
                <w:rFonts w:ascii="Times New Roman" w:hAnsi="Times New Roman" w:cs="Times New Roman"/>
                <w:sz w:val="28"/>
                <w:szCs w:val="28"/>
                <w:lang w:val="en-US"/>
              </w:rPr>
              <w:t xml:space="preserve"> 2.</w:t>
            </w:r>
            <w:r w:rsidRPr="00111AC7">
              <w:rPr>
                <w:rFonts w:ascii="Times New Roman" w:hAnsi="Times New Roman" w:cs="Times New Roman"/>
                <w:bCs/>
                <w:sz w:val="28"/>
                <w:szCs w:val="28"/>
                <w:lang w:val="en-US"/>
              </w:rPr>
              <w:t xml:space="preserve"> Elementary. </w:t>
            </w:r>
            <w:hyperlink r:id="rId21"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 xml:space="preserve">.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4. Click on 3. </w:t>
            </w:r>
            <w:r w:rsidRPr="00111AC7">
              <w:rPr>
                <w:rFonts w:ascii="Times New Roman" w:hAnsi="Times New Roman" w:cs="Times New Roman"/>
                <w:bCs/>
                <w:sz w:val="28"/>
                <w:szCs w:val="28"/>
                <w:lang w:val="en-US"/>
              </w:rPr>
              <w:t xml:space="preserve">Pre-Intermediate. </w:t>
            </w:r>
            <w:hyperlink r:id="rId22"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757D5A"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2.</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People around the World. </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Appearance and Character. Jobs. Different countries.</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Passive Voice. </w:t>
            </w:r>
            <w:r w:rsidRPr="00111AC7">
              <w:rPr>
                <w:rFonts w:ascii="Times New Roman" w:hAnsi="Times New Roman" w:cs="Times New Roman"/>
                <w:b/>
                <w:i/>
                <w:sz w:val="28"/>
                <w:szCs w:val="28"/>
                <w:lang w:val="en-US"/>
              </w:rPr>
              <w:t>Have something done.</w:t>
            </w:r>
          </w:p>
        </w:tc>
        <w:tc>
          <w:tcPr>
            <w:tcW w:w="36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1.</w:t>
            </w:r>
            <w:r w:rsidRPr="00111AC7">
              <w:rPr>
                <w:rFonts w:ascii="Times New Roman" w:hAnsi="Times New Roman" w:cs="Times New Roman"/>
                <w:sz w:val="28"/>
                <w:szCs w:val="28"/>
              </w:rPr>
              <w:t>Л</w:t>
            </w:r>
            <w:r w:rsidRPr="00111AC7">
              <w:rPr>
                <w:rFonts w:ascii="Times New Roman" w:hAnsi="Times New Roman" w:cs="Times New Roman"/>
                <w:sz w:val="28"/>
                <w:szCs w:val="28"/>
                <w:lang w:val="en-US"/>
              </w:rPr>
              <w:t>.</w:t>
            </w:r>
            <w:r w:rsidRPr="00111AC7">
              <w:rPr>
                <w:rFonts w:ascii="Times New Roman" w:hAnsi="Times New Roman" w:cs="Times New Roman"/>
                <w:sz w:val="28"/>
                <w:szCs w:val="28"/>
              </w:rPr>
              <w:t>П</w:t>
            </w:r>
            <w:r w:rsidRPr="00111AC7">
              <w:rPr>
                <w:rFonts w:ascii="Times New Roman" w:hAnsi="Times New Roman" w:cs="Times New Roman"/>
                <w:sz w:val="28"/>
                <w:szCs w:val="28"/>
                <w:lang w:val="en-US"/>
              </w:rPr>
              <w:t>.</w:t>
            </w:r>
            <w:r w:rsidRPr="00111AC7">
              <w:rPr>
                <w:rFonts w:ascii="Times New Roman" w:hAnsi="Times New Roman" w:cs="Times New Roman"/>
                <w:sz w:val="28"/>
                <w:szCs w:val="28"/>
              </w:rPr>
              <w:t>Христорождественская</w:t>
            </w:r>
            <w:r w:rsidRPr="00111AC7">
              <w:rPr>
                <w:rFonts w:ascii="Times New Roman" w:hAnsi="Times New Roman" w:cs="Times New Roman"/>
                <w:sz w:val="28"/>
                <w:szCs w:val="28"/>
                <w:lang w:val="en-US"/>
              </w:rPr>
              <w:t>. Basic English in Practice. T. 1.</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2. </w:t>
            </w:r>
            <w:smartTag w:uri="urn:schemas-microsoft-com:office:smarttags" w:element="place">
              <w:smartTag w:uri="urn:schemas-microsoft-com:office:smarttags" w:element="City">
                <w:r w:rsidRPr="00111AC7">
                  <w:rPr>
                    <w:rFonts w:ascii="Times New Roman" w:hAnsi="Times New Roman" w:cs="Times New Roman"/>
                    <w:sz w:val="28"/>
                    <w:szCs w:val="28"/>
                    <w:lang w:val="en-US"/>
                  </w:rPr>
                  <w:t>Enterprise</w:t>
                </w:r>
              </w:smartTag>
            </w:smartTag>
            <w:r w:rsidRPr="00111AC7">
              <w:rPr>
                <w:rFonts w:ascii="Times New Roman" w:hAnsi="Times New Roman" w:cs="Times New Roman"/>
                <w:sz w:val="28"/>
                <w:szCs w:val="28"/>
                <w:lang w:val="en-US"/>
              </w:rPr>
              <w:t xml:space="preserve"> 2.Elementary. </w:t>
            </w:r>
          </w:p>
          <w:p w:rsidR="00C61CC6" w:rsidRPr="0025511E" w:rsidRDefault="00522938" w:rsidP="00111AC7">
            <w:pPr>
              <w:spacing w:after="0" w:line="240" w:lineRule="auto"/>
              <w:rPr>
                <w:rFonts w:ascii="Times New Roman" w:hAnsi="Times New Roman" w:cs="Times New Roman"/>
                <w:sz w:val="28"/>
                <w:szCs w:val="28"/>
                <w:lang w:val="en-US"/>
              </w:rPr>
            </w:pPr>
            <w:hyperlink r:id="rId23" w:history="1">
              <w:r w:rsidR="00C61CC6" w:rsidRPr="0025511E">
                <w:rPr>
                  <w:rStyle w:val="ab"/>
                  <w:rFonts w:ascii="Times New Roman" w:hAnsi="Times New Roman" w:cs="Times New Roman"/>
                  <w:color w:val="auto"/>
                  <w:sz w:val="28"/>
                  <w:szCs w:val="28"/>
                  <w:u w:val="none"/>
                  <w:lang w:val="en-US"/>
                </w:rPr>
                <w:t>V. Evans,J. Dooley</w:t>
              </w:r>
            </w:hyperlink>
            <w:r w:rsidR="00C61CC6" w:rsidRPr="0025511E">
              <w:rPr>
                <w:rFonts w:ascii="Times New Roman" w:hAnsi="Times New Roman" w:cs="Times New Roman"/>
                <w:sz w:val="28"/>
                <w:szCs w:val="28"/>
                <w:lang w:val="en-US"/>
              </w:rPr>
              <w:t xml:space="preserve">.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3. English Grammar in Use. R.Murphy.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4. Click on 3. </w:t>
            </w:r>
            <w:r w:rsidRPr="00111AC7">
              <w:rPr>
                <w:rFonts w:ascii="Times New Roman" w:hAnsi="Times New Roman" w:cs="Times New Roman"/>
                <w:bCs/>
                <w:sz w:val="28"/>
                <w:szCs w:val="28"/>
                <w:lang w:val="en-US"/>
              </w:rPr>
              <w:t xml:space="preserve">Pre-Intermediate. </w:t>
            </w:r>
            <w:hyperlink r:id="rId24"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0B04AF"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3.</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Problems of the Youth. </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Lifestyle. Interests. Feelings. Subcultures.</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lang w:val="en-US"/>
              </w:rPr>
              <w:t xml:space="preserve">: Modal Verbs </w:t>
            </w:r>
            <w:r w:rsidRPr="00111AC7">
              <w:rPr>
                <w:rFonts w:ascii="Times New Roman" w:hAnsi="Times New Roman" w:cs="Times New Roman"/>
                <w:b/>
                <w:i/>
                <w:sz w:val="28"/>
                <w:szCs w:val="28"/>
                <w:lang w:val="en-US"/>
              </w:rPr>
              <w:t>Can, Be able to.</w:t>
            </w:r>
          </w:p>
          <w:p w:rsidR="00C61CC6" w:rsidRPr="00111AC7" w:rsidRDefault="00C61CC6" w:rsidP="00111AC7">
            <w:pPr>
              <w:spacing w:after="0" w:line="240" w:lineRule="auto"/>
              <w:rPr>
                <w:rFonts w:ascii="Times New Roman" w:hAnsi="Times New Roman" w:cs="Times New Roman"/>
                <w:sz w:val="28"/>
                <w:szCs w:val="28"/>
                <w:u w:val="single"/>
                <w:lang w:val="en-US"/>
              </w:rPr>
            </w:pPr>
            <w:r w:rsidRPr="00111AC7">
              <w:rPr>
                <w:rFonts w:ascii="Times New Roman" w:hAnsi="Times New Roman" w:cs="Times New Roman"/>
                <w:b/>
                <w:i/>
                <w:sz w:val="28"/>
                <w:szCs w:val="28"/>
                <w:lang w:val="en-US"/>
              </w:rPr>
              <w:t>May, Be allowed to.</w:t>
            </w:r>
            <w:r w:rsidRPr="00111AC7">
              <w:rPr>
                <w:rFonts w:ascii="Times New Roman" w:hAnsi="Times New Roman" w:cs="Times New Roman"/>
                <w:sz w:val="28"/>
                <w:szCs w:val="28"/>
                <w:lang w:val="en-US"/>
              </w:rPr>
              <w:t xml:space="preserve"> </w:t>
            </w:r>
            <w:r w:rsidRPr="00111AC7">
              <w:rPr>
                <w:rFonts w:ascii="Times New Roman" w:hAnsi="Times New Roman" w:cs="Times New Roman"/>
                <w:b/>
                <w:i/>
                <w:sz w:val="28"/>
                <w:szCs w:val="28"/>
                <w:lang w:val="en-US"/>
              </w:rPr>
              <w:t>Must, to have to, to be to.</w:t>
            </w:r>
          </w:p>
        </w:tc>
        <w:tc>
          <w:tcPr>
            <w:tcW w:w="36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9F2DA6" w:rsidRDefault="00C61CC6" w:rsidP="00111AC7">
            <w:pPr>
              <w:spacing w:after="0" w:line="240" w:lineRule="auto"/>
              <w:rPr>
                <w:rFonts w:ascii="Times New Roman" w:hAnsi="Times New Roman" w:cs="Times New Roman"/>
                <w:sz w:val="28"/>
                <w:szCs w:val="28"/>
              </w:rPr>
            </w:pPr>
            <w:r w:rsidRPr="009F2DA6">
              <w:rPr>
                <w:rFonts w:ascii="Times New Roman" w:hAnsi="Times New Roman" w:cs="Times New Roman"/>
                <w:sz w:val="28"/>
                <w:szCs w:val="28"/>
              </w:rPr>
              <w:t>2.</w:t>
            </w:r>
            <w:r w:rsidRPr="00111AC7">
              <w:rPr>
                <w:rFonts w:ascii="Times New Roman" w:hAnsi="Times New Roman" w:cs="Times New Roman"/>
                <w:sz w:val="28"/>
                <w:szCs w:val="28"/>
                <w:lang w:val="en-US"/>
              </w:rPr>
              <w:t>English</w:t>
            </w:r>
            <w:r w:rsidRPr="009F2DA6">
              <w:rPr>
                <w:rFonts w:ascii="Times New Roman" w:hAnsi="Times New Roman" w:cs="Times New Roman"/>
                <w:sz w:val="28"/>
                <w:szCs w:val="28"/>
              </w:rPr>
              <w:t xml:space="preserve"> </w:t>
            </w:r>
            <w:r w:rsidRPr="00111AC7">
              <w:rPr>
                <w:rFonts w:ascii="Times New Roman" w:hAnsi="Times New Roman" w:cs="Times New Roman"/>
                <w:sz w:val="28"/>
                <w:szCs w:val="28"/>
                <w:lang w:val="en-US"/>
              </w:rPr>
              <w:t>Grammar</w:t>
            </w:r>
            <w:r w:rsidRPr="009F2DA6">
              <w:rPr>
                <w:rFonts w:ascii="Times New Roman" w:hAnsi="Times New Roman" w:cs="Times New Roman"/>
                <w:sz w:val="28"/>
                <w:szCs w:val="28"/>
              </w:rPr>
              <w:t xml:space="preserve"> </w:t>
            </w:r>
            <w:r w:rsidRPr="00111AC7">
              <w:rPr>
                <w:rFonts w:ascii="Times New Roman" w:hAnsi="Times New Roman" w:cs="Times New Roman"/>
                <w:sz w:val="28"/>
                <w:szCs w:val="28"/>
                <w:lang w:val="en-US"/>
              </w:rPr>
              <w:t>in</w:t>
            </w:r>
            <w:r w:rsidRPr="009F2DA6">
              <w:rPr>
                <w:rFonts w:ascii="Times New Roman" w:hAnsi="Times New Roman" w:cs="Times New Roman"/>
                <w:sz w:val="28"/>
                <w:szCs w:val="28"/>
              </w:rPr>
              <w:t xml:space="preserve"> </w:t>
            </w:r>
            <w:r w:rsidRPr="00111AC7">
              <w:rPr>
                <w:rFonts w:ascii="Times New Roman" w:hAnsi="Times New Roman" w:cs="Times New Roman"/>
                <w:sz w:val="28"/>
                <w:szCs w:val="28"/>
                <w:lang w:val="en-US"/>
              </w:rPr>
              <w:t>Use</w:t>
            </w:r>
            <w:r w:rsidRPr="009F2DA6">
              <w:rPr>
                <w:rFonts w:ascii="Times New Roman" w:hAnsi="Times New Roman" w:cs="Times New Roman"/>
                <w:sz w:val="28"/>
                <w:szCs w:val="28"/>
              </w:rPr>
              <w:t xml:space="preserve">. </w:t>
            </w:r>
            <w:r w:rsidRPr="00111AC7">
              <w:rPr>
                <w:rFonts w:ascii="Times New Roman" w:hAnsi="Times New Roman" w:cs="Times New Roman"/>
                <w:sz w:val="28"/>
                <w:szCs w:val="28"/>
                <w:lang w:val="en-US"/>
              </w:rPr>
              <w:t>R</w:t>
            </w:r>
            <w:r w:rsidRPr="009F2DA6">
              <w:rPr>
                <w:rFonts w:ascii="Times New Roman" w:hAnsi="Times New Roman" w:cs="Times New Roman"/>
                <w:sz w:val="28"/>
                <w:szCs w:val="28"/>
              </w:rPr>
              <w:t>.</w:t>
            </w:r>
            <w:r w:rsidRPr="00111AC7">
              <w:rPr>
                <w:rFonts w:ascii="Times New Roman" w:hAnsi="Times New Roman" w:cs="Times New Roman"/>
                <w:sz w:val="28"/>
                <w:szCs w:val="28"/>
                <w:lang w:val="en-US"/>
              </w:rPr>
              <w:t>Murphy</w:t>
            </w:r>
            <w:r w:rsidRPr="009F2DA6">
              <w:rPr>
                <w:rFonts w:ascii="Times New Roman" w:hAnsi="Times New Roman" w:cs="Times New Roman"/>
                <w:sz w:val="28"/>
                <w:szCs w:val="28"/>
              </w:rPr>
              <w:t xml:space="preserve">.    </w:t>
            </w:r>
          </w:p>
        </w:tc>
      </w:tr>
      <w:tr w:rsidR="00C61CC6" w:rsidRPr="006B5B43"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4.</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lang w:val="en-US"/>
              </w:rPr>
              <w:t>Festivals and Celebrations</w:t>
            </w:r>
            <w:r w:rsidRPr="00111AC7">
              <w:rPr>
                <w:rFonts w:ascii="Times New Roman" w:hAnsi="Times New Roman" w:cs="Times New Roman"/>
                <w:sz w:val="28"/>
                <w:szCs w:val="28"/>
              </w:rPr>
              <w:t>.</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Festivals. Preparations. Clothes. Emotions.</w:t>
            </w:r>
          </w:p>
          <w:p w:rsidR="00C61CC6" w:rsidRPr="00111AC7" w:rsidRDefault="00C61CC6" w:rsidP="00111AC7">
            <w:pPr>
              <w:spacing w:after="0" w:line="240" w:lineRule="auto"/>
              <w:rPr>
                <w:rFonts w:ascii="Times New Roman" w:hAnsi="Times New Roman" w:cs="Times New Roman"/>
                <w:sz w:val="28"/>
                <w:szCs w:val="28"/>
                <w:u w:val="single"/>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Sequence of Tenses. Reported Speech.</w:t>
            </w:r>
          </w:p>
        </w:tc>
        <w:tc>
          <w:tcPr>
            <w:tcW w:w="36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25511E" w:rsidRDefault="00C61CC6" w:rsidP="00111AC7">
            <w:pPr>
              <w:spacing w:after="0" w:line="240" w:lineRule="auto"/>
              <w:rPr>
                <w:rFonts w:ascii="Times New Roman" w:hAnsi="Times New Roman" w:cs="Times New Roman"/>
                <w:sz w:val="28"/>
                <w:szCs w:val="28"/>
                <w:lang w:val="en-US"/>
              </w:rPr>
            </w:pPr>
            <w:r w:rsidRPr="009F2DA6">
              <w:rPr>
                <w:rFonts w:ascii="Times New Roman" w:hAnsi="Times New Roman" w:cs="Times New Roman"/>
                <w:sz w:val="28"/>
                <w:szCs w:val="28"/>
              </w:rPr>
              <w:t>2.</w:t>
            </w:r>
            <w:r w:rsidRPr="00111AC7">
              <w:rPr>
                <w:rFonts w:ascii="Times New Roman" w:hAnsi="Times New Roman" w:cs="Times New Roman"/>
                <w:sz w:val="28"/>
                <w:szCs w:val="28"/>
                <w:lang w:val="en-US"/>
              </w:rPr>
              <w:t>Enterprise</w:t>
            </w:r>
            <w:r w:rsidRPr="009F2DA6">
              <w:rPr>
                <w:rFonts w:ascii="Times New Roman" w:hAnsi="Times New Roman" w:cs="Times New Roman"/>
                <w:sz w:val="28"/>
                <w:szCs w:val="28"/>
              </w:rPr>
              <w:t xml:space="preserve"> 2.</w:t>
            </w:r>
            <w:r w:rsidRPr="009F2DA6">
              <w:rPr>
                <w:rFonts w:ascii="Times New Roman" w:hAnsi="Times New Roman" w:cs="Times New Roman"/>
                <w:bCs/>
                <w:sz w:val="28"/>
                <w:szCs w:val="28"/>
              </w:rPr>
              <w:t xml:space="preserve"> </w:t>
            </w:r>
            <w:r w:rsidRPr="00111AC7">
              <w:rPr>
                <w:rFonts w:ascii="Times New Roman" w:hAnsi="Times New Roman" w:cs="Times New Roman"/>
                <w:bCs/>
                <w:sz w:val="28"/>
                <w:szCs w:val="28"/>
                <w:lang w:val="en-US"/>
              </w:rPr>
              <w:t>Elementary</w:t>
            </w:r>
            <w:r w:rsidRPr="0025511E">
              <w:rPr>
                <w:rFonts w:ascii="Times New Roman" w:hAnsi="Times New Roman" w:cs="Times New Roman"/>
                <w:bCs/>
                <w:sz w:val="28"/>
                <w:szCs w:val="28"/>
                <w:lang w:val="en-US"/>
              </w:rPr>
              <w:t xml:space="preserve">. </w:t>
            </w:r>
            <w:hyperlink r:id="rId25"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4. Click on 3. </w:t>
            </w:r>
            <w:r w:rsidRPr="00111AC7">
              <w:rPr>
                <w:rFonts w:ascii="Times New Roman" w:hAnsi="Times New Roman" w:cs="Times New Roman"/>
                <w:bCs/>
                <w:sz w:val="28"/>
                <w:szCs w:val="28"/>
                <w:lang w:val="en-US"/>
              </w:rPr>
              <w:t xml:space="preserve">Pre-Intermediate. </w:t>
            </w:r>
            <w:hyperlink r:id="rId26"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5.</w:t>
            </w:r>
          </w:p>
        </w:tc>
        <w:tc>
          <w:tcPr>
            <w:tcW w:w="1800" w:type="dxa"/>
            <w:tcBorders>
              <w:top w:val="single" w:sz="4" w:space="0" w:color="auto"/>
              <w:left w:val="single" w:sz="4" w:space="0" w:color="auto"/>
              <w:bottom w:val="single" w:sz="4" w:space="0" w:color="auto"/>
              <w:right w:val="single" w:sz="4" w:space="0" w:color="auto"/>
            </w:tcBorders>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Daily Routine.</w:t>
            </w:r>
          </w:p>
          <w:p w:rsidR="00C61CC6" w:rsidRPr="00111AC7" w:rsidRDefault="00C61CC6" w:rsidP="00111AC7">
            <w:pPr>
              <w:spacing w:after="0" w:line="240" w:lineRule="auto"/>
              <w:rPr>
                <w:rFonts w:ascii="Times New Roman" w:hAnsi="Times New Roman" w:cs="Times New Roman"/>
                <w:sz w:val="28"/>
                <w:szCs w:val="28"/>
                <w:lang w:val="en-US"/>
              </w:rPr>
            </w:pP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Working days. Duties.Activities. Time.</w:t>
            </w:r>
          </w:p>
          <w:p w:rsidR="00C61CC6" w:rsidRPr="00111AC7" w:rsidRDefault="00C61CC6" w:rsidP="00111AC7">
            <w:pPr>
              <w:spacing w:after="0" w:line="240" w:lineRule="auto"/>
              <w:rPr>
                <w:rFonts w:ascii="Times New Roman" w:hAnsi="Times New Roman" w:cs="Times New Roman"/>
                <w:sz w:val="28"/>
                <w:szCs w:val="28"/>
                <w:u w:val="single"/>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w:t>
            </w:r>
            <w:r w:rsidRPr="00111AC7">
              <w:rPr>
                <w:rFonts w:ascii="Times New Roman" w:hAnsi="Times New Roman" w:cs="Times New Roman"/>
                <w:b/>
                <w:i/>
                <w:sz w:val="28"/>
                <w:szCs w:val="28"/>
                <w:lang w:val="en-US"/>
              </w:rPr>
              <w:t>Be/ Get used to smth.</w:t>
            </w:r>
            <w:r w:rsidRPr="00111AC7">
              <w:rPr>
                <w:rFonts w:ascii="Times New Roman" w:hAnsi="Times New Roman" w:cs="Times New Roman"/>
                <w:sz w:val="28"/>
                <w:szCs w:val="28"/>
                <w:lang w:val="en-US"/>
              </w:rPr>
              <w:t xml:space="preserve"> </w:t>
            </w:r>
            <w:r w:rsidRPr="00111AC7">
              <w:rPr>
                <w:rFonts w:ascii="Times New Roman" w:hAnsi="Times New Roman" w:cs="Times New Roman"/>
                <w:b/>
                <w:i/>
                <w:sz w:val="28"/>
                <w:szCs w:val="28"/>
                <w:lang w:val="en-US"/>
              </w:rPr>
              <w:t xml:space="preserve">Too/Either. So do I. Neither do I. </w:t>
            </w:r>
          </w:p>
        </w:tc>
        <w:tc>
          <w:tcPr>
            <w:tcW w:w="36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rPr>
              <w:t>1.Е.М. Базанова, И.В. Фельснер. Английский</w:t>
            </w:r>
            <w:r w:rsidRPr="00111AC7">
              <w:rPr>
                <w:rFonts w:ascii="Times New Roman" w:hAnsi="Times New Roman" w:cs="Times New Roman"/>
                <w:sz w:val="28"/>
                <w:szCs w:val="28"/>
                <w:lang w:val="en-US"/>
              </w:rPr>
              <w:t xml:space="preserve"> </w:t>
            </w:r>
            <w:r w:rsidRPr="00111AC7">
              <w:rPr>
                <w:rFonts w:ascii="Times New Roman" w:hAnsi="Times New Roman" w:cs="Times New Roman"/>
                <w:sz w:val="28"/>
                <w:szCs w:val="28"/>
              </w:rPr>
              <w:t>язык</w:t>
            </w:r>
            <w:r w:rsidRPr="00111AC7">
              <w:rPr>
                <w:rFonts w:ascii="Times New Roman" w:hAnsi="Times New Roman" w:cs="Times New Roman"/>
                <w:sz w:val="28"/>
                <w:szCs w:val="28"/>
                <w:lang w:val="en-US"/>
              </w:rPr>
              <w:t>.</w:t>
            </w:r>
          </w:p>
          <w:p w:rsidR="00C61CC6" w:rsidRPr="0025511E"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2.Enterprise 2.</w:t>
            </w:r>
            <w:r w:rsidRPr="00111AC7">
              <w:rPr>
                <w:rFonts w:ascii="Times New Roman" w:hAnsi="Times New Roman" w:cs="Times New Roman"/>
                <w:bCs/>
                <w:sz w:val="28"/>
                <w:szCs w:val="28"/>
                <w:lang w:val="en-US"/>
              </w:rPr>
              <w:t xml:space="preserve"> Elementary. </w:t>
            </w:r>
            <w:hyperlink r:id="rId27"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 xml:space="preserve">.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3.English Grammar in Use. R.Murphy.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4. Click on 3. </w:t>
            </w:r>
            <w:r w:rsidRPr="00111AC7">
              <w:rPr>
                <w:rFonts w:ascii="Times New Roman" w:hAnsi="Times New Roman" w:cs="Times New Roman"/>
                <w:bCs/>
                <w:sz w:val="28"/>
                <w:szCs w:val="28"/>
                <w:lang w:val="en-US"/>
              </w:rPr>
              <w:t xml:space="preserve">Pre-Intermediate. </w:t>
            </w:r>
            <w:hyperlink r:id="rId28"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6.</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Leisure Time and Vacation.</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xml:space="preserve">: Weather. </w:t>
            </w:r>
            <w:smartTag w:uri="urn:schemas-microsoft-com:office:smarttags" w:element="place">
              <w:r w:rsidRPr="00111AC7">
                <w:rPr>
                  <w:rFonts w:ascii="Times New Roman" w:hAnsi="Times New Roman" w:cs="Times New Roman"/>
                  <w:sz w:val="28"/>
                  <w:szCs w:val="28"/>
                  <w:lang w:val="en-US"/>
                </w:rPr>
                <w:t>Holiday</w:t>
              </w:r>
            </w:smartTag>
            <w:r w:rsidRPr="00111AC7">
              <w:rPr>
                <w:rFonts w:ascii="Times New Roman" w:hAnsi="Times New Roman" w:cs="Times New Roman"/>
                <w:sz w:val="28"/>
                <w:szCs w:val="28"/>
                <w:lang w:val="en-US"/>
              </w:rPr>
              <w:t xml:space="preserve"> Resorts. Travelling.</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Possessive case of the Noun. The Article. Articles with Geographical names. </w:t>
            </w:r>
          </w:p>
        </w:tc>
        <w:tc>
          <w:tcPr>
            <w:tcW w:w="3600" w:type="dxa"/>
            <w:tcBorders>
              <w:top w:val="single" w:sz="4" w:space="0" w:color="auto"/>
              <w:left w:val="single" w:sz="4" w:space="0" w:color="auto"/>
              <w:bottom w:val="single" w:sz="4" w:space="0" w:color="auto"/>
              <w:right w:val="single" w:sz="4" w:space="0" w:color="auto"/>
            </w:tcBorders>
            <w:hideMark/>
          </w:tcPr>
          <w:p w:rsidR="00C61CC6" w:rsidRPr="0025511E"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1.Enterprise 2.</w:t>
            </w:r>
            <w:r w:rsidRPr="00111AC7">
              <w:rPr>
                <w:rFonts w:ascii="Times New Roman" w:hAnsi="Times New Roman" w:cs="Times New Roman"/>
                <w:bCs/>
                <w:sz w:val="28"/>
                <w:szCs w:val="28"/>
                <w:lang w:val="en-US"/>
              </w:rPr>
              <w:t xml:space="preserve"> Elementary. </w:t>
            </w:r>
            <w:hyperlink r:id="rId29"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 xml:space="preserve">.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2.English Grammar in Use. R.Murphy.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3. Click on 3. </w:t>
            </w:r>
            <w:r w:rsidRPr="00111AC7">
              <w:rPr>
                <w:rFonts w:ascii="Times New Roman" w:hAnsi="Times New Roman" w:cs="Times New Roman"/>
                <w:bCs/>
                <w:sz w:val="28"/>
                <w:szCs w:val="28"/>
                <w:lang w:val="en-US"/>
              </w:rPr>
              <w:t xml:space="preserve">Pre-Intermediate. </w:t>
            </w:r>
            <w:hyperlink r:id="rId30"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7.</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Food.</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xml:space="preserve">: Types of Food. Restaurants. Kitchen Equipment. </w:t>
            </w:r>
          </w:p>
          <w:p w:rsidR="00C61CC6" w:rsidRPr="00111AC7" w:rsidRDefault="00C61CC6" w:rsidP="00111AC7">
            <w:pPr>
              <w:spacing w:after="0" w:line="240" w:lineRule="auto"/>
              <w:rPr>
                <w:rFonts w:ascii="Times New Roman" w:hAnsi="Times New Roman" w:cs="Times New Roman"/>
                <w:sz w:val="28"/>
                <w:szCs w:val="28"/>
                <w:u w:val="single"/>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 xml:space="preserve">: </w:t>
            </w:r>
            <w:r w:rsidRPr="00111AC7">
              <w:rPr>
                <w:rFonts w:ascii="Times New Roman" w:hAnsi="Times New Roman" w:cs="Times New Roman"/>
                <w:sz w:val="28"/>
                <w:szCs w:val="28"/>
                <w:lang w:val="en-US"/>
              </w:rPr>
              <w:t xml:space="preserve">Countable/Uncountable Nouns. Collective Nouns. </w:t>
            </w:r>
            <w:r w:rsidRPr="00111AC7">
              <w:rPr>
                <w:rFonts w:ascii="Times New Roman" w:hAnsi="Times New Roman" w:cs="Times New Roman"/>
                <w:b/>
                <w:i/>
                <w:sz w:val="28"/>
                <w:szCs w:val="28"/>
                <w:lang w:val="en-US"/>
              </w:rPr>
              <w:t>A/An/Some/Any. Many/Much. Little/A little. Few/A few.</w:t>
            </w:r>
          </w:p>
        </w:tc>
        <w:tc>
          <w:tcPr>
            <w:tcW w:w="36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1.</w:t>
            </w:r>
            <w:r w:rsidRPr="00111AC7">
              <w:rPr>
                <w:rFonts w:ascii="Times New Roman" w:hAnsi="Times New Roman" w:cs="Times New Roman"/>
                <w:sz w:val="28"/>
                <w:szCs w:val="28"/>
              </w:rPr>
              <w:t>Л</w:t>
            </w:r>
            <w:r w:rsidRPr="00111AC7">
              <w:rPr>
                <w:rFonts w:ascii="Times New Roman" w:hAnsi="Times New Roman" w:cs="Times New Roman"/>
                <w:sz w:val="28"/>
                <w:szCs w:val="28"/>
                <w:lang w:val="en-US"/>
              </w:rPr>
              <w:t>.</w:t>
            </w:r>
            <w:r w:rsidRPr="00111AC7">
              <w:rPr>
                <w:rFonts w:ascii="Times New Roman" w:hAnsi="Times New Roman" w:cs="Times New Roman"/>
                <w:sz w:val="28"/>
                <w:szCs w:val="28"/>
              </w:rPr>
              <w:t>П</w:t>
            </w:r>
            <w:r w:rsidRPr="00111AC7">
              <w:rPr>
                <w:rFonts w:ascii="Times New Roman" w:hAnsi="Times New Roman" w:cs="Times New Roman"/>
                <w:sz w:val="28"/>
                <w:szCs w:val="28"/>
                <w:lang w:val="en-US"/>
              </w:rPr>
              <w:t>.</w:t>
            </w:r>
            <w:r w:rsidRPr="00111AC7">
              <w:rPr>
                <w:rFonts w:ascii="Times New Roman" w:hAnsi="Times New Roman" w:cs="Times New Roman"/>
                <w:sz w:val="28"/>
                <w:szCs w:val="28"/>
              </w:rPr>
              <w:t>Христорождественская</w:t>
            </w:r>
            <w:r w:rsidRPr="00111AC7">
              <w:rPr>
                <w:rFonts w:ascii="Times New Roman" w:hAnsi="Times New Roman" w:cs="Times New Roman"/>
                <w:sz w:val="28"/>
                <w:szCs w:val="28"/>
                <w:lang w:val="en-US"/>
              </w:rPr>
              <w:t>. Basic English in Practice.T.1.</w:t>
            </w:r>
          </w:p>
          <w:p w:rsidR="0025511E" w:rsidRDefault="00C61CC6" w:rsidP="0025511E">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2. </w:t>
            </w:r>
            <w:smartTag w:uri="urn:schemas-microsoft-com:office:smarttags" w:element="place">
              <w:smartTag w:uri="urn:schemas-microsoft-com:office:smarttags" w:element="City">
                <w:r w:rsidRPr="00111AC7">
                  <w:rPr>
                    <w:rFonts w:ascii="Times New Roman" w:hAnsi="Times New Roman" w:cs="Times New Roman"/>
                    <w:sz w:val="28"/>
                    <w:szCs w:val="28"/>
                    <w:lang w:val="en-US"/>
                  </w:rPr>
                  <w:t>Enterprise</w:t>
                </w:r>
              </w:smartTag>
            </w:smartTag>
            <w:r w:rsidRPr="00111AC7">
              <w:rPr>
                <w:rFonts w:ascii="Times New Roman" w:hAnsi="Times New Roman" w:cs="Times New Roman"/>
                <w:sz w:val="28"/>
                <w:szCs w:val="28"/>
                <w:lang w:val="en-US"/>
              </w:rPr>
              <w:t xml:space="preserve"> 2.</w:t>
            </w:r>
            <w:r w:rsidRPr="00111AC7">
              <w:rPr>
                <w:rFonts w:ascii="Times New Roman" w:hAnsi="Times New Roman" w:cs="Times New Roman"/>
                <w:bCs/>
                <w:sz w:val="28"/>
                <w:szCs w:val="28"/>
                <w:lang w:val="en-US"/>
              </w:rPr>
              <w:t xml:space="preserve"> Elementary. </w:t>
            </w:r>
            <w:hyperlink r:id="rId31" w:history="1">
              <w:r w:rsidR="0025511E" w:rsidRPr="0025511E">
                <w:rPr>
                  <w:rStyle w:val="ab"/>
                  <w:rFonts w:ascii="Times New Roman" w:hAnsi="Times New Roman" w:cs="Times New Roman"/>
                  <w:color w:val="auto"/>
                  <w:sz w:val="28"/>
                  <w:szCs w:val="28"/>
                  <w:u w:val="none"/>
                  <w:lang w:val="en-US"/>
                </w:rPr>
                <w:t>V. Evans,J. Dooley</w:t>
              </w:r>
            </w:hyperlink>
            <w:r w:rsidR="0025511E" w:rsidRPr="0025511E">
              <w:rPr>
                <w:rFonts w:ascii="Times New Roman" w:hAnsi="Times New Roman" w:cs="Times New Roman"/>
                <w:sz w:val="28"/>
                <w:szCs w:val="28"/>
                <w:lang w:val="en-US"/>
              </w:rPr>
              <w:t xml:space="preserve">.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3. English Grammar in Use. R.Murphy.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4. Click on 3. </w:t>
            </w:r>
            <w:r w:rsidRPr="00111AC7">
              <w:rPr>
                <w:rFonts w:ascii="Times New Roman" w:hAnsi="Times New Roman" w:cs="Times New Roman"/>
                <w:bCs/>
                <w:sz w:val="28"/>
                <w:szCs w:val="28"/>
                <w:lang w:val="en-US"/>
              </w:rPr>
              <w:t>Pre-Intermediate</w:t>
            </w:r>
            <w:r w:rsidRPr="0025511E">
              <w:rPr>
                <w:rFonts w:ascii="Times New Roman" w:hAnsi="Times New Roman" w:cs="Times New Roman"/>
                <w:bCs/>
                <w:sz w:val="28"/>
                <w:szCs w:val="28"/>
                <w:lang w:val="en-US"/>
              </w:rPr>
              <w:t xml:space="preserve">. </w:t>
            </w:r>
            <w:hyperlink r:id="rId32"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8.</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Shopping.</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Shops and Purchases. Clothes. Fashion.</w:t>
            </w:r>
            <w:r w:rsidRPr="00111AC7">
              <w:rPr>
                <w:rFonts w:ascii="Times New Roman" w:hAnsi="Times New Roman" w:cs="Times New Roman"/>
                <w:i/>
                <w:sz w:val="28"/>
                <w:szCs w:val="28"/>
                <w:lang w:val="en-US"/>
              </w:rPr>
              <w:t xml:space="preserve"> </w:t>
            </w:r>
            <w:r w:rsidRPr="00111AC7">
              <w:rPr>
                <w:rFonts w:ascii="Times New Roman" w:hAnsi="Times New Roman" w:cs="Times New Roman"/>
                <w:sz w:val="28"/>
                <w:szCs w:val="28"/>
                <w:lang w:val="en-US"/>
              </w:rPr>
              <w:t>Consumer Goods.</w:t>
            </w:r>
          </w:p>
          <w:p w:rsidR="00C61CC6" w:rsidRPr="00111AC7" w:rsidRDefault="00C61CC6" w:rsidP="00111AC7">
            <w:pPr>
              <w:spacing w:after="0" w:line="240" w:lineRule="auto"/>
              <w:rPr>
                <w:rFonts w:ascii="Times New Roman" w:hAnsi="Times New Roman" w:cs="Times New Roman"/>
                <w:sz w:val="28"/>
                <w:szCs w:val="28"/>
                <w:u w:val="single"/>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Adjectives. </w:t>
            </w:r>
            <w:r w:rsidRPr="00111AC7">
              <w:rPr>
                <w:rFonts w:ascii="Times New Roman" w:hAnsi="Times New Roman" w:cs="Times New Roman"/>
                <w:b/>
                <w:i/>
                <w:sz w:val="28"/>
                <w:szCs w:val="28"/>
                <w:lang w:val="en-US"/>
              </w:rPr>
              <w:t>So/Such. Enough/ too/very.</w:t>
            </w:r>
            <w:r w:rsidRPr="00111AC7">
              <w:rPr>
                <w:rFonts w:ascii="Times New Roman" w:hAnsi="Times New Roman" w:cs="Times New Roman"/>
                <w:sz w:val="28"/>
                <w:szCs w:val="28"/>
                <w:lang w:val="en-US"/>
              </w:rPr>
              <w:t xml:space="preserve"> Degrees of comparison. </w:t>
            </w:r>
            <w:r w:rsidRPr="00111AC7">
              <w:rPr>
                <w:rFonts w:ascii="Times New Roman" w:hAnsi="Times New Roman" w:cs="Times New Roman"/>
                <w:b/>
                <w:i/>
                <w:sz w:val="28"/>
                <w:szCs w:val="28"/>
                <w:lang w:val="en-US"/>
              </w:rPr>
              <w:t>As…as/than.</w:t>
            </w:r>
            <w:r w:rsidRPr="00111AC7">
              <w:rPr>
                <w:rFonts w:ascii="Times New Roman" w:hAnsi="Times New Roman" w:cs="Times New Roman"/>
                <w:sz w:val="28"/>
                <w:szCs w:val="28"/>
                <w:lang w:val="en-US"/>
              </w:rPr>
              <w:t xml:space="preserve"> Order of Adjectives in the sentence. Link verbs + Adjectives.</w:t>
            </w:r>
          </w:p>
        </w:tc>
        <w:tc>
          <w:tcPr>
            <w:tcW w:w="36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1.English Grammar in Use. R.Murphy.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2.Enterprise 2.</w:t>
            </w:r>
            <w:r w:rsidRPr="00111AC7">
              <w:rPr>
                <w:rFonts w:ascii="Times New Roman" w:hAnsi="Times New Roman" w:cs="Times New Roman"/>
                <w:bCs/>
                <w:sz w:val="28"/>
                <w:szCs w:val="28"/>
                <w:lang w:val="en-US"/>
              </w:rPr>
              <w:t xml:space="preserve"> Elementary</w:t>
            </w:r>
            <w:r w:rsidRPr="0025511E">
              <w:rPr>
                <w:rFonts w:ascii="Times New Roman" w:hAnsi="Times New Roman" w:cs="Times New Roman"/>
                <w:bCs/>
                <w:sz w:val="28"/>
                <w:szCs w:val="28"/>
                <w:lang w:val="en-US"/>
              </w:rPr>
              <w:t xml:space="preserve">. </w:t>
            </w:r>
            <w:hyperlink r:id="rId33" w:history="1">
              <w:r w:rsidRPr="0025511E">
                <w:rPr>
                  <w:rStyle w:val="ab"/>
                  <w:rFonts w:ascii="Times New Roman" w:hAnsi="Times New Roman" w:cs="Times New Roman"/>
                  <w:color w:val="auto"/>
                  <w:sz w:val="28"/>
                  <w:szCs w:val="28"/>
                  <w:u w:val="none"/>
                  <w:lang w:val="en-US"/>
                </w:rPr>
                <w:t>V. Evans,J. Dooley</w:t>
              </w:r>
            </w:hyperlink>
            <w:r w:rsidRPr="00111AC7">
              <w:rPr>
                <w:rFonts w:ascii="Times New Roman" w:hAnsi="Times New Roman" w:cs="Times New Roman"/>
                <w:sz w:val="28"/>
                <w:szCs w:val="28"/>
                <w:lang w:val="en-US"/>
              </w:rPr>
              <w:t xml:space="preserve">.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4. Click on 3. </w:t>
            </w:r>
            <w:r w:rsidRPr="00111AC7">
              <w:rPr>
                <w:rFonts w:ascii="Times New Roman" w:hAnsi="Times New Roman" w:cs="Times New Roman"/>
                <w:bCs/>
                <w:sz w:val="28"/>
                <w:szCs w:val="28"/>
                <w:lang w:val="en-US"/>
              </w:rPr>
              <w:t xml:space="preserve">Pre-Intermediate. </w:t>
            </w:r>
            <w:hyperlink r:id="rId34"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9.</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Health and Medicine.</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u w:val="single"/>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xml:space="preserve">: Body. Health. </w:t>
            </w:r>
            <w:hyperlink r:id="rId35" w:history="1">
              <w:r w:rsidRPr="0025511E">
                <w:rPr>
                  <w:rStyle w:val="ab"/>
                  <w:rFonts w:ascii="Times New Roman" w:hAnsi="Times New Roman" w:cs="Times New Roman"/>
                  <w:color w:val="auto"/>
                  <w:sz w:val="28"/>
                  <w:szCs w:val="28"/>
                  <w:u w:val="none"/>
                  <w:lang w:val="en-US"/>
                </w:rPr>
                <w:t>Disease</w:t>
              </w:r>
            </w:hyperlink>
            <w:r w:rsidRPr="00111AC7">
              <w:rPr>
                <w:rFonts w:ascii="Times New Roman" w:hAnsi="Times New Roman" w:cs="Times New Roman"/>
                <w:sz w:val="28"/>
                <w:szCs w:val="28"/>
                <w:lang w:val="en-US"/>
              </w:rPr>
              <w:t>s.</w:t>
            </w:r>
            <w:r w:rsidRPr="00111AC7">
              <w:rPr>
                <w:rFonts w:ascii="Times New Roman" w:hAnsi="Times New Roman" w:cs="Times New Roman"/>
                <w:sz w:val="28"/>
                <w:szCs w:val="28"/>
                <w:u w:val="single"/>
                <w:lang w:val="en-US"/>
              </w:rPr>
              <w:t xml:space="preserve">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lang w:val="en-US"/>
              </w:rPr>
              <w:t xml:space="preserve">: Real and Unreal Conditionals. Conditionals without </w:t>
            </w:r>
            <w:r w:rsidRPr="00111AC7">
              <w:rPr>
                <w:rFonts w:ascii="Times New Roman" w:hAnsi="Times New Roman" w:cs="Times New Roman"/>
                <w:b/>
                <w:i/>
                <w:sz w:val="28"/>
                <w:szCs w:val="28"/>
                <w:lang w:val="en-US"/>
              </w:rPr>
              <w:t>if.</w:t>
            </w:r>
            <w:r w:rsidRPr="00111AC7">
              <w:rPr>
                <w:rFonts w:ascii="Times New Roman" w:hAnsi="Times New Roman" w:cs="Times New Roman"/>
                <w:sz w:val="28"/>
                <w:szCs w:val="28"/>
                <w:u w:val="single"/>
                <w:lang w:val="en-US"/>
              </w:rPr>
              <w:t xml:space="preserve"> </w:t>
            </w:r>
          </w:p>
        </w:tc>
        <w:tc>
          <w:tcPr>
            <w:tcW w:w="3600" w:type="dxa"/>
            <w:tcBorders>
              <w:top w:val="single" w:sz="4" w:space="0" w:color="auto"/>
              <w:left w:val="single" w:sz="4" w:space="0" w:color="auto"/>
              <w:bottom w:val="single" w:sz="4" w:space="0" w:color="auto"/>
              <w:right w:val="single" w:sz="4" w:space="0" w:color="auto"/>
            </w:tcBorders>
            <w:hideMark/>
          </w:tcPr>
          <w:p w:rsidR="00C61CC6" w:rsidRPr="0025511E" w:rsidRDefault="00C61CC6" w:rsidP="00111AC7">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25511E" w:rsidRDefault="00C61CC6" w:rsidP="00111AC7">
            <w:pPr>
              <w:spacing w:after="0" w:line="240" w:lineRule="auto"/>
              <w:rPr>
                <w:rFonts w:ascii="Times New Roman" w:hAnsi="Times New Roman" w:cs="Times New Roman"/>
                <w:sz w:val="28"/>
                <w:szCs w:val="28"/>
                <w:lang w:val="en-US"/>
              </w:rPr>
            </w:pPr>
            <w:r w:rsidRPr="009F2DA6">
              <w:rPr>
                <w:rFonts w:ascii="Times New Roman" w:hAnsi="Times New Roman" w:cs="Times New Roman"/>
                <w:sz w:val="28"/>
                <w:szCs w:val="28"/>
              </w:rPr>
              <w:t>2.</w:t>
            </w:r>
            <w:r w:rsidRPr="0025511E">
              <w:rPr>
                <w:rFonts w:ascii="Times New Roman" w:hAnsi="Times New Roman" w:cs="Times New Roman"/>
                <w:sz w:val="28"/>
                <w:szCs w:val="28"/>
                <w:lang w:val="en-US"/>
              </w:rPr>
              <w:t>Enterprise</w:t>
            </w:r>
            <w:r w:rsidRPr="009F2DA6">
              <w:rPr>
                <w:rFonts w:ascii="Times New Roman" w:hAnsi="Times New Roman" w:cs="Times New Roman"/>
                <w:sz w:val="28"/>
                <w:szCs w:val="28"/>
              </w:rPr>
              <w:t xml:space="preserve"> 2.</w:t>
            </w:r>
            <w:r w:rsidRPr="009F2DA6">
              <w:rPr>
                <w:rFonts w:ascii="Times New Roman" w:hAnsi="Times New Roman" w:cs="Times New Roman"/>
                <w:bCs/>
                <w:sz w:val="28"/>
                <w:szCs w:val="28"/>
              </w:rPr>
              <w:t xml:space="preserve"> </w:t>
            </w:r>
            <w:r w:rsidRPr="0025511E">
              <w:rPr>
                <w:rFonts w:ascii="Times New Roman" w:hAnsi="Times New Roman" w:cs="Times New Roman"/>
                <w:bCs/>
                <w:sz w:val="28"/>
                <w:szCs w:val="28"/>
                <w:lang w:val="en-US"/>
              </w:rPr>
              <w:t xml:space="preserve">Elementary. </w:t>
            </w:r>
            <w:hyperlink r:id="rId36"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 xml:space="preserve">. </w:t>
            </w:r>
          </w:p>
          <w:p w:rsidR="00C61CC6" w:rsidRPr="0025511E" w:rsidRDefault="00C61CC6" w:rsidP="00111AC7">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3. Click on 3. </w:t>
            </w:r>
            <w:r w:rsidRPr="0025511E">
              <w:rPr>
                <w:rFonts w:ascii="Times New Roman" w:hAnsi="Times New Roman" w:cs="Times New Roman"/>
                <w:bCs/>
                <w:sz w:val="28"/>
                <w:szCs w:val="28"/>
                <w:lang w:val="en-US"/>
              </w:rPr>
              <w:t xml:space="preserve">Pre-Intermediate. </w:t>
            </w:r>
            <w:hyperlink r:id="rId37"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10.</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Disasters  and Accidents.</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u w:val="single"/>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Accidents. Disasters. Safety Rules.</w:t>
            </w:r>
            <w:r w:rsidRPr="00111AC7">
              <w:rPr>
                <w:rFonts w:ascii="Times New Roman" w:hAnsi="Times New Roman" w:cs="Times New Roman"/>
                <w:sz w:val="28"/>
                <w:szCs w:val="28"/>
                <w:u w:val="single"/>
                <w:lang w:val="en-US"/>
              </w:rPr>
              <w:t xml:space="preserve"> </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Subjunctive II after </w:t>
            </w:r>
            <w:r w:rsidRPr="00111AC7">
              <w:rPr>
                <w:rFonts w:ascii="Times New Roman" w:hAnsi="Times New Roman" w:cs="Times New Roman"/>
                <w:b/>
                <w:i/>
                <w:sz w:val="28"/>
                <w:szCs w:val="28"/>
                <w:lang w:val="en-US"/>
              </w:rPr>
              <w:t xml:space="preserve">wish </w:t>
            </w:r>
            <w:r w:rsidRPr="00111AC7">
              <w:rPr>
                <w:rFonts w:ascii="Times New Roman" w:hAnsi="Times New Roman" w:cs="Times New Roman"/>
                <w:sz w:val="28"/>
                <w:szCs w:val="28"/>
                <w:lang w:val="en-US"/>
              </w:rPr>
              <w:t>and</w:t>
            </w:r>
            <w:r w:rsidRPr="00111AC7">
              <w:rPr>
                <w:rFonts w:ascii="Times New Roman" w:hAnsi="Times New Roman" w:cs="Times New Roman"/>
                <w:b/>
                <w:i/>
                <w:sz w:val="28"/>
                <w:szCs w:val="28"/>
                <w:lang w:val="en-US"/>
              </w:rPr>
              <w:t xml:space="preserve"> fear.</w:t>
            </w:r>
          </w:p>
        </w:tc>
        <w:tc>
          <w:tcPr>
            <w:tcW w:w="3600" w:type="dxa"/>
            <w:tcBorders>
              <w:top w:val="single" w:sz="4" w:space="0" w:color="auto"/>
              <w:left w:val="single" w:sz="4" w:space="0" w:color="auto"/>
              <w:bottom w:val="single" w:sz="4" w:space="0" w:color="auto"/>
              <w:right w:val="single" w:sz="4" w:space="0" w:color="auto"/>
            </w:tcBorders>
            <w:hideMark/>
          </w:tcPr>
          <w:p w:rsidR="00C61CC6" w:rsidRPr="0025511E" w:rsidRDefault="00C61CC6" w:rsidP="00111AC7">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25511E" w:rsidRDefault="00C61CC6" w:rsidP="00111AC7">
            <w:pPr>
              <w:spacing w:after="0" w:line="240" w:lineRule="auto"/>
              <w:rPr>
                <w:rFonts w:ascii="Times New Roman" w:hAnsi="Times New Roman" w:cs="Times New Roman"/>
                <w:sz w:val="28"/>
                <w:szCs w:val="28"/>
                <w:lang w:val="en-US"/>
              </w:rPr>
            </w:pPr>
            <w:r w:rsidRPr="009F2DA6">
              <w:rPr>
                <w:rFonts w:ascii="Times New Roman" w:hAnsi="Times New Roman" w:cs="Times New Roman"/>
                <w:sz w:val="28"/>
                <w:szCs w:val="28"/>
              </w:rPr>
              <w:t>2.</w:t>
            </w:r>
            <w:r w:rsidRPr="0025511E">
              <w:rPr>
                <w:rFonts w:ascii="Times New Roman" w:hAnsi="Times New Roman" w:cs="Times New Roman"/>
                <w:sz w:val="28"/>
                <w:szCs w:val="28"/>
                <w:lang w:val="en-US"/>
              </w:rPr>
              <w:t>Enterprise</w:t>
            </w:r>
            <w:r w:rsidRPr="009F2DA6">
              <w:rPr>
                <w:rFonts w:ascii="Times New Roman" w:hAnsi="Times New Roman" w:cs="Times New Roman"/>
                <w:sz w:val="28"/>
                <w:szCs w:val="28"/>
              </w:rPr>
              <w:t xml:space="preserve"> 2.</w:t>
            </w:r>
            <w:r w:rsidRPr="009F2DA6">
              <w:rPr>
                <w:rFonts w:ascii="Times New Roman" w:hAnsi="Times New Roman" w:cs="Times New Roman"/>
                <w:bCs/>
                <w:sz w:val="28"/>
                <w:szCs w:val="28"/>
              </w:rPr>
              <w:t xml:space="preserve"> </w:t>
            </w:r>
            <w:r w:rsidRPr="0025511E">
              <w:rPr>
                <w:rFonts w:ascii="Times New Roman" w:hAnsi="Times New Roman" w:cs="Times New Roman"/>
                <w:bCs/>
                <w:sz w:val="28"/>
                <w:szCs w:val="28"/>
                <w:lang w:val="en-US"/>
              </w:rPr>
              <w:t xml:space="preserve">Elementary. </w:t>
            </w:r>
            <w:hyperlink r:id="rId38"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 xml:space="preserve">. </w:t>
            </w:r>
          </w:p>
        </w:tc>
      </w:tr>
      <w:tr w:rsidR="00C61CC6" w:rsidRPr="006B5B43"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rPr>
              <w:t>11.</w:t>
            </w:r>
          </w:p>
        </w:tc>
        <w:tc>
          <w:tcPr>
            <w:tcW w:w="1800" w:type="dxa"/>
            <w:tcBorders>
              <w:top w:val="single" w:sz="4" w:space="0" w:color="auto"/>
              <w:left w:val="single" w:sz="4" w:space="0" w:color="auto"/>
              <w:bottom w:val="single" w:sz="4" w:space="0" w:color="auto"/>
              <w:right w:val="single" w:sz="4" w:space="0" w:color="auto"/>
            </w:tcBorders>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 xml:space="preserve">Modern Technology. </w:t>
            </w:r>
          </w:p>
          <w:p w:rsidR="00C61CC6" w:rsidRPr="00111AC7" w:rsidRDefault="00C61CC6" w:rsidP="00111AC7">
            <w:pPr>
              <w:spacing w:after="0" w:line="240" w:lineRule="auto"/>
              <w:rPr>
                <w:rFonts w:ascii="Times New Roman" w:hAnsi="Times New Roman" w:cs="Times New Roman"/>
                <w:sz w:val="28"/>
                <w:szCs w:val="28"/>
                <w:lang w:val="en-US"/>
              </w:rPr>
            </w:pP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Computer and Internet. Web sites.</w:t>
            </w:r>
          </w:p>
          <w:p w:rsidR="00C61CC6" w:rsidRPr="00111AC7" w:rsidRDefault="00C61CC6" w:rsidP="00111AC7">
            <w:pPr>
              <w:spacing w:after="0" w:line="240" w:lineRule="auto"/>
              <w:rPr>
                <w:rFonts w:ascii="Times New Roman" w:hAnsi="Times New Roman" w:cs="Times New Roman"/>
                <w:sz w:val="28"/>
                <w:szCs w:val="28"/>
                <w:u w:val="single"/>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The Gerund. Active/Passive, Indefinite/Perfect forms.</w:t>
            </w:r>
          </w:p>
        </w:tc>
        <w:tc>
          <w:tcPr>
            <w:tcW w:w="3600" w:type="dxa"/>
            <w:tcBorders>
              <w:top w:val="single" w:sz="4" w:space="0" w:color="auto"/>
              <w:left w:val="single" w:sz="4" w:space="0" w:color="auto"/>
              <w:bottom w:val="single" w:sz="4" w:space="0" w:color="auto"/>
              <w:right w:val="single" w:sz="4" w:space="0" w:color="auto"/>
            </w:tcBorders>
            <w:hideMark/>
          </w:tcPr>
          <w:p w:rsidR="00C61CC6" w:rsidRPr="0025511E" w:rsidRDefault="00C61CC6" w:rsidP="00111AC7">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25511E" w:rsidRDefault="00C61CC6" w:rsidP="00111AC7">
            <w:pPr>
              <w:spacing w:after="0" w:line="240" w:lineRule="auto"/>
              <w:rPr>
                <w:rFonts w:ascii="Times New Roman" w:hAnsi="Times New Roman" w:cs="Times New Roman"/>
                <w:sz w:val="28"/>
                <w:szCs w:val="28"/>
                <w:lang w:val="en-US"/>
              </w:rPr>
            </w:pPr>
            <w:r w:rsidRPr="009F2DA6">
              <w:rPr>
                <w:rFonts w:ascii="Times New Roman" w:hAnsi="Times New Roman" w:cs="Times New Roman"/>
                <w:sz w:val="28"/>
                <w:szCs w:val="28"/>
              </w:rPr>
              <w:t>2.</w:t>
            </w:r>
            <w:r w:rsidRPr="0025511E">
              <w:rPr>
                <w:rFonts w:ascii="Times New Roman" w:hAnsi="Times New Roman" w:cs="Times New Roman"/>
                <w:sz w:val="28"/>
                <w:szCs w:val="28"/>
                <w:lang w:val="en-US"/>
              </w:rPr>
              <w:t>Enterprise</w:t>
            </w:r>
            <w:r w:rsidRPr="009F2DA6">
              <w:rPr>
                <w:rFonts w:ascii="Times New Roman" w:hAnsi="Times New Roman" w:cs="Times New Roman"/>
                <w:sz w:val="28"/>
                <w:szCs w:val="28"/>
              </w:rPr>
              <w:t xml:space="preserve"> 2.</w:t>
            </w:r>
            <w:r w:rsidRPr="009F2DA6">
              <w:rPr>
                <w:rFonts w:ascii="Times New Roman" w:hAnsi="Times New Roman" w:cs="Times New Roman"/>
                <w:bCs/>
                <w:sz w:val="28"/>
                <w:szCs w:val="28"/>
              </w:rPr>
              <w:t xml:space="preserve"> </w:t>
            </w:r>
            <w:r w:rsidRPr="0025511E">
              <w:rPr>
                <w:rFonts w:ascii="Times New Roman" w:hAnsi="Times New Roman" w:cs="Times New Roman"/>
                <w:bCs/>
                <w:sz w:val="28"/>
                <w:szCs w:val="28"/>
                <w:lang w:val="en-US"/>
              </w:rPr>
              <w:t xml:space="preserve">Elementary. </w:t>
            </w:r>
            <w:hyperlink r:id="rId39"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 xml:space="preserve">. </w:t>
            </w:r>
          </w:p>
          <w:p w:rsidR="00C61CC6" w:rsidRPr="0025511E" w:rsidRDefault="00C61CC6" w:rsidP="00111AC7">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3. Click on 3. </w:t>
            </w:r>
            <w:r w:rsidRPr="0025511E">
              <w:rPr>
                <w:rFonts w:ascii="Times New Roman" w:hAnsi="Times New Roman" w:cs="Times New Roman"/>
                <w:bCs/>
                <w:sz w:val="28"/>
                <w:szCs w:val="28"/>
                <w:lang w:val="en-US"/>
              </w:rPr>
              <w:t xml:space="preserve">Pre-Intermediate. </w:t>
            </w:r>
            <w:hyperlink r:id="rId40"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648"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lang w:val="en-US"/>
              </w:rPr>
              <w:t>12.</w:t>
            </w:r>
          </w:p>
        </w:tc>
        <w:tc>
          <w:tcPr>
            <w:tcW w:w="180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rPr>
            </w:pPr>
            <w:r w:rsidRPr="00111AC7">
              <w:rPr>
                <w:rFonts w:ascii="Times New Roman" w:hAnsi="Times New Roman" w:cs="Times New Roman"/>
                <w:sz w:val="28"/>
                <w:szCs w:val="28"/>
                <w:lang w:val="en-US"/>
              </w:rPr>
              <w:t xml:space="preserve">Landmarks   of </w:t>
            </w:r>
            <w:smartTag w:uri="urn:schemas-microsoft-com:office:smarttags" w:element="place">
              <w:smartTag w:uri="urn:schemas-microsoft-com:office:smarttags" w:element="City">
                <w:r w:rsidRPr="00111AC7">
                  <w:rPr>
                    <w:rFonts w:ascii="Times New Roman" w:hAnsi="Times New Roman" w:cs="Times New Roman"/>
                    <w:sz w:val="28"/>
                    <w:szCs w:val="28"/>
                    <w:lang w:val="en-US"/>
                  </w:rPr>
                  <w:t>London</w:t>
                </w:r>
              </w:smartTag>
            </w:smartTag>
            <w:r w:rsidRPr="00111AC7">
              <w:rPr>
                <w:rFonts w:ascii="Times New Roman" w:hAnsi="Times New Roman" w:cs="Times New Roman"/>
                <w:sz w:val="28"/>
                <w:szCs w:val="28"/>
              </w:rPr>
              <w:t>.</w:t>
            </w:r>
          </w:p>
        </w:tc>
        <w:tc>
          <w:tcPr>
            <w:tcW w:w="3420" w:type="dxa"/>
            <w:tcBorders>
              <w:top w:val="single" w:sz="4" w:space="0" w:color="auto"/>
              <w:left w:val="single" w:sz="4" w:space="0" w:color="auto"/>
              <w:bottom w:val="single" w:sz="4" w:space="0" w:color="auto"/>
              <w:right w:val="single" w:sz="4" w:space="0" w:color="auto"/>
            </w:tcBorders>
            <w:hideMark/>
          </w:tcPr>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Лексика</w:t>
            </w:r>
            <w:r w:rsidRPr="00111AC7">
              <w:rPr>
                <w:rFonts w:ascii="Times New Roman" w:hAnsi="Times New Roman" w:cs="Times New Roman"/>
                <w:sz w:val="28"/>
                <w:szCs w:val="28"/>
                <w:lang w:val="en-US"/>
              </w:rPr>
              <w:t xml:space="preserve">: History of </w:t>
            </w:r>
            <w:smartTag w:uri="urn:schemas-microsoft-com:office:smarttags" w:element="place">
              <w:smartTag w:uri="urn:schemas-microsoft-com:office:smarttags" w:element="City">
                <w:r w:rsidRPr="00111AC7">
                  <w:rPr>
                    <w:rFonts w:ascii="Times New Roman" w:hAnsi="Times New Roman" w:cs="Times New Roman"/>
                    <w:sz w:val="28"/>
                    <w:szCs w:val="28"/>
                    <w:lang w:val="en-US"/>
                  </w:rPr>
                  <w:t>London</w:t>
                </w:r>
              </w:smartTag>
            </w:smartTag>
            <w:r w:rsidRPr="00111AC7">
              <w:rPr>
                <w:rFonts w:ascii="Times New Roman" w:hAnsi="Times New Roman" w:cs="Times New Roman"/>
                <w:sz w:val="28"/>
                <w:szCs w:val="28"/>
                <w:lang w:val="en-US"/>
              </w:rPr>
              <w:t>. Places to visit.</w:t>
            </w:r>
          </w:p>
          <w:p w:rsidR="00C61CC6" w:rsidRPr="00111AC7" w:rsidRDefault="00C61CC6" w:rsidP="00111AC7">
            <w:pPr>
              <w:spacing w:after="0" w:line="240" w:lineRule="auto"/>
              <w:rPr>
                <w:rFonts w:ascii="Times New Roman" w:hAnsi="Times New Roman" w:cs="Times New Roman"/>
                <w:sz w:val="28"/>
                <w:szCs w:val="28"/>
                <w:lang w:val="en-US"/>
              </w:rPr>
            </w:pPr>
            <w:r w:rsidRPr="00111AC7">
              <w:rPr>
                <w:rFonts w:ascii="Times New Roman" w:hAnsi="Times New Roman" w:cs="Times New Roman"/>
                <w:sz w:val="28"/>
                <w:szCs w:val="28"/>
                <w:u w:val="single"/>
              </w:rPr>
              <w:t>Грамматика</w:t>
            </w:r>
            <w:r w:rsidRPr="00111AC7">
              <w:rPr>
                <w:rFonts w:ascii="Times New Roman" w:hAnsi="Times New Roman" w:cs="Times New Roman"/>
                <w:sz w:val="28"/>
                <w:szCs w:val="28"/>
                <w:u w:val="single"/>
                <w:lang w:val="en-US"/>
              </w:rPr>
              <w:t>:</w:t>
            </w:r>
            <w:r w:rsidRPr="00111AC7">
              <w:rPr>
                <w:rFonts w:ascii="Times New Roman" w:hAnsi="Times New Roman" w:cs="Times New Roman"/>
                <w:sz w:val="28"/>
                <w:szCs w:val="28"/>
                <w:lang w:val="en-US"/>
              </w:rPr>
              <w:t xml:space="preserve"> Prepositions of Time and Position. Phrasal Verbs.</w:t>
            </w:r>
          </w:p>
        </w:tc>
        <w:tc>
          <w:tcPr>
            <w:tcW w:w="3600" w:type="dxa"/>
            <w:tcBorders>
              <w:top w:val="single" w:sz="4" w:space="0" w:color="auto"/>
              <w:left w:val="single" w:sz="4" w:space="0" w:color="auto"/>
              <w:bottom w:val="single" w:sz="4" w:space="0" w:color="auto"/>
              <w:right w:val="single" w:sz="4" w:space="0" w:color="auto"/>
            </w:tcBorders>
            <w:hideMark/>
          </w:tcPr>
          <w:p w:rsidR="00C61CC6" w:rsidRPr="0025511E" w:rsidRDefault="00C61CC6" w:rsidP="00111AC7">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1.</w:t>
            </w:r>
            <w:r w:rsidRPr="0025511E">
              <w:rPr>
                <w:rFonts w:ascii="Times New Roman" w:hAnsi="Times New Roman" w:cs="Times New Roman"/>
                <w:sz w:val="28"/>
                <w:szCs w:val="28"/>
              </w:rPr>
              <w:t>М</w:t>
            </w:r>
            <w:r w:rsidRPr="0025511E">
              <w:rPr>
                <w:rFonts w:ascii="Times New Roman" w:hAnsi="Times New Roman" w:cs="Times New Roman"/>
                <w:sz w:val="28"/>
                <w:szCs w:val="28"/>
                <w:lang w:val="en-US"/>
              </w:rPr>
              <w:t>.</w:t>
            </w:r>
            <w:r w:rsidRPr="0025511E">
              <w:rPr>
                <w:rFonts w:ascii="Times New Roman" w:hAnsi="Times New Roman" w:cs="Times New Roman"/>
                <w:sz w:val="28"/>
                <w:szCs w:val="28"/>
              </w:rPr>
              <w:t>А</w:t>
            </w:r>
            <w:r w:rsidRPr="0025511E">
              <w:rPr>
                <w:rFonts w:ascii="Times New Roman" w:hAnsi="Times New Roman" w:cs="Times New Roman"/>
                <w:sz w:val="28"/>
                <w:szCs w:val="28"/>
                <w:lang w:val="en-US"/>
              </w:rPr>
              <w:t>.</w:t>
            </w:r>
            <w:r w:rsidRPr="0025511E">
              <w:rPr>
                <w:rFonts w:ascii="Times New Roman" w:hAnsi="Times New Roman" w:cs="Times New Roman"/>
                <w:sz w:val="28"/>
                <w:szCs w:val="28"/>
              </w:rPr>
              <w:t>Гацкевич</w:t>
            </w:r>
            <w:r w:rsidRPr="0025511E">
              <w:rPr>
                <w:rFonts w:ascii="Times New Roman" w:hAnsi="Times New Roman" w:cs="Times New Roman"/>
                <w:sz w:val="28"/>
                <w:szCs w:val="28"/>
                <w:lang w:val="en-US"/>
              </w:rPr>
              <w:t xml:space="preserve">. </w:t>
            </w:r>
            <w:r w:rsidRPr="0025511E">
              <w:rPr>
                <w:rFonts w:ascii="Times New Roman" w:hAnsi="Times New Roman" w:cs="Times New Roman"/>
                <w:sz w:val="28"/>
                <w:szCs w:val="28"/>
              </w:rPr>
              <w:t>Лондон</w:t>
            </w:r>
            <w:r w:rsidRPr="0025511E">
              <w:rPr>
                <w:rFonts w:ascii="Times New Roman" w:hAnsi="Times New Roman" w:cs="Times New Roman"/>
                <w:sz w:val="28"/>
                <w:szCs w:val="28"/>
                <w:lang w:val="en-US"/>
              </w:rPr>
              <w:t>. 2.R.Murphy. English Grammar in Use.</w:t>
            </w:r>
          </w:p>
          <w:p w:rsidR="00C61CC6" w:rsidRPr="0025511E" w:rsidRDefault="00C61CC6" w:rsidP="00111AC7">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3. Click on 3. </w:t>
            </w:r>
            <w:r w:rsidRPr="0025511E">
              <w:rPr>
                <w:rFonts w:ascii="Times New Roman" w:hAnsi="Times New Roman" w:cs="Times New Roman"/>
                <w:bCs/>
                <w:sz w:val="28"/>
                <w:szCs w:val="28"/>
                <w:lang w:val="en-US"/>
              </w:rPr>
              <w:t xml:space="preserve">Pre-Intermediate. </w:t>
            </w:r>
            <w:hyperlink r:id="rId41" w:history="1">
              <w:r w:rsidRPr="0025511E">
                <w:rPr>
                  <w:rStyle w:val="ab"/>
                  <w:rFonts w:ascii="Times New Roman" w:hAnsi="Times New Roman" w:cs="Times New Roman"/>
                  <w:color w:val="auto"/>
                  <w:sz w:val="28"/>
                  <w:szCs w:val="28"/>
                  <w:u w:val="none"/>
                  <w:lang w:val="en-US"/>
                </w:rPr>
                <w:t>Virginia Evans, Jenny Dooley</w:t>
              </w:r>
            </w:hyperlink>
          </w:p>
        </w:tc>
      </w:tr>
    </w:tbl>
    <w:p w:rsidR="00C61CC6" w:rsidRPr="00111AC7" w:rsidRDefault="00C61CC6" w:rsidP="00111AC7">
      <w:pPr>
        <w:spacing w:after="0" w:line="240" w:lineRule="auto"/>
        <w:rPr>
          <w:rFonts w:ascii="Times New Roman" w:hAnsi="Times New Roman" w:cs="Times New Roman"/>
          <w:sz w:val="28"/>
          <w:szCs w:val="28"/>
          <w:lang w:val="en-US"/>
        </w:rPr>
      </w:pPr>
    </w:p>
    <w:p w:rsidR="00C61CC6" w:rsidRPr="00111AC7" w:rsidRDefault="00C61CC6" w:rsidP="004B6292">
      <w:pPr>
        <w:tabs>
          <w:tab w:val="num" w:pos="1080"/>
        </w:tabs>
        <w:spacing w:after="0" w:line="240" w:lineRule="auto"/>
        <w:ind w:firstLine="567"/>
        <w:jc w:val="both"/>
        <w:rPr>
          <w:rFonts w:ascii="Times New Roman" w:hAnsi="Times New Roman" w:cs="Times New Roman"/>
          <w:b/>
          <w:sz w:val="28"/>
          <w:szCs w:val="28"/>
          <w:u w:val="single"/>
        </w:rPr>
      </w:pPr>
      <w:r w:rsidRPr="00111AC7">
        <w:rPr>
          <w:rFonts w:ascii="Times New Roman" w:hAnsi="Times New Roman" w:cs="Times New Roman"/>
          <w:b/>
          <w:sz w:val="28"/>
          <w:szCs w:val="28"/>
          <w:u w:val="single"/>
        </w:rPr>
        <w:t>Учебно-методическая литература.</w:t>
      </w:r>
    </w:p>
    <w:p w:rsidR="00C61CC6" w:rsidRPr="00111AC7" w:rsidRDefault="00C61CC6" w:rsidP="004B6292">
      <w:pPr>
        <w:numPr>
          <w:ilvl w:val="0"/>
          <w:numId w:val="46"/>
        </w:numPr>
        <w:spacing w:after="0" w:line="240" w:lineRule="auto"/>
        <w:ind w:left="0" w:firstLine="567"/>
        <w:rPr>
          <w:rFonts w:ascii="Times New Roman" w:hAnsi="Times New Roman" w:cs="Times New Roman"/>
          <w:sz w:val="28"/>
          <w:szCs w:val="28"/>
          <w:lang w:val="en-US"/>
        </w:rPr>
      </w:pPr>
      <w:r w:rsidRPr="00111AC7">
        <w:rPr>
          <w:rFonts w:ascii="Times New Roman" w:hAnsi="Times New Roman" w:cs="Times New Roman"/>
          <w:sz w:val="28"/>
          <w:szCs w:val="28"/>
        </w:rPr>
        <w:t>Е.М. Базанова, И.В. Фельснер. Английский язык: Для школьников старших классов и поступающих в вузы: Учеб. Пособие.- 2-е изд., испр. – М., 2001.</w:t>
      </w:r>
    </w:p>
    <w:p w:rsidR="00C61CC6" w:rsidRPr="00111AC7" w:rsidRDefault="00C61CC6" w:rsidP="004B6292">
      <w:pPr>
        <w:numPr>
          <w:ilvl w:val="0"/>
          <w:numId w:val="46"/>
        </w:numPr>
        <w:spacing w:after="0" w:line="240" w:lineRule="auto"/>
        <w:ind w:left="0" w:firstLine="567"/>
        <w:rPr>
          <w:rFonts w:ascii="Times New Roman" w:hAnsi="Times New Roman" w:cs="Times New Roman"/>
          <w:sz w:val="28"/>
          <w:szCs w:val="28"/>
          <w:lang w:val="en-US"/>
        </w:rPr>
      </w:pPr>
      <w:r w:rsidRPr="00111AC7">
        <w:rPr>
          <w:rFonts w:ascii="Times New Roman" w:hAnsi="Times New Roman" w:cs="Times New Roman"/>
          <w:sz w:val="28"/>
          <w:szCs w:val="28"/>
        </w:rPr>
        <w:t xml:space="preserve">С.И. Блинова, Е. П. Чарекова, Г. С. Чернышева, Е. И. Синицкая. Практика английского языка. Сборник упражнений по грамматике. Спб., 2003. </w:t>
      </w:r>
    </w:p>
    <w:p w:rsidR="00C61CC6" w:rsidRPr="00111AC7" w:rsidRDefault="00C61CC6" w:rsidP="004B6292">
      <w:pPr>
        <w:numPr>
          <w:ilvl w:val="0"/>
          <w:numId w:val="46"/>
        </w:numPr>
        <w:spacing w:after="0" w:line="240" w:lineRule="auto"/>
        <w:ind w:left="0" w:firstLine="567"/>
        <w:rPr>
          <w:rFonts w:ascii="Times New Roman" w:hAnsi="Times New Roman" w:cs="Times New Roman"/>
          <w:sz w:val="28"/>
          <w:szCs w:val="28"/>
        </w:rPr>
      </w:pPr>
      <w:r w:rsidRPr="00111AC7">
        <w:rPr>
          <w:rFonts w:ascii="Times New Roman" w:hAnsi="Times New Roman" w:cs="Times New Roman"/>
          <w:sz w:val="28"/>
          <w:szCs w:val="28"/>
        </w:rPr>
        <w:t xml:space="preserve">М.А.Гацкевич. Лондон. Темы. Упражнения. Диалоги. СПб., 2007.+ </w:t>
      </w:r>
      <w:r w:rsidRPr="00111AC7">
        <w:rPr>
          <w:rFonts w:ascii="Times New Roman" w:hAnsi="Times New Roman" w:cs="Times New Roman"/>
          <w:sz w:val="28"/>
          <w:szCs w:val="28"/>
          <w:lang w:val="en-US"/>
        </w:rPr>
        <w:t>CD</w:t>
      </w:r>
      <w:r w:rsidRPr="00111AC7">
        <w:rPr>
          <w:rFonts w:ascii="Times New Roman" w:hAnsi="Times New Roman" w:cs="Times New Roman"/>
          <w:sz w:val="28"/>
          <w:szCs w:val="28"/>
        </w:rPr>
        <w:t xml:space="preserve"> (аудиозаписи).</w:t>
      </w:r>
    </w:p>
    <w:p w:rsidR="00C61CC6" w:rsidRPr="0025511E" w:rsidRDefault="00C61CC6" w:rsidP="004B6292">
      <w:pPr>
        <w:numPr>
          <w:ilvl w:val="0"/>
          <w:numId w:val="46"/>
        </w:numPr>
        <w:spacing w:after="0" w:line="240" w:lineRule="auto"/>
        <w:ind w:left="0" w:firstLine="567"/>
        <w:rPr>
          <w:rFonts w:ascii="Times New Roman" w:hAnsi="Times New Roman" w:cs="Times New Roman"/>
          <w:sz w:val="28"/>
          <w:szCs w:val="28"/>
        </w:rPr>
      </w:pPr>
      <w:r w:rsidRPr="00111AC7">
        <w:rPr>
          <w:rFonts w:ascii="Times New Roman" w:hAnsi="Times New Roman" w:cs="Times New Roman"/>
          <w:sz w:val="28"/>
          <w:szCs w:val="28"/>
        </w:rPr>
        <w:t xml:space="preserve">Л.П </w:t>
      </w:r>
      <w:hyperlink r:id="rId42" w:history="1">
        <w:r w:rsidRPr="0025511E">
          <w:rPr>
            <w:rStyle w:val="ab"/>
            <w:rFonts w:ascii="Times New Roman" w:hAnsi="Times New Roman" w:cs="Times New Roman"/>
            <w:bCs/>
            <w:color w:val="auto"/>
            <w:sz w:val="28"/>
            <w:szCs w:val="28"/>
            <w:u w:val="none"/>
          </w:rPr>
          <w:t>Христорождественская.</w:t>
        </w:r>
      </w:hyperlink>
      <w:r w:rsidRPr="0025511E">
        <w:rPr>
          <w:rFonts w:ascii="Times New Roman" w:hAnsi="Times New Roman" w:cs="Times New Roman"/>
          <w:sz w:val="28"/>
          <w:szCs w:val="28"/>
        </w:rPr>
        <w:t xml:space="preserve"> </w:t>
      </w:r>
      <w:r w:rsidRPr="0025511E">
        <w:rPr>
          <w:rFonts w:ascii="Times New Roman" w:hAnsi="Times New Roman" w:cs="Times New Roman"/>
          <w:bCs/>
          <w:sz w:val="28"/>
          <w:szCs w:val="28"/>
        </w:rPr>
        <w:t>Английский язык. Практический</w:t>
      </w:r>
      <w:r w:rsidRPr="0025511E">
        <w:rPr>
          <w:rFonts w:ascii="Times New Roman" w:hAnsi="Times New Roman" w:cs="Times New Roman"/>
          <w:bCs/>
          <w:sz w:val="28"/>
          <w:szCs w:val="28"/>
          <w:lang w:val="en-US"/>
        </w:rPr>
        <w:t xml:space="preserve"> </w:t>
      </w:r>
      <w:r w:rsidRPr="0025511E">
        <w:rPr>
          <w:rFonts w:ascii="Times New Roman" w:hAnsi="Times New Roman" w:cs="Times New Roman"/>
          <w:bCs/>
          <w:sz w:val="28"/>
          <w:szCs w:val="28"/>
        </w:rPr>
        <w:t>курс</w:t>
      </w:r>
      <w:r w:rsidRPr="0025511E">
        <w:rPr>
          <w:rFonts w:ascii="Times New Roman" w:hAnsi="Times New Roman" w:cs="Times New Roman"/>
          <w:bCs/>
          <w:sz w:val="28"/>
          <w:szCs w:val="28"/>
          <w:lang w:val="en-US"/>
        </w:rPr>
        <w:t xml:space="preserve">.  Basic English in Practice. </w:t>
      </w:r>
      <w:r w:rsidRPr="0025511E">
        <w:rPr>
          <w:rFonts w:ascii="Times New Roman" w:hAnsi="Times New Roman" w:cs="Times New Roman"/>
          <w:bCs/>
          <w:sz w:val="28"/>
          <w:szCs w:val="28"/>
        </w:rPr>
        <w:t>В</w:t>
      </w:r>
      <w:r w:rsidRPr="0025511E">
        <w:rPr>
          <w:rFonts w:ascii="Times New Roman" w:hAnsi="Times New Roman" w:cs="Times New Roman"/>
          <w:bCs/>
          <w:sz w:val="28"/>
          <w:szCs w:val="28"/>
          <w:lang w:val="en-US"/>
        </w:rPr>
        <w:t xml:space="preserve"> 2 </w:t>
      </w:r>
      <w:r w:rsidRPr="0025511E">
        <w:rPr>
          <w:rFonts w:ascii="Times New Roman" w:hAnsi="Times New Roman" w:cs="Times New Roman"/>
          <w:bCs/>
          <w:sz w:val="28"/>
          <w:szCs w:val="28"/>
        </w:rPr>
        <w:t>ч</w:t>
      </w:r>
      <w:r w:rsidRPr="0025511E">
        <w:rPr>
          <w:rFonts w:ascii="Times New Roman" w:hAnsi="Times New Roman" w:cs="Times New Roman"/>
          <w:bCs/>
          <w:sz w:val="28"/>
          <w:szCs w:val="28"/>
          <w:lang w:val="en-US"/>
        </w:rPr>
        <w:t>.</w:t>
      </w:r>
      <w:r w:rsidRPr="0025511E">
        <w:rPr>
          <w:rFonts w:ascii="Times New Roman" w:hAnsi="Times New Roman" w:cs="Times New Roman"/>
          <w:bCs/>
          <w:sz w:val="28"/>
          <w:szCs w:val="28"/>
        </w:rPr>
        <w:t>Ч</w:t>
      </w:r>
      <w:r w:rsidRPr="0025511E">
        <w:rPr>
          <w:rFonts w:ascii="Times New Roman" w:hAnsi="Times New Roman" w:cs="Times New Roman"/>
          <w:bCs/>
          <w:sz w:val="28"/>
          <w:szCs w:val="28"/>
          <w:lang w:val="en-US"/>
        </w:rPr>
        <w:t xml:space="preserve">. </w:t>
      </w:r>
      <w:r w:rsidRPr="0025511E">
        <w:rPr>
          <w:rFonts w:ascii="Times New Roman" w:hAnsi="Times New Roman" w:cs="Times New Roman"/>
          <w:bCs/>
          <w:sz w:val="28"/>
          <w:szCs w:val="28"/>
        </w:rPr>
        <w:t>1</w:t>
      </w:r>
      <w:r w:rsidRPr="0025511E">
        <w:rPr>
          <w:rFonts w:ascii="Times New Roman" w:hAnsi="Times New Roman" w:cs="Times New Roman"/>
          <w:sz w:val="28"/>
          <w:szCs w:val="28"/>
          <w:lang w:val="en-US"/>
        </w:rPr>
        <w:t xml:space="preserve">. </w:t>
      </w:r>
      <w:r w:rsidRPr="0025511E">
        <w:rPr>
          <w:rFonts w:ascii="Times New Roman" w:hAnsi="Times New Roman" w:cs="Times New Roman"/>
          <w:sz w:val="28"/>
          <w:szCs w:val="28"/>
        </w:rPr>
        <w:t>Минск</w:t>
      </w:r>
      <w:r w:rsidRPr="0025511E">
        <w:rPr>
          <w:rFonts w:ascii="Times New Roman" w:hAnsi="Times New Roman" w:cs="Times New Roman"/>
          <w:sz w:val="28"/>
          <w:szCs w:val="28"/>
          <w:lang w:val="en-US"/>
        </w:rPr>
        <w:t>, 1999</w:t>
      </w:r>
      <w:r w:rsidRPr="0025511E">
        <w:rPr>
          <w:rFonts w:ascii="Times New Roman" w:hAnsi="Times New Roman" w:cs="Times New Roman"/>
          <w:sz w:val="28"/>
          <w:szCs w:val="28"/>
        </w:rPr>
        <w:t>.</w:t>
      </w:r>
    </w:p>
    <w:p w:rsidR="00C61CC6" w:rsidRPr="0025511E" w:rsidRDefault="00C61CC6" w:rsidP="004B6292">
      <w:pPr>
        <w:numPr>
          <w:ilvl w:val="0"/>
          <w:numId w:val="46"/>
        </w:numPr>
        <w:spacing w:after="0" w:line="240" w:lineRule="auto"/>
        <w:ind w:left="0" w:firstLine="567"/>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Click on 3. </w:t>
      </w:r>
      <w:r w:rsidRPr="0025511E">
        <w:rPr>
          <w:rFonts w:ascii="Times New Roman" w:hAnsi="Times New Roman" w:cs="Times New Roman"/>
          <w:bCs/>
          <w:sz w:val="28"/>
          <w:szCs w:val="28"/>
          <w:lang w:val="en-US"/>
        </w:rPr>
        <w:t xml:space="preserve">Student's Book. Pre-Intermediate. </w:t>
      </w:r>
      <w:hyperlink r:id="rId43" w:history="1">
        <w:r w:rsidRPr="0025511E">
          <w:rPr>
            <w:rStyle w:val="ab"/>
            <w:rFonts w:ascii="Times New Roman" w:hAnsi="Times New Roman" w:cs="Times New Roman"/>
            <w:color w:val="auto"/>
            <w:sz w:val="28"/>
            <w:szCs w:val="28"/>
            <w:u w:val="none"/>
            <w:lang w:val="en-US"/>
          </w:rPr>
          <w:t>Virginia Evans, Jenny Dooley</w:t>
        </w:r>
      </w:hyperlink>
      <w:r w:rsidRPr="0025511E">
        <w:rPr>
          <w:rFonts w:ascii="Times New Roman" w:hAnsi="Times New Roman" w:cs="Times New Roman"/>
          <w:sz w:val="28"/>
          <w:szCs w:val="28"/>
          <w:lang w:val="en-US"/>
        </w:rPr>
        <w:t>. Express Publishing, 2008.+ CD (</w:t>
      </w:r>
      <w:r w:rsidRPr="0025511E">
        <w:rPr>
          <w:rFonts w:ascii="Times New Roman" w:hAnsi="Times New Roman" w:cs="Times New Roman"/>
          <w:sz w:val="28"/>
          <w:szCs w:val="28"/>
        </w:rPr>
        <w:t>аудиозаписи)</w:t>
      </w:r>
      <w:r w:rsidRPr="0025511E">
        <w:rPr>
          <w:rFonts w:ascii="Times New Roman" w:hAnsi="Times New Roman" w:cs="Times New Roman"/>
          <w:sz w:val="28"/>
          <w:szCs w:val="28"/>
          <w:lang w:val="en-US"/>
        </w:rPr>
        <w:t>.</w:t>
      </w:r>
    </w:p>
    <w:p w:rsidR="00C61CC6" w:rsidRPr="0025511E" w:rsidRDefault="00C61CC6" w:rsidP="004B6292">
      <w:pPr>
        <w:numPr>
          <w:ilvl w:val="0"/>
          <w:numId w:val="46"/>
        </w:numPr>
        <w:spacing w:after="0" w:line="240" w:lineRule="auto"/>
        <w:ind w:left="0" w:firstLine="567"/>
        <w:rPr>
          <w:rFonts w:ascii="Times New Roman" w:hAnsi="Times New Roman" w:cs="Times New Roman"/>
          <w:sz w:val="28"/>
          <w:szCs w:val="28"/>
          <w:lang w:val="en-US"/>
        </w:rPr>
      </w:pPr>
      <w:r w:rsidRPr="0025511E">
        <w:rPr>
          <w:rFonts w:ascii="Times New Roman" w:hAnsi="Times New Roman" w:cs="Times New Roman"/>
          <w:sz w:val="28"/>
          <w:szCs w:val="28"/>
          <w:lang w:val="en-US"/>
        </w:rPr>
        <w:t>Enterprise 2.</w:t>
      </w:r>
      <w:r w:rsidRPr="0025511E">
        <w:rPr>
          <w:rFonts w:ascii="Times New Roman" w:hAnsi="Times New Roman" w:cs="Times New Roman"/>
          <w:bCs/>
          <w:sz w:val="28"/>
          <w:szCs w:val="28"/>
          <w:lang w:val="en-US"/>
        </w:rPr>
        <w:t xml:space="preserve"> Student's Book. Elementary. </w:t>
      </w:r>
      <w:hyperlink r:id="rId44" w:history="1">
        <w:r w:rsidRPr="0025511E">
          <w:rPr>
            <w:rStyle w:val="ab"/>
            <w:rFonts w:ascii="Times New Roman" w:hAnsi="Times New Roman" w:cs="Times New Roman"/>
            <w:color w:val="auto"/>
            <w:sz w:val="28"/>
            <w:szCs w:val="28"/>
            <w:u w:val="none"/>
            <w:lang w:val="en-US"/>
          </w:rPr>
          <w:t>Virginia Evans, Jenny Dooley</w:t>
        </w:r>
      </w:hyperlink>
      <w:r w:rsidRPr="0025511E">
        <w:rPr>
          <w:rFonts w:ascii="Times New Roman" w:hAnsi="Times New Roman" w:cs="Times New Roman"/>
          <w:sz w:val="28"/>
          <w:szCs w:val="28"/>
          <w:lang w:val="en-US"/>
        </w:rPr>
        <w:t>. Express Publishing, 2002.+ CD (</w:t>
      </w:r>
      <w:r w:rsidRPr="0025511E">
        <w:rPr>
          <w:rFonts w:ascii="Times New Roman" w:hAnsi="Times New Roman" w:cs="Times New Roman"/>
          <w:sz w:val="28"/>
          <w:szCs w:val="28"/>
        </w:rPr>
        <w:t>аудиозаписи)</w:t>
      </w:r>
      <w:r w:rsidRPr="0025511E">
        <w:rPr>
          <w:rFonts w:ascii="Times New Roman" w:hAnsi="Times New Roman" w:cs="Times New Roman"/>
          <w:sz w:val="28"/>
          <w:szCs w:val="28"/>
          <w:lang w:val="en-US"/>
        </w:rPr>
        <w:t>.</w:t>
      </w:r>
    </w:p>
    <w:p w:rsidR="00C61CC6" w:rsidRPr="0025511E" w:rsidRDefault="00C61CC6" w:rsidP="004B6292">
      <w:pPr>
        <w:numPr>
          <w:ilvl w:val="0"/>
          <w:numId w:val="46"/>
        </w:numPr>
        <w:spacing w:after="0" w:line="240" w:lineRule="auto"/>
        <w:ind w:left="0" w:firstLine="567"/>
        <w:rPr>
          <w:rFonts w:ascii="Times New Roman" w:hAnsi="Times New Roman" w:cs="Times New Roman"/>
          <w:sz w:val="28"/>
          <w:szCs w:val="28"/>
          <w:lang w:val="en-US"/>
        </w:rPr>
      </w:pPr>
      <w:r w:rsidRPr="0025511E">
        <w:rPr>
          <w:rFonts w:ascii="Times New Roman" w:hAnsi="Times New Roman" w:cs="Times New Roman"/>
          <w:sz w:val="28"/>
          <w:szCs w:val="28"/>
          <w:lang w:val="en-US"/>
        </w:rPr>
        <w:t>English Grammar in Use. Raymond Murphy. Cambridge University Press</w:t>
      </w:r>
      <w:r w:rsidRPr="0025511E">
        <w:rPr>
          <w:rFonts w:ascii="Times New Roman" w:hAnsi="Times New Roman" w:cs="Times New Roman"/>
          <w:sz w:val="28"/>
          <w:szCs w:val="28"/>
        </w:rPr>
        <w:t>,</w:t>
      </w:r>
      <w:r w:rsidRPr="0025511E">
        <w:rPr>
          <w:rFonts w:ascii="Times New Roman" w:hAnsi="Times New Roman" w:cs="Times New Roman"/>
          <w:sz w:val="28"/>
          <w:szCs w:val="28"/>
          <w:lang w:val="en-US"/>
        </w:rPr>
        <w:t xml:space="preserve"> 2005.</w:t>
      </w:r>
    </w:p>
    <w:p w:rsidR="00C61CC6" w:rsidRPr="0025511E" w:rsidRDefault="00C61CC6" w:rsidP="004B6292">
      <w:pPr>
        <w:numPr>
          <w:ilvl w:val="0"/>
          <w:numId w:val="46"/>
        </w:numPr>
        <w:spacing w:after="0" w:line="240" w:lineRule="auto"/>
        <w:ind w:left="0" w:firstLine="567"/>
        <w:rPr>
          <w:rFonts w:ascii="Times New Roman" w:hAnsi="Times New Roman" w:cs="Times New Roman"/>
          <w:sz w:val="28"/>
          <w:szCs w:val="28"/>
          <w:lang w:val="en-US"/>
        </w:rPr>
      </w:pPr>
      <w:r w:rsidRPr="0025511E">
        <w:rPr>
          <w:rFonts w:ascii="Times New Roman" w:hAnsi="Times New Roman" w:cs="Times New Roman"/>
          <w:sz w:val="28"/>
          <w:szCs w:val="28"/>
          <w:lang w:val="en-US"/>
        </w:rPr>
        <w:t>Grammarway 2. Pre-</w:t>
      </w:r>
      <w:r w:rsidRPr="0025511E">
        <w:rPr>
          <w:rFonts w:ascii="Times New Roman" w:hAnsi="Times New Roman" w:cs="Times New Roman"/>
          <w:bCs/>
          <w:sz w:val="28"/>
          <w:szCs w:val="28"/>
          <w:lang w:val="en-US"/>
        </w:rPr>
        <w:t>Intermediate</w:t>
      </w:r>
      <w:r w:rsidRPr="0025511E">
        <w:rPr>
          <w:rFonts w:ascii="Times New Roman" w:hAnsi="Times New Roman" w:cs="Times New Roman"/>
          <w:sz w:val="28"/>
          <w:szCs w:val="28"/>
          <w:lang w:val="en-US"/>
        </w:rPr>
        <w:t xml:space="preserve">. </w:t>
      </w:r>
      <w:hyperlink r:id="rId45" w:history="1">
        <w:r w:rsidRPr="0025511E">
          <w:rPr>
            <w:rStyle w:val="ab"/>
            <w:rFonts w:ascii="Times New Roman" w:hAnsi="Times New Roman" w:cs="Times New Roman"/>
            <w:color w:val="auto"/>
            <w:sz w:val="28"/>
            <w:szCs w:val="28"/>
            <w:u w:val="none"/>
            <w:lang w:val="en-US"/>
          </w:rPr>
          <w:t>Virginia Evans, Jenny Dooley</w:t>
        </w:r>
      </w:hyperlink>
      <w:r w:rsidRPr="0025511E">
        <w:rPr>
          <w:rFonts w:ascii="Times New Roman" w:hAnsi="Times New Roman" w:cs="Times New Roman"/>
          <w:sz w:val="28"/>
          <w:szCs w:val="28"/>
          <w:lang w:val="en-US"/>
        </w:rPr>
        <w:t>. Express Publishing. 2010.</w:t>
      </w:r>
    </w:p>
    <w:p w:rsidR="00C61CC6" w:rsidRPr="00111AC7" w:rsidRDefault="00C61CC6" w:rsidP="004B6292">
      <w:pPr>
        <w:spacing w:after="0" w:line="240" w:lineRule="auto"/>
        <w:ind w:firstLine="567"/>
        <w:rPr>
          <w:rFonts w:ascii="Times New Roman" w:hAnsi="Times New Roman" w:cs="Times New Roman"/>
          <w:sz w:val="28"/>
          <w:szCs w:val="28"/>
          <w:lang w:val="en-US"/>
        </w:rPr>
      </w:pPr>
    </w:p>
    <w:p w:rsidR="00C61CC6" w:rsidRPr="004B6292" w:rsidRDefault="00C61CC6" w:rsidP="004B6292">
      <w:pPr>
        <w:spacing w:after="0" w:line="240" w:lineRule="auto"/>
        <w:ind w:firstLine="567"/>
        <w:rPr>
          <w:rFonts w:ascii="Times New Roman" w:hAnsi="Times New Roman" w:cs="Times New Roman"/>
          <w:sz w:val="28"/>
          <w:szCs w:val="28"/>
        </w:rPr>
      </w:pPr>
      <w:r w:rsidRPr="004B6292">
        <w:rPr>
          <w:rFonts w:ascii="Times New Roman" w:hAnsi="Times New Roman" w:cs="Times New Roman"/>
          <w:b/>
          <w:sz w:val="32"/>
          <w:szCs w:val="32"/>
          <w:u w:val="single"/>
        </w:rPr>
        <w:t xml:space="preserve">Тематический план 2 года обучения. </w:t>
      </w:r>
      <w:r w:rsidRPr="004B6292">
        <w:rPr>
          <w:rFonts w:ascii="Times New Roman" w:hAnsi="Times New Roman" w:cs="Times New Roman"/>
          <w:b/>
          <w:sz w:val="32"/>
          <w:szCs w:val="32"/>
          <w:u w:val="single"/>
          <w:lang w:val="en-US"/>
        </w:rPr>
        <w:t>II</w:t>
      </w:r>
      <w:r w:rsidRPr="004B6292">
        <w:rPr>
          <w:rFonts w:ascii="Times New Roman" w:hAnsi="Times New Roman" w:cs="Times New Roman"/>
          <w:b/>
          <w:sz w:val="32"/>
          <w:szCs w:val="32"/>
          <w:u w:val="single"/>
        </w:rPr>
        <w:t xml:space="preserve"> ступень (10 класс) </w:t>
      </w:r>
      <w:r w:rsidRPr="004B6292">
        <w:rPr>
          <w:rFonts w:ascii="Times New Roman" w:hAnsi="Times New Roman" w:cs="Times New Roman"/>
          <w:b/>
          <w:color w:val="000000"/>
          <w:sz w:val="32"/>
          <w:szCs w:val="32"/>
          <w:u w:val="single"/>
        </w:rPr>
        <w:t>«</w:t>
      </w:r>
      <w:r w:rsidRPr="004B6292">
        <w:rPr>
          <w:rFonts w:ascii="Times New Roman" w:hAnsi="Times New Roman" w:cs="Times New Roman"/>
          <w:b/>
          <w:color w:val="000000"/>
          <w:sz w:val="32"/>
          <w:szCs w:val="32"/>
          <w:u w:val="single"/>
          <w:lang w:val="en-US"/>
        </w:rPr>
        <w:t>Upper</w:t>
      </w:r>
      <w:r w:rsidRPr="004B6292">
        <w:rPr>
          <w:rFonts w:ascii="Times New Roman" w:hAnsi="Times New Roman" w:cs="Times New Roman"/>
          <w:b/>
          <w:color w:val="000000"/>
          <w:sz w:val="32"/>
          <w:szCs w:val="32"/>
          <w:u w:val="single"/>
        </w:rPr>
        <w:t>-</w:t>
      </w:r>
      <w:r w:rsidRPr="004B6292">
        <w:rPr>
          <w:rFonts w:ascii="Times New Roman" w:hAnsi="Times New Roman" w:cs="Times New Roman"/>
          <w:b/>
          <w:color w:val="000000"/>
          <w:sz w:val="32"/>
          <w:szCs w:val="32"/>
          <w:u w:val="single"/>
          <w:lang w:val="en-US"/>
        </w:rPr>
        <w:t>Intermediate</w:t>
      </w:r>
      <w:r w:rsidRPr="004B6292">
        <w:rPr>
          <w:rFonts w:ascii="Times New Roman" w:hAnsi="Times New Roman" w:cs="Times New Roman"/>
          <w:b/>
          <w:color w:val="000000"/>
          <w:sz w:val="32"/>
          <w:szCs w:val="32"/>
          <w:u w:val="single"/>
        </w:rPr>
        <w:t xml:space="preserve"> </w:t>
      </w:r>
      <w:r w:rsidRPr="004B6292">
        <w:rPr>
          <w:rFonts w:ascii="Times New Roman" w:hAnsi="Times New Roman" w:cs="Times New Roman"/>
          <w:b/>
          <w:color w:val="000000"/>
          <w:sz w:val="32"/>
          <w:szCs w:val="32"/>
          <w:u w:val="single"/>
          <w:lang w:val="en-US"/>
        </w:rPr>
        <w:t>Level</w:t>
      </w:r>
      <w:r w:rsidRPr="004B6292">
        <w:rPr>
          <w:rFonts w:ascii="Times New Roman" w:hAnsi="Times New Roman" w:cs="Times New Roman"/>
          <w:b/>
          <w:color w:val="000000"/>
          <w:sz w:val="32"/>
          <w:szCs w:val="32"/>
          <w:u w:val="single"/>
        </w:rPr>
        <w:t>».</w:t>
      </w:r>
      <w:r w:rsidRPr="004B6292">
        <w:rPr>
          <w:rFonts w:ascii="Times New Roman" w:hAnsi="Times New Roman" w:cs="Times New Roman"/>
          <w:color w:val="000000"/>
          <w:sz w:val="28"/>
          <w:szCs w:val="28"/>
        </w:rPr>
        <w:t xml:space="preserve"> </w:t>
      </w:r>
      <w:r w:rsidRPr="004B6292">
        <w:rPr>
          <w:rFonts w:ascii="Times New Roman" w:hAnsi="Times New Roman" w:cs="Times New Roman"/>
          <w:iCs/>
          <w:color w:val="000000"/>
          <w:sz w:val="28"/>
          <w:szCs w:val="28"/>
        </w:rPr>
        <w:t xml:space="preserve"> </w:t>
      </w:r>
    </w:p>
    <w:tbl>
      <w:tblPr>
        <w:tblW w:w="6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4"/>
        <w:gridCol w:w="2199"/>
      </w:tblGrid>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rPr>
            </w:pPr>
            <w:r w:rsidRPr="004B6292">
              <w:rPr>
                <w:rFonts w:ascii="Times New Roman" w:hAnsi="Times New Roman" w:cs="Times New Roman"/>
                <w:sz w:val="28"/>
                <w:szCs w:val="28"/>
              </w:rPr>
              <w:t>Тема занятий.</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rPr>
            </w:pPr>
            <w:r w:rsidRPr="004B6292">
              <w:rPr>
                <w:rFonts w:ascii="Times New Roman" w:hAnsi="Times New Roman" w:cs="Times New Roman"/>
                <w:sz w:val="28"/>
                <w:szCs w:val="28"/>
              </w:rPr>
              <w:t>Кол-во часов</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rPr>
            </w:pPr>
            <w:r w:rsidRPr="004B6292">
              <w:rPr>
                <w:rFonts w:ascii="Times New Roman" w:hAnsi="Times New Roman" w:cs="Times New Roman"/>
                <w:sz w:val="28"/>
                <w:szCs w:val="28"/>
              </w:rPr>
              <w:t>1.</w:t>
            </w:r>
            <w:r w:rsidRPr="004B6292">
              <w:rPr>
                <w:rFonts w:ascii="Times New Roman" w:hAnsi="Times New Roman" w:cs="Times New Roman"/>
                <w:sz w:val="28"/>
                <w:szCs w:val="28"/>
                <w:lang w:val="en-US"/>
              </w:rPr>
              <w:t xml:space="preserve"> Introduce yourself.</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2</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rPr>
              <w:t>2.</w:t>
            </w:r>
            <w:r w:rsidRPr="004B6292">
              <w:rPr>
                <w:rFonts w:ascii="Times New Roman" w:hAnsi="Times New Roman" w:cs="Times New Roman"/>
                <w:sz w:val="28"/>
                <w:szCs w:val="28"/>
                <w:lang w:val="en-US"/>
              </w:rPr>
              <w:t>Famous People.</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8</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3. Generation Gap.</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6</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rPr>
            </w:pPr>
            <w:r w:rsidRPr="004B6292">
              <w:rPr>
                <w:rFonts w:ascii="Times New Roman" w:hAnsi="Times New Roman" w:cs="Times New Roman"/>
                <w:sz w:val="28"/>
                <w:szCs w:val="28"/>
                <w:lang w:val="en-US"/>
              </w:rPr>
              <w:t>4</w:t>
            </w:r>
            <w:r w:rsidRPr="004B6292">
              <w:rPr>
                <w:rFonts w:ascii="Times New Roman" w:hAnsi="Times New Roman" w:cs="Times New Roman"/>
                <w:sz w:val="28"/>
                <w:szCs w:val="28"/>
              </w:rPr>
              <w:t>.</w:t>
            </w:r>
            <w:r w:rsidRPr="004B6292">
              <w:rPr>
                <w:rFonts w:ascii="Times New Roman" w:hAnsi="Times New Roman" w:cs="Times New Roman"/>
                <w:sz w:val="28"/>
                <w:szCs w:val="28"/>
                <w:lang w:val="en-US"/>
              </w:rPr>
              <w:t xml:space="preserve"> Travelling.</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8</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rPr>
            </w:pPr>
            <w:r w:rsidRPr="004B6292">
              <w:rPr>
                <w:rFonts w:ascii="Times New Roman" w:hAnsi="Times New Roman" w:cs="Times New Roman"/>
                <w:sz w:val="28"/>
                <w:szCs w:val="28"/>
                <w:lang w:val="en-US"/>
              </w:rPr>
              <w:t>5</w:t>
            </w:r>
            <w:r w:rsidRPr="004B6292">
              <w:rPr>
                <w:rFonts w:ascii="Times New Roman" w:hAnsi="Times New Roman" w:cs="Times New Roman"/>
                <w:sz w:val="28"/>
                <w:szCs w:val="28"/>
              </w:rPr>
              <w:t>.</w:t>
            </w:r>
            <w:r w:rsidRPr="004B6292">
              <w:rPr>
                <w:rFonts w:ascii="Times New Roman" w:hAnsi="Times New Roman" w:cs="Times New Roman"/>
                <w:sz w:val="28"/>
                <w:szCs w:val="28"/>
                <w:lang w:val="en-US"/>
              </w:rPr>
              <w:t xml:space="preserve"> Sports and Hobbies</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6</w:t>
            </w:r>
          </w:p>
        </w:tc>
      </w:tr>
      <w:tr w:rsidR="00C61CC6" w:rsidRPr="004B6292" w:rsidTr="00C61CC6">
        <w:trPr>
          <w:trHeight w:val="334"/>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rPr>
            </w:pPr>
            <w:r w:rsidRPr="004B6292">
              <w:rPr>
                <w:rFonts w:ascii="Times New Roman" w:hAnsi="Times New Roman" w:cs="Times New Roman"/>
                <w:sz w:val="28"/>
                <w:szCs w:val="28"/>
                <w:lang w:val="en-US"/>
              </w:rPr>
              <w:t>6</w:t>
            </w:r>
            <w:r w:rsidRPr="004B6292">
              <w:rPr>
                <w:rFonts w:ascii="Times New Roman" w:hAnsi="Times New Roman" w:cs="Times New Roman"/>
                <w:sz w:val="28"/>
                <w:szCs w:val="28"/>
              </w:rPr>
              <w:t>.</w:t>
            </w:r>
            <w:r w:rsidRPr="004B6292">
              <w:rPr>
                <w:rFonts w:ascii="Times New Roman" w:hAnsi="Times New Roman" w:cs="Times New Roman"/>
                <w:sz w:val="28"/>
                <w:szCs w:val="28"/>
                <w:lang w:val="en-US"/>
              </w:rPr>
              <w:t xml:space="preserve"> System of Social Welfare.</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6</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rPr>
            </w:pPr>
            <w:r w:rsidRPr="004B6292">
              <w:rPr>
                <w:rFonts w:ascii="Times New Roman" w:hAnsi="Times New Roman" w:cs="Times New Roman"/>
                <w:sz w:val="28"/>
                <w:szCs w:val="28"/>
                <w:lang w:val="en-US"/>
              </w:rPr>
              <w:t>7</w:t>
            </w:r>
            <w:r w:rsidRPr="004B6292">
              <w:rPr>
                <w:rFonts w:ascii="Times New Roman" w:hAnsi="Times New Roman" w:cs="Times New Roman"/>
                <w:sz w:val="28"/>
                <w:szCs w:val="28"/>
              </w:rPr>
              <w:t>.</w:t>
            </w:r>
            <w:r w:rsidRPr="004B6292">
              <w:rPr>
                <w:rFonts w:ascii="Times New Roman" w:hAnsi="Times New Roman" w:cs="Times New Roman"/>
                <w:sz w:val="28"/>
                <w:szCs w:val="28"/>
                <w:lang w:val="en-US"/>
              </w:rPr>
              <w:t xml:space="preserve"> Entertainment.</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6</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8. Mass Media</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6</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9. Our Planet.</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8</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10. Life in the Future.</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6</w:t>
            </w:r>
          </w:p>
        </w:tc>
      </w:tr>
      <w:tr w:rsidR="00C61CC6" w:rsidRPr="004B6292" w:rsidTr="00C61CC6">
        <w:trPr>
          <w:trHeight w:val="319"/>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11. Choice of Profession.</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6</w:t>
            </w:r>
          </w:p>
        </w:tc>
      </w:tr>
      <w:tr w:rsidR="00C61CC6" w:rsidRPr="004B6292" w:rsidTr="00C61CC6">
        <w:trPr>
          <w:trHeight w:val="334"/>
        </w:trPr>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b/>
                <w:sz w:val="28"/>
                <w:szCs w:val="28"/>
              </w:rPr>
            </w:pPr>
            <w:r w:rsidRPr="004B6292">
              <w:rPr>
                <w:rFonts w:ascii="Times New Roman" w:hAnsi="Times New Roman" w:cs="Times New Roman"/>
                <w:b/>
                <w:sz w:val="28"/>
                <w:szCs w:val="28"/>
              </w:rPr>
              <w:t>Итого:</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rPr>
            </w:pPr>
            <w:r w:rsidRPr="004B6292">
              <w:rPr>
                <w:rFonts w:ascii="Times New Roman" w:hAnsi="Times New Roman" w:cs="Times New Roman"/>
                <w:sz w:val="28"/>
                <w:szCs w:val="28"/>
              </w:rPr>
              <w:t>68</w:t>
            </w:r>
          </w:p>
        </w:tc>
      </w:tr>
    </w:tbl>
    <w:p w:rsidR="00C61CC6" w:rsidRPr="004B6292" w:rsidRDefault="00C61CC6" w:rsidP="004B6292">
      <w:pPr>
        <w:spacing w:after="0" w:line="240" w:lineRule="auto"/>
        <w:rPr>
          <w:rFonts w:ascii="Times New Roman" w:hAnsi="Times New Roman" w:cs="Times New Roman"/>
          <w:b/>
          <w:sz w:val="32"/>
          <w:szCs w:val="32"/>
          <w:u w:val="single"/>
          <w:lang w:val="en-US"/>
        </w:rPr>
      </w:pPr>
    </w:p>
    <w:p w:rsidR="00C61CC6" w:rsidRPr="004B6292" w:rsidRDefault="00C61CC6" w:rsidP="003E4792">
      <w:pPr>
        <w:spacing w:after="0" w:line="240" w:lineRule="auto"/>
        <w:ind w:firstLine="567"/>
        <w:rPr>
          <w:rFonts w:ascii="Times New Roman" w:hAnsi="Times New Roman" w:cs="Times New Roman"/>
          <w:sz w:val="32"/>
          <w:szCs w:val="32"/>
        </w:rPr>
      </w:pPr>
      <w:r w:rsidRPr="004B6292">
        <w:rPr>
          <w:rFonts w:ascii="Times New Roman" w:hAnsi="Times New Roman" w:cs="Times New Roman"/>
          <w:b/>
          <w:sz w:val="32"/>
          <w:szCs w:val="32"/>
          <w:u w:val="single"/>
        </w:rPr>
        <w:t>Содержание  программы</w:t>
      </w:r>
      <w:r w:rsidRPr="004B6292">
        <w:rPr>
          <w:rFonts w:ascii="Times New Roman" w:hAnsi="Times New Roman" w:cs="Times New Roman"/>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3"/>
        <w:gridCol w:w="3094"/>
        <w:gridCol w:w="4324"/>
      </w:tblGrid>
      <w:tr w:rsidR="00C61CC6" w:rsidRPr="004B6292"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3E4792">
            <w:pPr>
              <w:spacing w:after="0" w:line="240" w:lineRule="auto"/>
              <w:ind w:firstLine="567"/>
              <w:rPr>
                <w:rFonts w:ascii="Times New Roman" w:hAnsi="Times New Roman" w:cs="Times New Roman"/>
                <w:sz w:val="28"/>
                <w:szCs w:val="28"/>
              </w:rPr>
            </w:pPr>
            <w:r w:rsidRPr="004B6292">
              <w:rPr>
                <w:rFonts w:ascii="Times New Roman" w:hAnsi="Times New Roman" w:cs="Times New Roman"/>
                <w:sz w:val="28"/>
                <w:szCs w:val="28"/>
              </w:rPr>
              <w:t>Темы занятий</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rPr>
              <w:t>Лексический и грамматический</w:t>
            </w:r>
            <w:r w:rsidRPr="004B6292">
              <w:rPr>
                <w:rFonts w:ascii="Times New Roman" w:hAnsi="Times New Roman" w:cs="Times New Roman"/>
                <w:sz w:val="28"/>
                <w:szCs w:val="28"/>
                <w:lang w:val="en-US"/>
              </w:rPr>
              <w:t xml:space="preserve"> </w:t>
            </w:r>
            <w:r w:rsidRPr="004B6292">
              <w:rPr>
                <w:rFonts w:ascii="Times New Roman" w:hAnsi="Times New Roman" w:cs="Times New Roman"/>
                <w:sz w:val="28"/>
                <w:szCs w:val="28"/>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rPr>
              <w:t>Учебные пособия</w:t>
            </w:r>
          </w:p>
        </w:tc>
      </w:tr>
      <w:tr w:rsidR="00C61CC6" w:rsidRPr="006B5B43"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32"/>
                <w:szCs w:val="32"/>
                <w:lang w:val="en-US"/>
              </w:rPr>
            </w:pPr>
            <w:r w:rsidRPr="004B6292">
              <w:rPr>
                <w:rFonts w:ascii="Times New Roman" w:hAnsi="Times New Roman" w:cs="Times New Roman"/>
                <w:sz w:val="28"/>
                <w:szCs w:val="28"/>
                <w:lang w:val="en-US"/>
              </w:rPr>
              <w:t>1.Introduce yourself.</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 xml:space="preserve">: My biography. My family. </w:t>
            </w:r>
          </w:p>
          <w:p w:rsidR="00C61CC6" w:rsidRPr="004B6292" w:rsidRDefault="00C61CC6" w:rsidP="004B6292">
            <w:pPr>
              <w:spacing w:after="0" w:line="240" w:lineRule="auto"/>
              <w:rPr>
                <w:rFonts w:ascii="Times New Roman" w:hAnsi="Times New Roman" w:cs="Times New Roman"/>
                <w:sz w:val="32"/>
                <w:szCs w:val="32"/>
                <w:u w:val="single"/>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Revision of the Tenses. Used to +Infinitive. Would+Infinitive.</w:t>
            </w:r>
          </w:p>
        </w:tc>
        <w:tc>
          <w:tcPr>
            <w:tcW w:w="0" w:type="auto"/>
            <w:tcBorders>
              <w:top w:val="single" w:sz="4" w:space="0" w:color="auto"/>
              <w:left w:val="single" w:sz="4" w:space="0" w:color="auto"/>
              <w:bottom w:val="single" w:sz="4" w:space="0" w:color="auto"/>
              <w:right w:val="single" w:sz="4" w:space="0" w:color="auto"/>
            </w:tcBorders>
          </w:tcPr>
          <w:p w:rsidR="00C61CC6" w:rsidRPr="0025511E" w:rsidRDefault="00C61CC6" w:rsidP="004B6292">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25511E" w:rsidRDefault="00C61CC6" w:rsidP="004B6292">
            <w:pPr>
              <w:spacing w:after="0" w:line="240" w:lineRule="auto"/>
              <w:rPr>
                <w:rFonts w:ascii="Times New Roman" w:hAnsi="Times New Roman" w:cs="Times New Roman"/>
                <w:sz w:val="28"/>
                <w:szCs w:val="28"/>
                <w:lang w:val="en-US"/>
              </w:rPr>
            </w:pPr>
            <w:r w:rsidRPr="009F2DA6">
              <w:rPr>
                <w:rFonts w:ascii="Times New Roman" w:hAnsi="Times New Roman" w:cs="Times New Roman"/>
                <w:sz w:val="28"/>
                <w:szCs w:val="28"/>
              </w:rPr>
              <w:t>2.</w:t>
            </w:r>
            <w:r w:rsidRPr="0025511E">
              <w:rPr>
                <w:rFonts w:ascii="Times New Roman" w:hAnsi="Times New Roman" w:cs="Times New Roman"/>
                <w:sz w:val="28"/>
                <w:szCs w:val="28"/>
              </w:rPr>
              <w:t>Л</w:t>
            </w:r>
            <w:r w:rsidRPr="009F2DA6">
              <w:rPr>
                <w:rFonts w:ascii="Times New Roman" w:hAnsi="Times New Roman" w:cs="Times New Roman"/>
                <w:sz w:val="28"/>
                <w:szCs w:val="28"/>
              </w:rPr>
              <w:t>.</w:t>
            </w:r>
            <w:r w:rsidRPr="0025511E">
              <w:rPr>
                <w:rFonts w:ascii="Times New Roman" w:hAnsi="Times New Roman" w:cs="Times New Roman"/>
                <w:sz w:val="28"/>
                <w:szCs w:val="28"/>
              </w:rPr>
              <w:t>П</w:t>
            </w:r>
            <w:r w:rsidRPr="009F2DA6">
              <w:rPr>
                <w:rFonts w:ascii="Times New Roman" w:hAnsi="Times New Roman" w:cs="Times New Roman"/>
                <w:sz w:val="28"/>
                <w:szCs w:val="28"/>
              </w:rPr>
              <w:t xml:space="preserve">. </w:t>
            </w:r>
            <w:r w:rsidRPr="0025511E">
              <w:rPr>
                <w:rFonts w:ascii="Times New Roman" w:hAnsi="Times New Roman" w:cs="Times New Roman"/>
                <w:sz w:val="28"/>
                <w:szCs w:val="28"/>
              </w:rPr>
              <w:t>Христорождественская</w:t>
            </w:r>
            <w:r w:rsidRPr="009F2DA6">
              <w:rPr>
                <w:rFonts w:ascii="Times New Roman" w:hAnsi="Times New Roman" w:cs="Times New Roman"/>
                <w:sz w:val="28"/>
                <w:szCs w:val="28"/>
              </w:rPr>
              <w:t xml:space="preserve">. </w:t>
            </w:r>
            <w:r w:rsidRPr="0025511E">
              <w:rPr>
                <w:rFonts w:ascii="Times New Roman" w:hAnsi="Times New Roman" w:cs="Times New Roman"/>
                <w:sz w:val="28"/>
                <w:szCs w:val="28"/>
                <w:lang w:val="en-US"/>
              </w:rPr>
              <w:t>Basic English in Practice. T. 2.</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3.Grammarway 3. </w:t>
            </w:r>
            <w:r w:rsidRPr="0025511E">
              <w:rPr>
                <w:rFonts w:ascii="Times New Roman" w:hAnsi="Times New Roman" w:cs="Times New Roman"/>
                <w:bCs/>
                <w:sz w:val="28"/>
                <w:szCs w:val="28"/>
                <w:lang w:val="en-US"/>
              </w:rPr>
              <w:t>Intermediate</w:t>
            </w:r>
            <w:r w:rsidRPr="0025511E">
              <w:rPr>
                <w:rFonts w:ascii="Times New Roman" w:hAnsi="Times New Roman" w:cs="Times New Roman"/>
                <w:sz w:val="28"/>
                <w:szCs w:val="28"/>
                <w:lang w:val="en-US"/>
              </w:rPr>
              <w:t xml:space="preserve">. </w:t>
            </w:r>
            <w:hyperlink r:id="rId46" w:history="1">
              <w:r w:rsidRPr="0025511E">
                <w:rPr>
                  <w:rStyle w:val="ab"/>
                  <w:rFonts w:ascii="Times New Roman" w:hAnsi="Times New Roman" w:cs="Times New Roman"/>
                  <w:color w:val="auto"/>
                  <w:sz w:val="28"/>
                  <w:szCs w:val="28"/>
                  <w:u w:val="none"/>
                  <w:lang w:val="en-US"/>
                </w:rPr>
                <w:t>Virginia Evans, Jenny Dooley</w:t>
              </w:r>
            </w:hyperlink>
          </w:p>
          <w:p w:rsidR="00C61CC6" w:rsidRPr="0025511E" w:rsidRDefault="00C61CC6" w:rsidP="004B6292">
            <w:pPr>
              <w:spacing w:after="0" w:line="240" w:lineRule="auto"/>
              <w:rPr>
                <w:rFonts w:ascii="Times New Roman" w:hAnsi="Times New Roman" w:cs="Times New Roman"/>
                <w:sz w:val="28"/>
                <w:szCs w:val="28"/>
                <w:lang w:val="en-US"/>
              </w:rPr>
            </w:pPr>
          </w:p>
        </w:tc>
      </w:tr>
      <w:tr w:rsidR="00C61CC6" w:rsidRPr="006B5B43" w:rsidTr="00C61CC6">
        <w:tc>
          <w:tcPr>
            <w:tcW w:w="0" w:type="auto"/>
            <w:tcBorders>
              <w:top w:val="single" w:sz="4" w:space="0" w:color="auto"/>
              <w:left w:val="single" w:sz="4" w:space="0" w:color="auto"/>
              <w:bottom w:val="single" w:sz="4" w:space="0" w:color="auto"/>
              <w:right w:val="single" w:sz="4" w:space="0" w:color="auto"/>
            </w:tcBorders>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2.Famous People.</w:t>
            </w:r>
          </w:p>
          <w:p w:rsidR="00C61CC6" w:rsidRPr="004B6292" w:rsidRDefault="00C61CC6" w:rsidP="004B6292">
            <w:pPr>
              <w:spacing w:after="0" w:line="240" w:lineRule="auto"/>
              <w:rPr>
                <w:rFonts w:ascii="Times New Roman" w:hAnsi="Times New Roman" w:cs="Times New Roman"/>
                <w:sz w:val="28"/>
                <w:szCs w:val="28"/>
                <w:lang w:val="en-US"/>
              </w:rPr>
            </w:pP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 xml:space="preserve">: Appearance and Character. Clothes. Jobs. </w:t>
            </w:r>
          </w:p>
          <w:p w:rsidR="00C61CC6" w:rsidRPr="004B6292" w:rsidRDefault="00C61CC6" w:rsidP="004B6292">
            <w:pPr>
              <w:spacing w:after="0" w:line="240" w:lineRule="auto"/>
              <w:rPr>
                <w:rFonts w:ascii="Times New Roman" w:hAnsi="Times New Roman" w:cs="Times New Roman"/>
                <w:sz w:val="28"/>
                <w:szCs w:val="28"/>
                <w:u w:val="single"/>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Order of objects. Order of the adverbs.</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lang w:val="en-US"/>
              </w:rPr>
            </w:pPr>
            <w:smartTag w:uri="urn:schemas-microsoft-com:office:smarttags" w:element="metricconverter">
              <w:smartTagPr>
                <w:attr w:name="ProductID" w:val="1. Л"/>
              </w:smartTagPr>
              <w:r w:rsidRPr="0025511E">
                <w:rPr>
                  <w:rFonts w:ascii="Times New Roman" w:hAnsi="Times New Roman" w:cs="Times New Roman"/>
                  <w:sz w:val="28"/>
                  <w:szCs w:val="28"/>
                  <w:lang w:val="en-US"/>
                </w:rPr>
                <w:t xml:space="preserve">1. </w:t>
              </w:r>
              <w:r w:rsidRPr="0025511E">
                <w:rPr>
                  <w:rFonts w:ascii="Times New Roman" w:hAnsi="Times New Roman" w:cs="Times New Roman"/>
                  <w:sz w:val="28"/>
                  <w:szCs w:val="28"/>
                </w:rPr>
                <w:t>Л</w:t>
              </w:r>
            </w:smartTag>
            <w:r w:rsidRPr="0025511E">
              <w:rPr>
                <w:rFonts w:ascii="Times New Roman" w:hAnsi="Times New Roman" w:cs="Times New Roman"/>
                <w:sz w:val="28"/>
                <w:szCs w:val="28"/>
                <w:lang w:val="en-US"/>
              </w:rPr>
              <w:t>.</w:t>
            </w:r>
            <w:r w:rsidRPr="0025511E">
              <w:rPr>
                <w:rFonts w:ascii="Times New Roman" w:hAnsi="Times New Roman" w:cs="Times New Roman"/>
                <w:sz w:val="28"/>
                <w:szCs w:val="28"/>
              </w:rPr>
              <w:t>П</w:t>
            </w:r>
            <w:r w:rsidRPr="0025511E">
              <w:rPr>
                <w:rFonts w:ascii="Times New Roman" w:hAnsi="Times New Roman" w:cs="Times New Roman"/>
                <w:sz w:val="28"/>
                <w:szCs w:val="28"/>
                <w:lang w:val="en-US"/>
              </w:rPr>
              <w:t>.</w:t>
            </w:r>
            <w:r w:rsidRPr="0025511E">
              <w:rPr>
                <w:rFonts w:ascii="Times New Roman" w:hAnsi="Times New Roman" w:cs="Times New Roman"/>
                <w:sz w:val="28"/>
                <w:szCs w:val="28"/>
              </w:rPr>
              <w:t>Христорождественская</w:t>
            </w:r>
            <w:r w:rsidRPr="0025511E">
              <w:rPr>
                <w:rFonts w:ascii="Times New Roman" w:hAnsi="Times New Roman" w:cs="Times New Roman"/>
                <w:sz w:val="28"/>
                <w:szCs w:val="28"/>
                <w:lang w:val="en-US"/>
              </w:rPr>
              <w:t>. Basic English in Practice. T. 1.</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2. Enterprise 3. </w:t>
            </w:r>
            <w:r w:rsidRPr="0025511E">
              <w:rPr>
                <w:rFonts w:ascii="Times New Roman" w:hAnsi="Times New Roman" w:cs="Times New Roman"/>
                <w:bCs/>
                <w:sz w:val="28"/>
                <w:szCs w:val="28"/>
                <w:lang w:val="en-US"/>
              </w:rPr>
              <w:t>Pre-Intermediate.</w:t>
            </w:r>
            <w:r w:rsidRPr="0025511E">
              <w:rPr>
                <w:rFonts w:ascii="Times New Roman" w:hAnsi="Times New Roman" w:cs="Times New Roman"/>
                <w:sz w:val="28"/>
                <w:szCs w:val="28"/>
                <w:lang w:val="en-US"/>
              </w:rPr>
              <w:t xml:space="preserve"> </w:t>
            </w:r>
            <w:hyperlink r:id="rId47" w:history="1">
              <w:r w:rsidRPr="0025511E">
                <w:rPr>
                  <w:rStyle w:val="ab"/>
                  <w:rFonts w:ascii="Times New Roman" w:hAnsi="Times New Roman" w:cs="Times New Roman"/>
                  <w:color w:val="auto"/>
                  <w:sz w:val="28"/>
                  <w:szCs w:val="28"/>
                  <w:u w:val="none"/>
                  <w:lang w:val="en-US"/>
                </w:rPr>
                <w:t>V. Evans, J. Dooley</w:t>
              </w:r>
            </w:hyperlink>
            <w:r w:rsidRPr="0025511E">
              <w:rPr>
                <w:rFonts w:ascii="Times New Roman" w:hAnsi="Times New Roman" w:cs="Times New Roman"/>
                <w:sz w:val="28"/>
                <w:szCs w:val="28"/>
                <w:lang w:val="en-US"/>
              </w:rPr>
              <w:t>.</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3. English Grammar in Use. R.Murphy.    </w:t>
            </w:r>
          </w:p>
        </w:tc>
      </w:tr>
      <w:tr w:rsidR="00C61CC6" w:rsidRPr="006B5B43"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3. Generation Gap.</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 xml:space="preserve">: Ages and Stages. Behaviour. Emotions. </w:t>
            </w:r>
          </w:p>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Modal Verbs </w:t>
            </w:r>
            <w:r w:rsidRPr="004B6292">
              <w:rPr>
                <w:rFonts w:ascii="Times New Roman" w:hAnsi="Times New Roman" w:cs="Times New Roman"/>
                <w:b/>
                <w:i/>
                <w:sz w:val="28"/>
                <w:szCs w:val="28"/>
                <w:lang w:val="en-US"/>
              </w:rPr>
              <w:t>Will, would, shall. Should, Ought to. Dare, need.</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 Е.М. Базанова, И.В. Фельснер. Английский язык.</w:t>
            </w:r>
          </w:p>
          <w:p w:rsidR="00C61CC6" w:rsidRPr="009F2DA6"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rPr>
              <w:t>2.С.И. Блинова и др. Практика английского языка. Сборник</w:t>
            </w:r>
            <w:r w:rsidRPr="009F2DA6">
              <w:rPr>
                <w:rFonts w:ascii="Times New Roman" w:hAnsi="Times New Roman" w:cs="Times New Roman"/>
                <w:sz w:val="28"/>
                <w:szCs w:val="28"/>
                <w:lang w:val="en-US"/>
              </w:rPr>
              <w:t xml:space="preserve"> </w:t>
            </w:r>
            <w:r w:rsidRPr="0025511E">
              <w:rPr>
                <w:rFonts w:ascii="Times New Roman" w:hAnsi="Times New Roman" w:cs="Times New Roman"/>
                <w:sz w:val="28"/>
                <w:szCs w:val="28"/>
              </w:rPr>
              <w:t>упражнений</w:t>
            </w:r>
            <w:r w:rsidRPr="009F2DA6">
              <w:rPr>
                <w:rFonts w:ascii="Times New Roman" w:hAnsi="Times New Roman" w:cs="Times New Roman"/>
                <w:sz w:val="28"/>
                <w:szCs w:val="28"/>
                <w:lang w:val="en-US"/>
              </w:rPr>
              <w:t xml:space="preserve"> </w:t>
            </w:r>
            <w:r w:rsidRPr="0025511E">
              <w:rPr>
                <w:rFonts w:ascii="Times New Roman" w:hAnsi="Times New Roman" w:cs="Times New Roman"/>
                <w:sz w:val="28"/>
                <w:szCs w:val="28"/>
              </w:rPr>
              <w:t>по</w:t>
            </w:r>
            <w:r w:rsidRPr="009F2DA6">
              <w:rPr>
                <w:rFonts w:ascii="Times New Roman" w:hAnsi="Times New Roman" w:cs="Times New Roman"/>
                <w:sz w:val="28"/>
                <w:szCs w:val="28"/>
                <w:lang w:val="en-US"/>
              </w:rPr>
              <w:t xml:space="preserve"> </w:t>
            </w:r>
            <w:r w:rsidRPr="0025511E">
              <w:rPr>
                <w:rFonts w:ascii="Times New Roman" w:hAnsi="Times New Roman" w:cs="Times New Roman"/>
                <w:sz w:val="28"/>
                <w:szCs w:val="28"/>
              </w:rPr>
              <w:t>грамматике</w:t>
            </w:r>
            <w:r w:rsidRPr="009F2DA6">
              <w:rPr>
                <w:rFonts w:ascii="Times New Roman" w:hAnsi="Times New Roman" w:cs="Times New Roman"/>
                <w:sz w:val="28"/>
                <w:szCs w:val="28"/>
                <w:lang w:val="en-US"/>
              </w:rPr>
              <w:t>.</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3. English Grammar in Use. R.Murphy.    </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4. Language to go. Upper  Intermediate. A.Clare, JJ Wilson.</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5.Grammarway 3. </w:t>
            </w:r>
            <w:r w:rsidRPr="0025511E">
              <w:rPr>
                <w:rFonts w:ascii="Times New Roman" w:hAnsi="Times New Roman" w:cs="Times New Roman"/>
                <w:bCs/>
                <w:sz w:val="28"/>
                <w:szCs w:val="28"/>
                <w:lang w:val="en-US"/>
              </w:rPr>
              <w:t>Intermediate</w:t>
            </w:r>
            <w:r w:rsidRPr="0025511E">
              <w:rPr>
                <w:rFonts w:ascii="Times New Roman" w:hAnsi="Times New Roman" w:cs="Times New Roman"/>
                <w:sz w:val="28"/>
                <w:szCs w:val="28"/>
                <w:lang w:val="en-US"/>
              </w:rPr>
              <w:t xml:space="preserve">. </w:t>
            </w:r>
            <w:hyperlink r:id="rId48"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4. Travelling.</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Transport. Landmarks. Travel Agency. At the airport. At the Hotel. Emotions.</w:t>
            </w:r>
          </w:p>
          <w:p w:rsidR="00C61CC6" w:rsidRPr="004B6292" w:rsidRDefault="00C61CC6" w:rsidP="004B6292">
            <w:pPr>
              <w:spacing w:after="0" w:line="240" w:lineRule="auto"/>
              <w:rPr>
                <w:rFonts w:ascii="Times New Roman" w:hAnsi="Times New Roman" w:cs="Times New Roman"/>
                <w:b/>
                <w:i/>
                <w:sz w:val="28"/>
                <w:szCs w:val="28"/>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Relative Clauses with </w:t>
            </w:r>
            <w:r w:rsidRPr="004B6292">
              <w:rPr>
                <w:rFonts w:ascii="Times New Roman" w:hAnsi="Times New Roman" w:cs="Times New Roman"/>
                <w:b/>
                <w:i/>
                <w:sz w:val="28"/>
                <w:szCs w:val="28"/>
                <w:lang w:val="en-US"/>
              </w:rPr>
              <w:t>Who/That/Which/</w:t>
            </w:r>
          </w:p>
          <w:p w:rsidR="00C61CC6" w:rsidRPr="004B6292" w:rsidRDefault="00C61CC6" w:rsidP="004B6292">
            <w:pPr>
              <w:spacing w:after="0" w:line="240" w:lineRule="auto"/>
              <w:rPr>
                <w:rFonts w:ascii="Times New Roman" w:hAnsi="Times New Roman" w:cs="Times New Roman"/>
                <w:sz w:val="28"/>
                <w:szCs w:val="28"/>
                <w:u w:val="single"/>
                <w:lang w:val="en-US"/>
              </w:rPr>
            </w:pPr>
            <w:r w:rsidRPr="004B6292">
              <w:rPr>
                <w:rFonts w:ascii="Times New Roman" w:hAnsi="Times New Roman" w:cs="Times New Roman"/>
                <w:b/>
                <w:i/>
                <w:sz w:val="28"/>
                <w:szCs w:val="28"/>
                <w:lang w:val="en-US"/>
              </w:rPr>
              <w:t>Whose/Who.</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lang w:val="en-US"/>
              </w:rPr>
            </w:pPr>
            <w:smartTag w:uri="urn:schemas-microsoft-com:office:smarttags" w:element="metricconverter">
              <w:smartTagPr>
                <w:attr w:name="ProductID" w:val="1. Л"/>
              </w:smartTagPr>
              <w:r w:rsidRPr="0025511E">
                <w:rPr>
                  <w:rFonts w:ascii="Times New Roman" w:hAnsi="Times New Roman" w:cs="Times New Roman"/>
                  <w:sz w:val="28"/>
                  <w:szCs w:val="28"/>
                  <w:lang w:val="en-US"/>
                </w:rPr>
                <w:t xml:space="preserve">1. </w:t>
              </w:r>
              <w:r w:rsidRPr="0025511E">
                <w:rPr>
                  <w:rFonts w:ascii="Times New Roman" w:hAnsi="Times New Roman" w:cs="Times New Roman"/>
                  <w:sz w:val="28"/>
                  <w:szCs w:val="28"/>
                </w:rPr>
                <w:t>Л</w:t>
              </w:r>
            </w:smartTag>
            <w:r w:rsidRPr="0025511E">
              <w:rPr>
                <w:rFonts w:ascii="Times New Roman" w:hAnsi="Times New Roman" w:cs="Times New Roman"/>
                <w:sz w:val="28"/>
                <w:szCs w:val="28"/>
                <w:lang w:val="en-US"/>
              </w:rPr>
              <w:t>.</w:t>
            </w:r>
            <w:r w:rsidRPr="0025511E">
              <w:rPr>
                <w:rFonts w:ascii="Times New Roman" w:hAnsi="Times New Roman" w:cs="Times New Roman"/>
                <w:sz w:val="28"/>
                <w:szCs w:val="28"/>
              </w:rPr>
              <w:t>П</w:t>
            </w:r>
            <w:r w:rsidRPr="0025511E">
              <w:rPr>
                <w:rFonts w:ascii="Times New Roman" w:hAnsi="Times New Roman" w:cs="Times New Roman"/>
                <w:sz w:val="28"/>
                <w:szCs w:val="28"/>
                <w:lang w:val="en-US"/>
              </w:rPr>
              <w:t>.</w:t>
            </w:r>
            <w:r w:rsidRPr="0025511E">
              <w:rPr>
                <w:rFonts w:ascii="Times New Roman" w:hAnsi="Times New Roman" w:cs="Times New Roman"/>
                <w:sz w:val="28"/>
                <w:szCs w:val="28"/>
              </w:rPr>
              <w:t>Христорождественская</w:t>
            </w:r>
            <w:r w:rsidRPr="0025511E">
              <w:rPr>
                <w:rFonts w:ascii="Times New Roman" w:hAnsi="Times New Roman" w:cs="Times New Roman"/>
                <w:sz w:val="28"/>
                <w:szCs w:val="28"/>
                <w:lang w:val="en-US"/>
              </w:rPr>
              <w:t>. Basic English in Practice. T. 2.</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2. Enterprise 3. </w:t>
            </w:r>
            <w:r w:rsidRPr="0025511E">
              <w:rPr>
                <w:rFonts w:ascii="Times New Roman" w:hAnsi="Times New Roman" w:cs="Times New Roman"/>
                <w:bCs/>
                <w:sz w:val="28"/>
                <w:szCs w:val="28"/>
                <w:lang w:val="en-US"/>
              </w:rPr>
              <w:t>Pre-Intermediate.</w:t>
            </w:r>
            <w:r w:rsidRPr="0025511E">
              <w:rPr>
                <w:rFonts w:ascii="Times New Roman" w:hAnsi="Times New Roman" w:cs="Times New Roman"/>
                <w:sz w:val="28"/>
                <w:szCs w:val="28"/>
                <w:lang w:val="en-US"/>
              </w:rPr>
              <w:t xml:space="preserve"> </w:t>
            </w:r>
            <w:hyperlink r:id="rId49"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3. English Grammar in Use. R.Murphy.    </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4.Language to go. Upper  Intermediate. A.Clare, JJ Wilson.</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4.Grammarway 3. </w:t>
            </w:r>
            <w:r w:rsidRPr="0025511E">
              <w:rPr>
                <w:rFonts w:ascii="Times New Roman" w:hAnsi="Times New Roman" w:cs="Times New Roman"/>
                <w:bCs/>
                <w:sz w:val="28"/>
                <w:szCs w:val="28"/>
                <w:lang w:val="en-US"/>
              </w:rPr>
              <w:t>Intermediate</w:t>
            </w:r>
            <w:r w:rsidRPr="0025511E">
              <w:rPr>
                <w:rFonts w:ascii="Times New Roman" w:hAnsi="Times New Roman" w:cs="Times New Roman"/>
                <w:sz w:val="28"/>
                <w:szCs w:val="28"/>
                <w:lang w:val="en-US"/>
              </w:rPr>
              <w:t xml:space="preserve">. </w:t>
            </w:r>
            <w:hyperlink r:id="rId50"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5. Sports and Hobbies</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 Types of sports. Games. Sports equipment.</w:t>
            </w:r>
          </w:p>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Pronouns. </w:t>
            </w:r>
            <w:r w:rsidRPr="004B6292">
              <w:rPr>
                <w:rFonts w:ascii="Times New Roman" w:hAnsi="Times New Roman" w:cs="Times New Roman"/>
                <w:b/>
                <w:i/>
                <w:sz w:val="28"/>
                <w:szCs w:val="28"/>
                <w:lang w:val="en-US"/>
              </w:rPr>
              <w:t>One. Each/Every. Other.</w:t>
            </w:r>
            <w:r w:rsidRPr="004B6292">
              <w:rPr>
                <w:rFonts w:ascii="Times New Roman" w:hAnsi="Times New Roman" w:cs="Times New Roman"/>
                <w:sz w:val="28"/>
                <w:szCs w:val="28"/>
                <w:lang w:val="en-US"/>
              </w:rPr>
              <w:t xml:space="preserve"> </w:t>
            </w:r>
            <w:r w:rsidRPr="004B6292">
              <w:rPr>
                <w:rFonts w:ascii="Times New Roman" w:hAnsi="Times New Roman" w:cs="Times New Roman"/>
                <w:b/>
                <w:i/>
                <w:sz w:val="28"/>
                <w:szCs w:val="28"/>
                <w:lang w:val="en-US"/>
              </w:rPr>
              <w:t>Each other. One Another.</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1.Е.М.Базанова, И.В.Фельснер.Английский язык.</w:t>
            </w:r>
          </w:p>
          <w:p w:rsidR="00C61CC6" w:rsidRPr="0025511E" w:rsidRDefault="00C61CC6" w:rsidP="004B6292">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2. С.И. Блинова и др. Практика английского языка. Сборник упражнений по грамматике.</w:t>
            </w:r>
          </w:p>
          <w:p w:rsidR="00C61CC6" w:rsidRPr="0025511E" w:rsidRDefault="00C61CC6" w:rsidP="004B6292">
            <w:pPr>
              <w:spacing w:after="0" w:line="240" w:lineRule="auto"/>
              <w:rPr>
                <w:rFonts w:ascii="Times New Roman" w:hAnsi="Times New Roman" w:cs="Times New Roman"/>
                <w:sz w:val="28"/>
                <w:szCs w:val="28"/>
                <w:lang w:val="en-US"/>
              </w:rPr>
            </w:pPr>
            <w:r w:rsidRPr="009F2DA6">
              <w:rPr>
                <w:rFonts w:ascii="Times New Roman" w:hAnsi="Times New Roman" w:cs="Times New Roman"/>
                <w:sz w:val="28"/>
                <w:szCs w:val="28"/>
              </w:rPr>
              <w:t>3.</w:t>
            </w:r>
            <w:r w:rsidRPr="0025511E">
              <w:rPr>
                <w:rFonts w:ascii="Times New Roman" w:hAnsi="Times New Roman" w:cs="Times New Roman"/>
                <w:sz w:val="28"/>
                <w:szCs w:val="28"/>
                <w:lang w:val="en-US"/>
              </w:rPr>
              <w:t>Enterprise</w:t>
            </w:r>
            <w:r w:rsidRPr="009F2DA6">
              <w:rPr>
                <w:rFonts w:ascii="Times New Roman" w:hAnsi="Times New Roman" w:cs="Times New Roman"/>
                <w:sz w:val="28"/>
                <w:szCs w:val="28"/>
              </w:rPr>
              <w:t xml:space="preserve"> 3. </w:t>
            </w:r>
            <w:r w:rsidRPr="0025511E">
              <w:rPr>
                <w:rFonts w:ascii="Times New Roman" w:hAnsi="Times New Roman" w:cs="Times New Roman"/>
                <w:bCs/>
                <w:sz w:val="28"/>
                <w:szCs w:val="28"/>
                <w:lang w:val="en-US"/>
              </w:rPr>
              <w:t>Pre-Intermediate.</w:t>
            </w:r>
            <w:r w:rsidRPr="0025511E">
              <w:rPr>
                <w:rFonts w:ascii="Times New Roman" w:hAnsi="Times New Roman" w:cs="Times New Roman"/>
                <w:sz w:val="28"/>
                <w:szCs w:val="28"/>
                <w:lang w:val="en-US"/>
              </w:rPr>
              <w:t xml:space="preserve"> </w:t>
            </w:r>
            <w:hyperlink r:id="rId51"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4.Grammarway 3. </w:t>
            </w:r>
            <w:r w:rsidRPr="0025511E">
              <w:rPr>
                <w:rFonts w:ascii="Times New Roman" w:hAnsi="Times New Roman" w:cs="Times New Roman"/>
                <w:bCs/>
                <w:sz w:val="28"/>
                <w:szCs w:val="28"/>
                <w:lang w:val="en-US"/>
              </w:rPr>
              <w:t>Intermediate</w:t>
            </w:r>
            <w:r w:rsidRPr="0025511E">
              <w:rPr>
                <w:rFonts w:ascii="Times New Roman" w:hAnsi="Times New Roman" w:cs="Times New Roman"/>
                <w:sz w:val="28"/>
                <w:szCs w:val="28"/>
                <w:lang w:val="en-US"/>
              </w:rPr>
              <w:t xml:space="preserve">. </w:t>
            </w:r>
            <w:hyperlink r:id="rId52"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6.System of Social Welfare.</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 Social Classes. Social Problems. Allowances and Benefits.</w:t>
            </w:r>
          </w:p>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The Substantivized Nouns. </w:t>
            </w:r>
            <w:r w:rsidRPr="004B6292">
              <w:rPr>
                <w:rFonts w:ascii="Times New Roman" w:hAnsi="Times New Roman" w:cs="Times New Roman"/>
                <w:b/>
                <w:i/>
                <w:sz w:val="28"/>
                <w:szCs w:val="28"/>
                <w:lang w:val="en-US"/>
              </w:rPr>
              <w:t>All/all of, No/None of, Most/Most of. Both/Neither/Either.</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1.English Grammar in Use. R.Murphy.   </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2.Language to go. Upper  Intermediate. A.Clare, JJ Wilson.</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3.Grammarway 3. </w:t>
            </w:r>
            <w:r w:rsidRPr="0025511E">
              <w:rPr>
                <w:rFonts w:ascii="Times New Roman" w:hAnsi="Times New Roman" w:cs="Times New Roman"/>
                <w:bCs/>
                <w:sz w:val="28"/>
                <w:szCs w:val="28"/>
                <w:lang w:val="en-US"/>
              </w:rPr>
              <w:t>Intermediate</w:t>
            </w:r>
            <w:r w:rsidRPr="0025511E">
              <w:rPr>
                <w:rFonts w:ascii="Times New Roman" w:hAnsi="Times New Roman" w:cs="Times New Roman"/>
                <w:sz w:val="28"/>
                <w:szCs w:val="28"/>
                <w:lang w:val="en-US"/>
              </w:rPr>
              <w:t xml:space="preserve">. </w:t>
            </w:r>
            <w:hyperlink r:id="rId53"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 xml:space="preserve">7.Entertainment. </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u w:val="single"/>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 Places of Entertainment. Cinema and Theatre. Types of Films.</w:t>
            </w:r>
            <w:r w:rsidRPr="004B6292">
              <w:rPr>
                <w:rFonts w:ascii="Times New Roman" w:hAnsi="Times New Roman" w:cs="Times New Roman"/>
                <w:sz w:val="28"/>
                <w:szCs w:val="28"/>
                <w:u w:val="single"/>
                <w:lang w:val="en-US"/>
              </w:rPr>
              <w:t xml:space="preserve"> </w:t>
            </w:r>
          </w:p>
          <w:p w:rsidR="00C61CC6" w:rsidRPr="004B6292" w:rsidRDefault="00C61CC6" w:rsidP="004B6292">
            <w:pPr>
              <w:spacing w:after="0" w:line="240" w:lineRule="auto"/>
              <w:rPr>
                <w:rFonts w:ascii="Times New Roman" w:hAnsi="Times New Roman" w:cs="Times New Roman"/>
                <w:sz w:val="28"/>
                <w:szCs w:val="28"/>
                <w:u w:val="single"/>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The Infinitive. Subjective with the Infinitive. Objective with the Infinitive.</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25511E" w:rsidRDefault="00C61CC6" w:rsidP="004B6292">
            <w:pPr>
              <w:spacing w:after="0" w:line="240" w:lineRule="auto"/>
              <w:rPr>
                <w:rFonts w:ascii="Times New Roman" w:hAnsi="Times New Roman" w:cs="Times New Roman"/>
                <w:sz w:val="28"/>
                <w:szCs w:val="28"/>
                <w:lang w:val="en-US"/>
              </w:rPr>
            </w:pPr>
            <w:r w:rsidRPr="009F2DA6">
              <w:rPr>
                <w:rFonts w:ascii="Times New Roman" w:hAnsi="Times New Roman" w:cs="Times New Roman"/>
                <w:sz w:val="28"/>
                <w:szCs w:val="28"/>
              </w:rPr>
              <w:t>2.</w:t>
            </w:r>
            <w:r w:rsidRPr="0025511E">
              <w:rPr>
                <w:rFonts w:ascii="Times New Roman" w:hAnsi="Times New Roman" w:cs="Times New Roman"/>
                <w:sz w:val="28"/>
                <w:szCs w:val="28"/>
              </w:rPr>
              <w:t>Л</w:t>
            </w:r>
            <w:r w:rsidRPr="009F2DA6">
              <w:rPr>
                <w:rFonts w:ascii="Times New Roman" w:hAnsi="Times New Roman" w:cs="Times New Roman"/>
                <w:sz w:val="28"/>
                <w:szCs w:val="28"/>
              </w:rPr>
              <w:t>.</w:t>
            </w:r>
            <w:r w:rsidRPr="0025511E">
              <w:rPr>
                <w:rFonts w:ascii="Times New Roman" w:hAnsi="Times New Roman" w:cs="Times New Roman"/>
                <w:sz w:val="28"/>
                <w:szCs w:val="28"/>
              </w:rPr>
              <w:t>П</w:t>
            </w:r>
            <w:r w:rsidRPr="009F2DA6">
              <w:rPr>
                <w:rFonts w:ascii="Times New Roman" w:hAnsi="Times New Roman" w:cs="Times New Roman"/>
                <w:sz w:val="28"/>
                <w:szCs w:val="28"/>
              </w:rPr>
              <w:t xml:space="preserve">. </w:t>
            </w:r>
            <w:r w:rsidRPr="0025511E">
              <w:rPr>
                <w:rFonts w:ascii="Times New Roman" w:hAnsi="Times New Roman" w:cs="Times New Roman"/>
                <w:sz w:val="28"/>
                <w:szCs w:val="28"/>
              </w:rPr>
              <w:t>Христорождественская</w:t>
            </w:r>
            <w:r w:rsidRPr="009F2DA6">
              <w:rPr>
                <w:rFonts w:ascii="Times New Roman" w:hAnsi="Times New Roman" w:cs="Times New Roman"/>
                <w:sz w:val="28"/>
                <w:szCs w:val="28"/>
              </w:rPr>
              <w:t xml:space="preserve">. </w:t>
            </w:r>
            <w:r w:rsidRPr="0025511E">
              <w:rPr>
                <w:rFonts w:ascii="Times New Roman" w:hAnsi="Times New Roman" w:cs="Times New Roman"/>
                <w:sz w:val="28"/>
                <w:szCs w:val="28"/>
                <w:lang w:val="en-US"/>
              </w:rPr>
              <w:t>Basic English in Practice. T. 2.</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3.Language to go. Upper  Intermediate. A.Clare, JJ Wilson.</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4.Grammarway 3. </w:t>
            </w:r>
            <w:r w:rsidRPr="0025511E">
              <w:rPr>
                <w:rFonts w:ascii="Times New Roman" w:hAnsi="Times New Roman" w:cs="Times New Roman"/>
                <w:bCs/>
                <w:sz w:val="28"/>
                <w:szCs w:val="28"/>
                <w:lang w:val="en-US"/>
              </w:rPr>
              <w:t>Intermediate</w:t>
            </w:r>
            <w:r w:rsidRPr="0025511E">
              <w:rPr>
                <w:rFonts w:ascii="Times New Roman" w:hAnsi="Times New Roman" w:cs="Times New Roman"/>
                <w:sz w:val="28"/>
                <w:szCs w:val="28"/>
                <w:lang w:val="en-US"/>
              </w:rPr>
              <w:t xml:space="preserve">. </w:t>
            </w:r>
            <w:hyperlink r:id="rId54"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0" w:type="auto"/>
            <w:tcBorders>
              <w:top w:val="single" w:sz="4" w:space="0" w:color="auto"/>
              <w:left w:val="single" w:sz="4" w:space="0" w:color="auto"/>
              <w:bottom w:val="single" w:sz="4" w:space="0" w:color="auto"/>
              <w:right w:val="single" w:sz="4" w:space="0" w:color="auto"/>
            </w:tcBorders>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8.Mass Media</w:t>
            </w:r>
          </w:p>
          <w:p w:rsidR="00C61CC6" w:rsidRPr="004B6292" w:rsidRDefault="00C61CC6" w:rsidP="004B6292">
            <w:pPr>
              <w:spacing w:after="0" w:line="240" w:lineRule="auto"/>
              <w:rPr>
                <w:rFonts w:ascii="Times New Roman" w:hAnsi="Times New Roman" w:cs="Times New Roman"/>
                <w:sz w:val="28"/>
                <w:szCs w:val="28"/>
                <w:lang w:val="en-US"/>
              </w:rPr>
            </w:pP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 Television. Types of TV Programmes. Newspapers. Internet.</w:t>
            </w:r>
          </w:p>
          <w:p w:rsidR="00C61CC6" w:rsidRPr="004B6292" w:rsidRDefault="00C61CC6" w:rsidP="004B6292">
            <w:pPr>
              <w:spacing w:after="0" w:line="240" w:lineRule="auto"/>
              <w:rPr>
                <w:rFonts w:ascii="Times New Roman" w:hAnsi="Times New Roman" w:cs="Times New Roman"/>
                <w:sz w:val="28"/>
                <w:szCs w:val="28"/>
                <w:u w:val="single"/>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The  Subjunctive Mood. Mixed Conditionals.</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rPr>
              <w:t xml:space="preserve">1.С.И. Блинова и др. Практика английского языка. Сборник упражнений по грамматике. </w:t>
            </w:r>
            <w:r w:rsidRPr="0025511E">
              <w:rPr>
                <w:rFonts w:ascii="Times New Roman" w:hAnsi="Times New Roman" w:cs="Times New Roman"/>
                <w:sz w:val="28"/>
                <w:szCs w:val="28"/>
                <w:lang w:val="en-US"/>
              </w:rPr>
              <w:t xml:space="preserve">2.Enterprise 3. </w:t>
            </w:r>
            <w:r w:rsidRPr="0025511E">
              <w:rPr>
                <w:rFonts w:ascii="Times New Roman" w:hAnsi="Times New Roman" w:cs="Times New Roman"/>
                <w:bCs/>
                <w:sz w:val="28"/>
                <w:szCs w:val="28"/>
                <w:lang w:val="en-US"/>
              </w:rPr>
              <w:t>Pre-Intermediate.</w:t>
            </w:r>
            <w:r w:rsidRPr="0025511E">
              <w:rPr>
                <w:rFonts w:ascii="Times New Roman" w:hAnsi="Times New Roman" w:cs="Times New Roman"/>
                <w:sz w:val="28"/>
                <w:szCs w:val="28"/>
                <w:lang w:val="en-US"/>
              </w:rPr>
              <w:t xml:space="preserve"> </w:t>
            </w:r>
            <w:hyperlink r:id="rId55"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3.Language to go. Upper  Intermediate. A.Clare, JJ Wilson.</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4. Grammarway 3. </w:t>
            </w:r>
            <w:r w:rsidRPr="0025511E">
              <w:rPr>
                <w:rFonts w:ascii="Times New Roman" w:hAnsi="Times New Roman" w:cs="Times New Roman"/>
                <w:bCs/>
                <w:sz w:val="28"/>
                <w:szCs w:val="28"/>
                <w:lang w:val="en-US"/>
              </w:rPr>
              <w:t>Intermediate</w:t>
            </w:r>
            <w:r w:rsidRPr="0025511E">
              <w:rPr>
                <w:rFonts w:ascii="Times New Roman" w:hAnsi="Times New Roman" w:cs="Times New Roman"/>
                <w:sz w:val="28"/>
                <w:szCs w:val="28"/>
                <w:lang w:val="en-US"/>
              </w:rPr>
              <w:t xml:space="preserve">. </w:t>
            </w:r>
            <w:hyperlink r:id="rId56"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6B5B43"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9. Our Planet.</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w:t>
            </w:r>
          </w:p>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Environment. Pollution. Endangered species.</w:t>
            </w:r>
          </w:p>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The</w:t>
            </w:r>
            <w:r w:rsidRPr="004B6292">
              <w:rPr>
                <w:rFonts w:ascii="Times New Roman" w:hAnsi="Times New Roman" w:cs="Times New Roman"/>
                <w:sz w:val="28"/>
                <w:szCs w:val="28"/>
                <w:u w:val="single"/>
                <w:lang w:val="en-US"/>
              </w:rPr>
              <w:t xml:space="preserve"> </w:t>
            </w:r>
            <w:r w:rsidRPr="004B6292">
              <w:rPr>
                <w:rFonts w:ascii="Times New Roman" w:hAnsi="Times New Roman" w:cs="Times New Roman"/>
                <w:sz w:val="28"/>
                <w:szCs w:val="28"/>
                <w:lang w:val="en-US"/>
              </w:rPr>
              <w:t xml:space="preserve">Subjunctive Mood. Attributive Clauses. </w:t>
            </w:r>
            <w:r w:rsidRPr="004B6292">
              <w:rPr>
                <w:rFonts w:ascii="Times New Roman" w:hAnsi="Times New Roman" w:cs="Times New Roman"/>
                <w:b/>
                <w:i/>
                <w:sz w:val="28"/>
                <w:szCs w:val="28"/>
                <w:lang w:val="en-US"/>
              </w:rPr>
              <w:t>It’s time…</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25511E" w:rsidRDefault="00C61CC6" w:rsidP="004B6292">
            <w:pPr>
              <w:spacing w:after="0" w:line="240" w:lineRule="auto"/>
              <w:rPr>
                <w:rFonts w:ascii="Times New Roman" w:hAnsi="Times New Roman" w:cs="Times New Roman"/>
                <w:sz w:val="28"/>
                <w:szCs w:val="28"/>
                <w:lang w:val="en-US"/>
              </w:rPr>
            </w:pPr>
            <w:r w:rsidRPr="009F2DA6">
              <w:rPr>
                <w:rFonts w:ascii="Times New Roman" w:hAnsi="Times New Roman" w:cs="Times New Roman"/>
                <w:sz w:val="28"/>
                <w:szCs w:val="28"/>
              </w:rPr>
              <w:t>2.</w:t>
            </w:r>
            <w:r w:rsidRPr="0025511E">
              <w:rPr>
                <w:rFonts w:ascii="Times New Roman" w:hAnsi="Times New Roman" w:cs="Times New Roman"/>
                <w:sz w:val="28"/>
                <w:szCs w:val="28"/>
                <w:lang w:val="en-US"/>
              </w:rPr>
              <w:t>Enterprise</w:t>
            </w:r>
            <w:r w:rsidRPr="009F2DA6">
              <w:rPr>
                <w:rFonts w:ascii="Times New Roman" w:hAnsi="Times New Roman" w:cs="Times New Roman"/>
                <w:sz w:val="28"/>
                <w:szCs w:val="28"/>
              </w:rPr>
              <w:t xml:space="preserve"> 3. </w:t>
            </w:r>
            <w:r w:rsidRPr="0025511E">
              <w:rPr>
                <w:rFonts w:ascii="Times New Roman" w:hAnsi="Times New Roman" w:cs="Times New Roman"/>
                <w:bCs/>
                <w:sz w:val="28"/>
                <w:szCs w:val="28"/>
                <w:lang w:val="en-US"/>
              </w:rPr>
              <w:t>Pre-Intermediate.</w:t>
            </w:r>
            <w:r w:rsidRPr="0025511E">
              <w:rPr>
                <w:rFonts w:ascii="Times New Roman" w:hAnsi="Times New Roman" w:cs="Times New Roman"/>
                <w:sz w:val="28"/>
                <w:szCs w:val="28"/>
                <w:lang w:val="en-US"/>
              </w:rPr>
              <w:t xml:space="preserve"> </w:t>
            </w:r>
            <w:hyperlink r:id="rId57"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3.Click on 3. </w:t>
            </w:r>
            <w:r w:rsidRPr="0025511E">
              <w:rPr>
                <w:rFonts w:ascii="Times New Roman" w:hAnsi="Times New Roman" w:cs="Times New Roman"/>
                <w:bCs/>
                <w:sz w:val="28"/>
                <w:szCs w:val="28"/>
                <w:lang w:val="en-US"/>
              </w:rPr>
              <w:t xml:space="preserve">Pre-Intermediate. </w:t>
            </w:r>
            <w:hyperlink r:id="rId58" w:history="1">
              <w:r w:rsidRPr="0025511E">
                <w:rPr>
                  <w:rStyle w:val="ab"/>
                  <w:rFonts w:ascii="Times New Roman" w:hAnsi="Times New Roman" w:cs="Times New Roman"/>
                  <w:color w:val="auto"/>
                  <w:sz w:val="28"/>
                  <w:szCs w:val="28"/>
                  <w:u w:val="none"/>
                  <w:lang w:val="en-US"/>
                </w:rPr>
                <w:t>Virginia Evans, Jenny Dooley</w:t>
              </w:r>
            </w:hyperlink>
          </w:p>
        </w:tc>
      </w:tr>
      <w:tr w:rsidR="00C61CC6" w:rsidRPr="004B6292"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10. Life in the Future.</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 Transport. Technology. Buildings. Space.</w:t>
            </w:r>
          </w:p>
          <w:p w:rsidR="00C61CC6" w:rsidRPr="004B6292" w:rsidRDefault="00C61CC6" w:rsidP="004B6292">
            <w:pPr>
              <w:spacing w:after="0" w:line="240" w:lineRule="auto"/>
              <w:rPr>
                <w:rFonts w:ascii="Times New Roman" w:hAnsi="Times New Roman" w:cs="Times New Roman"/>
                <w:sz w:val="28"/>
                <w:szCs w:val="28"/>
                <w:u w:val="single"/>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w:t>
            </w:r>
            <w:r w:rsidRPr="004B6292">
              <w:rPr>
                <w:rFonts w:ascii="Times New Roman" w:hAnsi="Times New Roman" w:cs="Times New Roman"/>
                <w:sz w:val="28"/>
                <w:szCs w:val="28"/>
                <w:lang w:val="en-US"/>
              </w:rPr>
              <w:t xml:space="preserve"> The  Subjunctive Mood. Clauses of concession. </w:t>
            </w:r>
            <w:r w:rsidRPr="004B6292">
              <w:rPr>
                <w:rFonts w:ascii="Times New Roman" w:hAnsi="Times New Roman" w:cs="Times New Roman"/>
                <w:b/>
                <w:i/>
                <w:sz w:val="28"/>
                <w:szCs w:val="28"/>
                <w:lang w:val="en-US"/>
              </w:rPr>
              <w:t>Whatever may…</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9F2DA6" w:rsidRDefault="00C61CC6" w:rsidP="004B6292">
            <w:pPr>
              <w:spacing w:after="0" w:line="240" w:lineRule="auto"/>
              <w:rPr>
                <w:rFonts w:ascii="Times New Roman" w:hAnsi="Times New Roman" w:cs="Times New Roman"/>
                <w:sz w:val="28"/>
                <w:szCs w:val="28"/>
              </w:rPr>
            </w:pPr>
            <w:r w:rsidRPr="0025511E">
              <w:rPr>
                <w:rFonts w:ascii="Times New Roman" w:hAnsi="Times New Roman" w:cs="Times New Roman"/>
                <w:sz w:val="28"/>
                <w:szCs w:val="28"/>
                <w:lang w:val="en-US"/>
              </w:rPr>
              <w:t>Enterprise</w:t>
            </w:r>
            <w:r w:rsidRPr="009F2DA6">
              <w:rPr>
                <w:rFonts w:ascii="Times New Roman" w:hAnsi="Times New Roman" w:cs="Times New Roman"/>
                <w:sz w:val="28"/>
                <w:szCs w:val="28"/>
              </w:rPr>
              <w:t xml:space="preserve"> 3. </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 xml:space="preserve">2. Enterprise 3. </w:t>
            </w:r>
            <w:r w:rsidRPr="0025511E">
              <w:rPr>
                <w:rFonts w:ascii="Times New Roman" w:hAnsi="Times New Roman" w:cs="Times New Roman"/>
                <w:bCs/>
                <w:sz w:val="28"/>
                <w:szCs w:val="28"/>
                <w:lang w:val="en-US"/>
              </w:rPr>
              <w:t>Pre-Intermediate.</w:t>
            </w:r>
            <w:r w:rsidRPr="0025511E">
              <w:rPr>
                <w:rFonts w:ascii="Times New Roman" w:hAnsi="Times New Roman" w:cs="Times New Roman"/>
                <w:sz w:val="28"/>
                <w:szCs w:val="28"/>
                <w:lang w:val="en-US"/>
              </w:rPr>
              <w:t xml:space="preserve"> </w:t>
            </w:r>
            <w:hyperlink r:id="rId59"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3.Language to go. Upper  Intermediate. A.Clare, JJ Wilson.</w:t>
            </w:r>
          </w:p>
        </w:tc>
      </w:tr>
      <w:tr w:rsidR="00C61CC6" w:rsidRPr="004B6292" w:rsidTr="00C61CC6">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11. Choice of Profession.</w:t>
            </w:r>
          </w:p>
        </w:tc>
        <w:tc>
          <w:tcPr>
            <w:tcW w:w="0" w:type="auto"/>
            <w:tcBorders>
              <w:top w:val="single" w:sz="4" w:space="0" w:color="auto"/>
              <w:left w:val="single" w:sz="4" w:space="0" w:color="auto"/>
              <w:bottom w:val="single" w:sz="4" w:space="0" w:color="auto"/>
              <w:right w:val="single" w:sz="4" w:space="0" w:color="auto"/>
            </w:tcBorders>
            <w:hideMark/>
          </w:tcPr>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u w:val="single"/>
              </w:rPr>
              <w:t>Лексика</w:t>
            </w:r>
            <w:r w:rsidRPr="004B6292">
              <w:rPr>
                <w:rFonts w:ascii="Times New Roman" w:hAnsi="Times New Roman" w:cs="Times New Roman"/>
                <w:sz w:val="28"/>
                <w:szCs w:val="28"/>
                <w:lang w:val="en-US"/>
              </w:rPr>
              <w:t>: Professions. People. Job Interview. CV.</w:t>
            </w:r>
          </w:p>
          <w:p w:rsidR="00C61CC6" w:rsidRPr="004B6292" w:rsidRDefault="00C61CC6" w:rsidP="004B6292">
            <w:pPr>
              <w:spacing w:after="0" w:line="240" w:lineRule="auto"/>
              <w:rPr>
                <w:rFonts w:ascii="Times New Roman" w:hAnsi="Times New Roman" w:cs="Times New Roman"/>
                <w:sz w:val="28"/>
                <w:szCs w:val="28"/>
                <w:u w:val="single"/>
                <w:lang w:val="en-US"/>
              </w:rPr>
            </w:pPr>
            <w:r w:rsidRPr="004B6292">
              <w:rPr>
                <w:rFonts w:ascii="Times New Roman" w:hAnsi="Times New Roman" w:cs="Times New Roman"/>
                <w:sz w:val="28"/>
                <w:szCs w:val="28"/>
                <w:u w:val="single"/>
              </w:rPr>
              <w:t>Грамматика</w:t>
            </w:r>
            <w:r w:rsidRPr="004B6292">
              <w:rPr>
                <w:rFonts w:ascii="Times New Roman" w:hAnsi="Times New Roman" w:cs="Times New Roman"/>
                <w:sz w:val="28"/>
                <w:szCs w:val="28"/>
                <w:u w:val="single"/>
                <w:lang w:val="en-US"/>
              </w:rPr>
              <w:t xml:space="preserve">: </w:t>
            </w:r>
          </w:p>
          <w:p w:rsidR="00C61CC6" w:rsidRPr="004B6292" w:rsidRDefault="00C61CC6" w:rsidP="004B6292">
            <w:pPr>
              <w:spacing w:after="0" w:line="240" w:lineRule="auto"/>
              <w:rPr>
                <w:rFonts w:ascii="Times New Roman" w:hAnsi="Times New Roman" w:cs="Times New Roman"/>
                <w:sz w:val="28"/>
                <w:szCs w:val="28"/>
                <w:lang w:val="en-US"/>
              </w:rPr>
            </w:pPr>
            <w:r w:rsidRPr="004B6292">
              <w:rPr>
                <w:rFonts w:ascii="Times New Roman" w:hAnsi="Times New Roman" w:cs="Times New Roman"/>
                <w:sz w:val="28"/>
                <w:szCs w:val="28"/>
                <w:lang w:val="en-US"/>
              </w:rPr>
              <w:t xml:space="preserve">Gerund vs. </w:t>
            </w:r>
            <w:smartTag w:uri="urn:schemas-microsoft-com:office:smarttags" w:element="place">
              <w:smartTag w:uri="urn:schemas:contacts" w:element="Sn">
                <w:r w:rsidRPr="004B6292">
                  <w:rPr>
                    <w:rFonts w:ascii="Times New Roman" w:hAnsi="Times New Roman" w:cs="Times New Roman"/>
                    <w:sz w:val="28"/>
                    <w:szCs w:val="28"/>
                    <w:lang w:val="en-US"/>
                  </w:rPr>
                  <w:t>Participle</w:t>
                </w:r>
              </w:smartTag>
              <w:r w:rsidRPr="004B6292">
                <w:rPr>
                  <w:rFonts w:ascii="Times New Roman" w:hAnsi="Times New Roman" w:cs="Times New Roman"/>
                  <w:sz w:val="28"/>
                  <w:szCs w:val="28"/>
                  <w:lang w:val="en-US"/>
                </w:rPr>
                <w:t xml:space="preserve"> </w:t>
              </w:r>
              <w:smartTag w:uri="urn:schemas:contacts" w:element="Sn">
                <w:r w:rsidRPr="004B6292">
                  <w:rPr>
                    <w:rFonts w:ascii="Times New Roman" w:hAnsi="Times New Roman" w:cs="Times New Roman"/>
                    <w:sz w:val="28"/>
                    <w:szCs w:val="28"/>
                    <w:lang w:val="en-US"/>
                  </w:rPr>
                  <w:t>I.</w:t>
                </w:r>
              </w:smartTag>
            </w:smartTag>
            <w:r w:rsidRPr="004B6292">
              <w:rPr>
                <w:rFonts w:ascii="Times New Roman" w:hAnsi="Times New Roman" w:cs="Times New Roman"/>
                <w:sz w:val="28"/>
                <w:szCs w:val="28"/>
                <w:lang w:val="en-US"/>
              </w:rPr>
              <w:t xml:space="preserve"> Participle II. Idioms.</w:t>
            </w:r>
          </w:p>
        </w:tc>
        <w:tc>
          <w:tcPr>
            <w:tcW w:w="0" w:type="auto"/>
            <w:tcBorders>
              <w:top w:val="single" w:sz="4" w:space="0" w:color="auto"/>
              <w:left w:val="single" w:sz="4" w:space="0" w:color="auto"/>
              <w:bottom w:val="single" w:sz="4" w:space="0" w:color="auto"/>
              <w:right w:val="single" w:sz="4" w:space="0" w:color="auto"/>
            </w:tcBorders>
            <w:hideMark/>
          </w:tcPr>
          <w:p w:rsidR="00C61CC6" w:rsidRPr="0025511E" w:rsidRDefault="00C61CC6" w:rsidP="004B6292">
            <w:pPr>
              <w:spacing w:after="0" w:line="240" w:lineRule="auto"/>
              <w:rPr>
                <w:rFonts w:ascii="Times New Roman" w:hAnsi="Times New Roman" w:cs="Times New Roman"/>
                <w:sz w:val="28"/>
                <w:szCs w:val="28"/>
              </w:rPr>
            </w:pPr>
            <w:r w:rsidRPr="0025511E">
              <w:rPr>
                <w:rFonts w:ascii="Times New Roman" w:hAnsi="Times New Roman" w:cs="Times New Roman"/>
                <w:sz w:val="28"/>
                <w:szCs w:val="28"/>
              </w:rPr>
              <w:t>1.С.И. Блинова и др. Практика английского языка. Сборник упражнений по грамматике.</w:t>
            </w:r>
          </w:p>
          <w:p w:rsidR="00C61CC6" w:rsidRPr="0025511E" w:rsidRDefault="00C61CC6" w:rsidP="004B6292">
            <w:pPr>
              <w:spacing w:after="0" w:line="240" w:lineRule="auto"/>
              <w:rPr>
                <w:rFonts w:ascii="Times New Roman" w:hAnsi="Times New Roman" w:cs="Times New Roman"/>
                <w:sz w:val="28"/>
                <w:szCs w:val="28"/>
                <w:lang w:val="en-US"/>
              </w:rPr>
            </w:pPr>
            <w:r w:rsidRPr="009F2DA6">
              <w:rPr>
                <w:rFonts w:ascii="Times New Roman" w:hAnsi="Times New Roman" w:cs="Times New Roman"/>
                <w:sz w:val="28"/>
                <w:szCs w:val="28"/>
              </w:rPr>
              <w:t>2.</w:t>
            </w:r>
            <w:r w:rsidRPr="0025511E">
              <w:rPr>
                <w:rFonts w:ascii="Times New Roman" w:hAnsi="Times New Roman" w:cs="Times New Roman"/>
                <w:sz w:val="28"/>
                <w:szCs w:val="28"/>
                <w:lang w:val="en-US"/>
              </w:rPr>
              <w:t>Enterprise</w:t>
            </w:r>
            <w:r w:rsidRPr="009F2DA6">
              <w:rPr>
                <w:rFonts w:ascii="Times New Roman" w:hAnsi="Times New Roman" w:cs="Times New Roman"/>
                <w:sz w:val="28"/>
                <w:szCs w:val="28"/>
              </w:rPr>
              <w:t xml:space="preserve"> 3. </w:t>
            </w:r>
            <w:r w:rsidRPr="0025511E">
              <w:rPr>
                <w:rFonts w:ascii="Times New Roman" w:hAnsi="Times New Roman" w:cs="Times New Roman"/>
                <w:bCs/>
                <w:sz w:val="28"/>
                <w:szCs w:val="28"/>
                <w:lang w:val="en-US"/>
              </w:rPr>
              <w:t>Pre-Intermediate.</w:t>
            </w:r>
            <w:r w:rsidRPr="0025511E">
              <w:rPr>
                <w:rFonts w:ascii="Times New Roman" w:hAnsi="Times New Roman" w:cs="Times New Roman"/>
                <w:sz w:val="28"/>
                <w:szCs w:val="28"/>
                <w:lang w:val="en-US"/>
              </w:rPr>
              <w:t xml:space="preserve"> </w:t>
            </w:r>
            <w:hyperlink r:id="rId60" w:history="1">
              <w:r w:rsidRPr="0025511E">
                <w:rPr>
                  <w:rStyle w:val="ab"/>
                  <w:rFonts w:ascii="Times New Roman" w:hAnsi="Times New Roman" w:cs="Times New Roman"/>
                  <w:color w:val="auto"/>
                  <w:sz w:val="28"/>
                  <w:szCs w:val="28"/>
                  <w:u w:val="none"/>
                  <w:lang w:val="en-US"/>
                </w:rPr>
                <w:t>V. Evans,J. Dooley</w:t>
              </w:r>
            </w:hyperlink>
            <w:r w:rsidRPr="0025511E">
              <w:rPr>
                <w:rFonts w:ascii="Times New Roman" w:hAnsi="Times New Roman" w:cs="Times New Roman"/>
                <w:sz w:val="28"/>
                <w:szCs w:val="28"/>
                <w:lang w:val="en-US"/>
              </w:rPr>
              <w:t>.</w:t>
            </w:r>
          </w:p>
          <w:p w:rsidR="00C61CC6" w:rsidRPr="0025511E" w:rsidRDefault="00C61CC6" w:rsidP="004B6292">
            <w:pPr>
              <w:spacing w:after="0" w:line="240" w:lineRule="auto"/>
              <w:rPr>
                <w:rFonts w:ascii="Times New Roman" w:hAnsi="Times New Roman" w:cs="Times New Roman"/>
                <w:sz w:val="28"/>
                <w:szCs w:val="28"/>
                <w:lang w:val="en-US"/>
              </w:rPr>
            </w:pPr>
            <w:r w:rsidRPr="0025511E">
              <w:rPr>
                <w:rFonts w:ascii="Times New Roman" w:hAnsi="Times New Roman" w:cs="Times New Roman"/>
                <w:sz w:val="28"/>
                <w:szCs w:val="28"/>
                <w:lang w:val="en-US"/>
              </w:rPr>
              <w:t>3.Language to go. Upper  Intermediate. A.Clare, JJ Wilson.</w:t>
            </w:r>
          </w:p>
        </w:tc>
      </w:tr>
    </w:tbl>
    <w:p w:rsidR="00C61CC6" w:rsidRPr="004B6292" w:rsidRDefault="00C61CC6" w:rsidP="004B6292">
      <w:pPr>
        <w:spacing w:after="0" w:line="240" w:lineRule="auto"/>
        <w:rPr>
          <w:rFonts w:ascii="Times New Roman" w:hAnsi="Times New Roman" w:cs="Times New Roman"/>
          <w:b/>
          <w:sz w:val="24"/>
          <w:szCs w:val="24"/>
          <w:lang w:val="en-US"/>
        </w:rPr>
      </w:pPr>
    </w:p>
    <w:p w:rsidR="00C61CC6" w:rsidRPr="003E4792" w:rsidRDefault="00C61CC6" w:rsidP="003E4792">
      <w:pPr>
        <w:tabs>
          <w:tab w:val="num" w:pos="1080"/>
        </w:tabs>
        <w:spacing w:after="0" w:line="240" w:lineRule="auto"/>
        <w:ind w:firstLine="567"/>
        <w:jc w:val="both"/>
        <w:rPr>
          <w:rFonts w:ascii="Times New Roman" w:hAnsi="Times New Roman" w:cs="Times New Roman"/>
          <w:b/>
          <w:sz w:val="28"/>
          <w:szCs w:val="28"/>
        </w:rPr>
      </w:pPr>
      <w:r w:rsidRPr="003E4792">
        <w:rPr>
          <w:rFonts w:ascii="Times New Roman" w:hAnsi="Times New Roman" w:cs="Times New Roman"/>
          <w:b/>
          <w:sz w:val="28"/>
          <w:szCs w:val="28"/>
        </w:rPr>
        <w:t>Учебно-методическая литература.</w:t>
      </w:r>
    </w:p>
    <w:p w:rsidR="00C61CC6" w:rsidRPr="003E4792" w:rsidRDefault="00C61CC6" w:rsidP="004B6292">
      <w:pPr>
        <w:spacing w:after="0" w:line="240" w:lineRule="auto"/>
        <w:ind w:firstLine="709"/>
        <w:jc w:val="both"/>
        <w:rPr>
          <w:rFonts w:ascii="Times New Roman" w:hAnsi="Times New Roman" w:cs="Times New Roman"/>
          <w:sz w:val="28"/>
          <w:szCs w:val="28"/>
        </w:rPr>
      </w:pPr>
      <w:r w:rsidRPr="003E4792">
        <w:rPr>
          <w:rFonts w:ascii="Times New Roman" w:hAnsi="Times New Roman" w:cs="Times New Roman"/>
          <w:sz w:val="28"/>
          <w:szCs w:val="28"/>
        </w:rPr>
        <w:t>1.Е.М. Базанова, И.В. Фельснер. Английский язык: Для школьников старших классов и поступающих в вузы: Учеб. Пособие.- 2-е изд., испр. – М., 2001.</w:t>
      </w:r>
    </w:p>
    <w:p w:rsidR="00C61CC6" w:rsidRPr="003E4792" w:rsidRDefault="00C61CC6" w:rsidP="004B6292">
      <w:pPr>
        <w:spacing w:after="0" w:line="240" w:lineRule="auto"/>
        <w:ind w:firstLine="709"/>
        <w:jc w:val="both"/>
        <w:rPr>
          <w:rFonts w:ascii="Times New Roman" w:hAnsi="Times New Roman" w:cs="Times New Roman"/>
          <w:sz w:val="28"/>
          <w:szCs w:val="28"/>
        </w:rPr>
      </w:pPr>
      <w:r w:rsidRPr="003E4792">
        <w:rPr>
          <w:rFonts w:ascii="Times New Roman" w:hAnsi="Times New Roman" w:cs="Times New Roman"/>
          <w:sz w:val="28"/>
          <w:szCs w:val="28"/>
        </w:rPr>
        <w:t>2.С.И. Блинова, Е. П. Чарекова, Г. С. Чернышева, Е. И. Синицкая. Практика английского языка. Сборник упражнений по грамматике. Спб.,2003.</w:t>
      </w:r>
    </w:p>
    <w:p w:rsidR="00C61CC6" w:rsidRPr="003E4792" w:rsidRDefault="00C61CC6" w:rsidP="004B6292">
      <w:pPr>
        <w:spacing w:after="0" w:line="240" w:lineRule="auto"/>
        <w:ind w:firstLine="709"/>
        <w:jc w:val="both"/>
        <w:rPr>
          <w:rFonts w:ascii="Times New Roman" w:hAnsi="Times New Roman" w:cs="Times New Roman"/>
          <w:sz w:val="28"/>
          <w:szCs w:val="28"/>
          <w:lang w:val="en-US"/>
        </w:rPr>
      </w:pPr>
      <w:r w:rsidRPr="003E4792">
        <w:rPr>
          <w:rFonts w:ascii="Times New Roman" w:hAnsi="Times New Roman" w:cs="Times New Roman"/>
          <w:sz w:val="28"/>
          <w:szCs w:val="28"/>
        </w:rPr>
        <w:t xml:space="preserve">3.Л.П. </w:t>
      </w:r>
      <w:hyperlink r:id="rId61" w:history="1">
        <w:r w:rsidRPr="003E4792">
          <w:rPr>
            <w:rStyle w:val="ab"/>
            <w:rFonts w:ascii="Times New Roman" w:hAnsi="Times New Roman" w:cs="Times New Roman"/>
            <w:bCs/>
            <w:color w:val="auto"/>
            <w:sz w:val="28"/>
            <w:szCs w:val="28"/>
            <w:u w:val="none"/>
          </w:rPr>
          <w:t>Христорождественская.</w:t>
        </w:r>
      </w:hyperlink>
      <w:r w:rsidRPr="003E4792">
        <w:rPr>
          <w:rFonts w:ascii="Times New Roman" w:hAnsi="Times New Roman" w:cs="Times New Roman"/>
          <w:sz w:val="28"/>
          <w:szCs w:val="28"/>
        </w:rPr>
        <w:t xml:space="preserve"> </w:t>
      </w:r>
      <w:r w:rsidRPr="003E4792">
        <w:rPr>
          <w:rFonts w:ascii="Times New Roman" w:hAnsi="Times New Roman" w:cs="Times New Roman"/>
          <w:bCs/>
          <w:sz w:val="28"/>
          <w:szCs w:val="28"/>
        </w:rPr>
        <w:t xml:space="preserve">Английский язык. Практический курс.  </w:t>
      </w:r>
      <w:r w:rsidRPr="003E4792">
        <w:rPr>
          <w:rFonts w:ascii="Times New Roman" w:hAnsi="Times New Roman" w:cs="Times New Roman"/>
          <w:bCs/>
          <w:sz w:val="28"/>
          <w:szCs w:val="28"/>
          <w:lang w:val="en-US"/>
        </w:rPr>
        <w:t>Basic</w:t>
      </w:r>
      <w:r w:rsidRPr="003E4792">
        <w:rPr>
          <w:rFonts w:ascii="Times New Roman" w:hAnsi="Times New Roman" w:cs="Times New Roman"/>
          <w:bCs/>
          <w:sz w:val="28"/>
          <w:szCs w:val="28"/>
        </w:rPr>
        <w:t xml:space="preserve"> </w:t>
      </w:r>
      <w:r w:rsidRPr="003E4792">
        <w:rPr>
          <w:rFonts w:ascii="Times New Roman" w:hAnsi="Times New Roman" w:cs="Times New Roman"/>
          <w:bCs/>
          <w:sz w:val="28"/>
          <w:szCs w:val="28"/>
          <w:lang w:val="en-US"/>
        </w:rPr>
        <w:t>English</w:t>
      </w:r>
      <w:r w:rsidRPr="003E4792">
        <w:rPr>
          <w:rFonts w:ascii="Times New Roman" w:hAnsi="Times New Roman" w:cs="Times New Roman"/>
          <w:bCs/>
          <w:sz w:val="28"/>
          <w:szCs w:val="28"/>
        </w:rPr>
        <w:t xml:space="preserve"> </w:t>
      </w:r>
      <w:r w:rsidRPr="003E4792">
        <w:rPr>
          <w:rFonts w:ascii="Times New Roman" w:hAnsi="Times New Roman" w:cs="Times New Roman"/>
          <w:bCs/>
          <w:sz w:val="28"/>
          <w:szCs w:val="28"/>
          <w:lang w:val="en-US"/>
        </w:rPr>
        <w:t>in</w:t>
      </w:r>
      <w:r w:rsidRPr="003E4792">
        <w:rPr>
          <w:rFonts w:ascii="Times New Roman" w:hAnsi="Times New Roman" w:cs="Times New Roman"/>
          <w:bCs/>
          <w:sz w:val="28"/>
          <w:szCs w:val="28"/>
        </w:rPr>
        <w:t xml:space="preserve"> </w:t>
      </w:r>
      <w:r w:rsidRPr="003E4792">
        <w:rPr>
          <w:rFonts w:ascii="Times New Roman" w:hAnsi="Times New Roman" w:cs="Times New Roman"/>
          <w:bCs/>
          <w:sz w:val="28"/>
          <w:szCs w:val="28"/>
          <w:lang w:val="en-US"/>
        </w:rPr>
        <w:t>Practice</w:t>
      </w:r>
      <w:r w:rsidRPr="003E4792">
        <w:rPr>
          <w:rFonts w:ascii="Times New Roman" w:hAnsi="Times New Roman" w:cs="Times New Roman"/>
          <w:bCs/>
          <w:sz w:val="28"/>
          <w:szCs w:val="28"/>
        </w:rPr>
        <w:t>. В</w:t>
      </w:r>
      <w:r w:rsidRPr="009F2DA6">
        <w:rPr>
          <w:rFonts w:ascii="Times New Roman" w:hAnsi="Times New Roman" w:cs="Times New Roman"/>
          <w:bCs/>
          <w:sz w:val="28"/>
          <w:szCs w:val="28"/>
        </w:rPr>
        <w:t xml:space="preserve"> 2 </w:t>
      </w:r>
      <w:r w:rsidRPr="003E4792">
        <w:rPr>
          <w:rFonts w:ascii="Times New Roman" w:hAnsi="Times New Roman" w:cs="Times New Roman"/>
          <w:bCs/>
          <w:sz w:val="28"/>
          <w:szCs w:val="28"/>
        </w:rPr>
        <w:t>ч</w:t>
      </w:r>
      <w:r w:rsidRPr="009F2DA6">
        <w:rPr>
          <w:rFonts w:ascii="Times New Roman" w:hAnsi="Times New Roman" w:cs="Times New Roman"/>
          <w:bCs/>
          <w:sz w:val="28"/>
          <w:szCs w:val="28"/>
        </w:rPr>
        <w:t>.</w:t>
      </w:r>
      <w:r w:rsidRPr="003E4792">
        <w:rPr>
          <w:rFonts w:ascii="Times New Roman" w:hAnsi="Times New Roman" w:cs="Times New Roman"/>
          <w:bCs/>
          <w:sz w:val="28"/>
          <w:szCs w:val="28"/>
        </w:rPr>
        <w:t>Ч</w:t>
      </w:r>
      <w:r w:rsidRPr="009F2DA6">
        <w:rPr>
          <w:rFonts w:ascii="Times New Roman" w:hAnsi="Times New Roman" w:cs="Times New Roman"/>
          <w:bCs/>
          <w:sz w:val="28"/>
          <w:szCs w:val="28"/>
        </w:rPr>
        <w:t>. 2</w:t>
      </w:r>
      <w:r w:rsidRPr="009F2DA6">
        <w:rPr>
          <w:rFonts w:ascii="Times New Roman" w:hAnsi="Times New Roman" w:cs="Times New Roman"/>
          <w:sz w:val="28"/>
          <w:szCs w:val="28"/>
        </w:rPr>
        <w:t xml:space="preserve">. </w:t>
      </w:r>
      <w:r w:rsidRPr="003E4792">
        <w:rPr>
          <w:rFonts w:ascii="Times New Roman" w:hAnsi="Times New Roman" w:cs="Times New Roman"/>
          <w:sz w:val="28"/>
          <w:szCs w:val="28"/>
        </w:rPr>
        <w:t>Минск</w:t>
      </w:r>
      <w:r w:rsidRPr="003E4792">
        <w:rPr>
          <w:rFonts w:ascii="Times New Roman" w:hAnsi="Times New Roman" w:cs="Times New Roman"/>
          <w:sz w:val="28"/>
          <w:szCs w:val="28"/>
          <w:lang w:val="en-US"/>
        </w:rPr>
        <w:t>, 1999.</w:t>
      </w:r>
    </w:p>
    <w:p w:rsidR="00C61CC6" w:rsidRPr="003E4792" w:rsidRDefault="00C61CC6" w:rsidP="004B6292">
      <w:pPr>
        <w:spacing w:after="0" w:line="240" w:lineRule="auto"/>
        <w:ind w:firstLine="709"/>
        <w:jc w:val="both"/>
        <w:rPr>
          <w:rFonts w:ascii="Times New Roman" w:hAnsi="Times New Roman" w:cs="Times New Roman"/>
          <w:sz w:val="28"/>
          <w:szCs w:val="28"/>
          <w:lang w:val="en-US"/>
        </w:rPr>
      </w:pPr>
      <w:r w:rsidRPr="003E4792">
        <w:rPr>
          <w:rFonts w:ascii="Times New Roman" w:hAnsi="Times New Roman" w:cs="Times New Roman"/>
          <w:sz w:val="28"/>
          <w:szCs w:val="28"/>
          <w:lang w:val="en-US"/>
        </w:rPr>
        <w:t>4.Enterprise 3.</w:t>
      </w:r>
      <w:r w:rsidRPr="003E4792">
        <w:rPr>
          <w:rFonts w:ascii="Times New Roman" w:hAnsi="Times New Roman" w:cs="Times New Roman"/>
          <w:b/>
          <w:bCs/>
          <w:sz w:val="28"/>
          <w:szCs w:val="28"/>
          <w:lang w:val="en-US"/>
        </w:rPr>
        <w:t xml:space="preserve"> </w:t>
      </w:r>
      <w:r w:rsidRPr="003E4792">
        <w:rPr>
          <w:rFonts w:ascii="Times New Roman" w:hAnsi="Times New Roman" w:cs="Times New Roman"/>
          <w:bCs/>
          <w:sz w:val="28"/>
          <w:szCs w:val="28"/>
          <w:lang w:val="en-US"/>
        </w:rPr>
        <w:t xml:space="preserve">Student's Book. Pre-Intermediate. </w:t>
      </w:r>
      <w:hyperlink r:id="rId62" w:history="1">
        <w:r w:rsidRPr="003E4792">
          <w:rPr>
            <w:rStyle w:val="ab"/>
            <w:rFonts w:ascii="Times New Roman" w:hAnsi="Times New Roman" w:cs="Times New Roman"/>
            <w:color w:val="auto"/>
            <w:sz w:val="28"/>
            <w:szCs w:val="28"/>
            <w:u w:val="none"/>
            <w:lang w:val="en-US"/>
          </w:rPr>
          <w:t>Virginia Evans, Jenny Dooley</w:t>
        </w:r>
      </w:hyperlink>
      <w:r w:rsidRPr="003E4792">
        <w:rPr>
          <w:rFonts w:ascii="Times New Roman" w:hAnsi="Times New Roman" w:cs="Times New Roman"/>
          <w:sz w:val="28"/>
          <w:szCs w:val="28"/>
          <w:lang w:val="en-US"/>
        </w:rPr>
        <w:t>. Express Publishing, 2000. + CD (</w:t>
      </w:r>
      <w:r w:rsidRPr="003E4792">
        <w:rPr>
          <w:rFonts w:ascii="Times New Roman" w:hAnsi="Times New Roman" w:cs="Times New Roman"/>
          <w:sz w:val="28"/>
          <w:szCs w:val="28"/>
        </w:rPr>
        <w:t>аудиозаписи</w:t>
      </w:r>
      <w:r w:rsidRPr="003E4792">
        <w:rPr>
          <w:rFonts w:ascii="Times New Roman" w:hAnsi="Times New Roman" w:cs="Times New Roman"/>
          <w:sz w:val="28"/>
          <w:szCs w:val="28"/>
          <w:lang w:val="en-US"/>
        </w:rPr>
        <w:t>).</w:t>
      </w:r>
    </w:p>
    <w:p w:rsidR="00C61CC6" w:rsidRPr="003E4792" w:rsidRDefault="00C61CC6" w:rsidP="004B6292">
      <w:pPr>
        <w:spacing w:after="0" w:line="240" w:lineRule="auto"/>
        <w:ind w:firstLine="709"/>
        <w:jc w:val="both"/>
        <w:rPr>
          <w:rFonts w:ascii="Times New Roman" w:hAnsi="Times New Roman" w:cs="Times New Roman"/>
          <w:sz w:val="28"/>
          <w:szCs w:val="28"/>
          <w:lang w:val="en-US"/>
        </w:rPr>
      </w:pPr>
      <w:r w:rsidRPr="003E4792">
        <w:rPr>
          <w:rFonts w:ascii="Times New Roman" w:hAnsi="Times New Roman" w:cs="Times New Roman"/>
          <w:sz w:val="28"/>
          <w:szCs w:val="28"/>
          <w:lang w:val="en-US"/>
        </w:rPr>
        <w:t>5.English Grammar in Use. Raymond Murphy. Cambridge University Press? 2005.</w:t>
      </w:r>
    </w:p>
    <w:p w:rsidR="00C61CC6" w:rsidRPr="003E4792" w:rsidRDefault="00C61CC6" w:rsidP="004B6292">
      <w:pPr>
        <w:spacing w:after="0" w:line="240" w:lineRule="auto"/>
        <w:ind w:firstLine="709"/>
        <w:jc w:val="both"/>
        <w:rPr>
          <w:rFonts w:ascii="Times New Roman" w:hAnsi="Times New Roman" w:cs="Times New Roman"/>
          <w:sz w:val="28"/>
          <w:szCs w:val="28"/>
          <w:lang w:val="en-US"/>
        </w:rPr>
      </w:pPr>
      <w:r w:rsidRPr="003E4792">
        <w:rPr>
          <w:rFonts w:ascii="Times New Roman" w:hAnsi="Times New Roman" w:cs="Times New Roman"/>
          <w:sz w:val="28"/>
          <w:szCs w:val="28"/>
          <w:lang w:val="en-US"/>
        </w:rPr>
        <w:t xml:space="preserve">6.Grammarway 3. </w:t>
      </w:r>
      <w:r w:rsidRPr="003E4792">
        <w:rPr>
          <w:rFonts w:ascii="Times New Roman" w:hAnsi="Times New Roman" w:cs="Times New Roman"/>
          <w:bCs/>
          <w:sz w:val="28"/>
          <w:szCs w:val="28"/>
          <w:lang w:val="en-US"/>
        </w:rPr>
        <w:t>Intermediate</w:t>
      </w:r>
      <w:r w:rsidRPr="003E4792">
        <w:rPr>
          <w:rFonts w:ascii="Times New Roman" w:hAnsi="Times New Roman" w:cs="Times New Roman"/>
          <w:sz w:val="28"/>
          <w:szCs w:val="28"/>
          <w:lang w:val="en-US"/>
        </w:rPr>
        <w:t xml:space="preserve">. </w:t>
      </w:r>
      <w:hyperlink r:id="rId63" w:history="1">
        <w:r w:rsidRPr="003E4792">
          <w:rPr>
            <w:rStyle w:val="ab"/>
            <w:rFonts w:ascii="Times New Roman" w:hAnsi="Times New Roman" w:cs="Times New Roman"/>
            <w:color w:val="auto"/>
            <w:sz w:val="28"/>
            <w:szCs w:val="28"/>
            <w:u w:val="none"/>
            <w:lang w:val="en-US"/>
          </w:rPr>
          <w:t>Virginia Evans, Jenny Dooley</w:t>
        </w:r>
      </w:hyperlink>
      <w:r w:rsidRPr="003E4792">
        <w:rPr>
          <w:rFonts w:ascii="Times New Roman" w:hAnsi="Times New Roman" w:cs="Times New Roman"/>
          <w:sz w:val="28"/>
          <w:szCs w:val="28"/>
          <w:lang w:val="en-US"/>
        </w:rPr>
        <w:t>. Express Publishing. 2009.</w:t>
      </w:r>
    </w:p>
    <w:p w:rsidR="00C61CC6" w:rsidRDefault="00C61CC6" w:rsidP="00D73E8B">
      <w:pPr>
        <w:spacing w:after="0" w:line="240" w:lineRule="auto"/>
        <w:ind w:firstLine="709"/>
        <w:jc w:val="both"/>
        <w:rPr>
          <w:rFonts w:ascii="Times New Roman" w:hAnsi="Times New Roman" w:cs="Times New Roman"/>
          <w:sz w:val="28"/>
          <w:szCs w:val="28"/>
        </w:rPr>
      </w:pPr>
      <w:r w:rsidRPr="003E4792">
        <w:rPr>
          <w:rFonts w:ascii="Times New Roman" w:hAnsi="Times New Roman" w:cs="Times New Roman"/>
          <w:sz w:val="28"/>
          <w:szCs w:val="28"/>
          <w:lang w:val="en-US"/>
        </w:rPr>
        <w:t xml:space="preserve">7.Language to go. </w:t>
      </w:r>
      <w:r w:rsidRPr="003E4792">
        <w:rPr>
          <w:rFonts w:ascii="Times New Roman" w:hAnsi="Times New Roman" w:cs="Times New Roman"/>
          <w:bCs/>
          <w:sz w:val="28"/>
          <w:szCs w:val="28"/>
          <w:lang w:val="en-US"/>
        </w:rPr>
        <w:t>Student's Book.</w:t>
      </w:r>
      <w:r w:rsidRPr="003E4792">
        <w:rPr>
          <w:rFonts w:ascii="Times New Roman" w:hAnsi="Times New Roman" w:cs="Times New Roman"/>
          <w:sz w:val="28"/>
          <w:szCs w:val="28"/>
          <w:lang w:val="en-US"/>
        </w:rPr>
        <w:t xml:space="preserve"> Upper Intermediate. Antonia Clare, JJ Wilson, Simon Greenall.</w:t>
      </w:r>
      <w:r w:rsidRPr="003E4792">
        <w:rPr>
          <w:rFonts w:ascii="Times New Roman" w:hAnsi="Times New Roman" w:cs="Times New Roman"/>
          <w:bCs/>
          <w:sz w:val="28"/>
          <w:szCs w:val="28"/>
          <w:lang w:val="en-US"/>
        </w:rPr>
        <w:t xml:space="preserve"> Longman</w:t>
      </w:r>
      <w:r w:rsidRPr="001E24D8">
        <w:rPr>
          <w:rFonts w:ascii="Times New Roman" w:hAnsi="Times New Roman" w:cs="Times New Roman"/>
          <w:bCs/>
          <w:sz w:val="28"/>
          <w:szCs w:val="28"/>
        </w:rPr>
        <w:t>. 2007.</w:t>
      </w:r>
      <w:r w:rsidRPr="001E24D8">
        <w:rPr>
          <w:rFonts w:ascii="Times New Roman" w:hAnsi="Times New Roman" w:cs="Times New Roman"/>
          <w:sz w:val="28"/>
          <w:szCs w:val="28"/>
        </w:rPr>
        <w:t xml:space="preserve"> + </w:t>
      </w:r>
      <w:r w:rsidRPr="003E4792">
        <w:rPr>
          <w:rFonts w:ascii="Times New Roman" w:hAnsi="Times New Roman" w:cs="Times New Roman"/>
          <w:sz w:val="28"/>
          <w:szCs w:val="28"/>
          <w:lang w:val="en-US"/>
        </w:rPr>
        <w:t>CD</w:t>
      </w:r>
      <w:r w:rsidRPr="001E24D8">
        <w:rPr>
          <w:rFonts w:ascii="Times New Roman" w:hAnsi="Times New Roman" w:cs="Times New Roman"/>
          <w:sz w:val="28"/>
          <w:szCs w:val="28"/>
        </w:rPr>
        <w:t xml:space="preserve"> (</w:t>
      </w:r>
      <w:r w:rsidRPr="003E4792">
        <w:rPr>
          <w:rFonts w:ascii="Times New Roman" w:hAnsi="Times New Roman" w:cs="Times New Roman"/>
          <w:sz w:val="28"/>
          <w:szCs w:val="28"/>
        </w:rPr>
        <w:t>аудиозаписи)</w:t>
      </w:r>
      <w:r w:rsidRPr="001E24D8">
        <w:rPr>
          <w:rFonts w:ascii="Times New Roman" w:hAnsi="Times New Roman" w:cs="Times New Roman"/>
          <w:sz w:val="28"/>
          <w:szCs w:val="28"/>
        </w:rPr>
        <w:t>.</w:t>
      </w:r>
    </w:p>
    <w:p w:rsidR="0019350A" w:rsidRDefault="0019350A" w:rsidP="00D73E8B">
      <w:pPr>
        <w:spacing w:after="0" w:line="240" w:lineRule="auto"/>
        <w:ind w:firstLine="709"/>
        <w:jc w:val="both"/>
        <w:rPr>
          <w:rFonts w:ascii="Times New Roman" w:hAnsi="Times New Roman" w:cs="Times New Roman"/>
          <w:sz w:val="28"/>
          <w:szCs w:val="28"/>
        </w:rPr>
      </w:pPr>
    </w:p>
    <w:p w:rsidR="0019350A" w:rsidRPr="00D73E8B" w:rsidRDefault="0019350A" w:rsidP="00D73E8B">
      <w:pPr>
        <w:spacing w:after="0" w:line="240" w:lineRule="auto"/>
        <w:ind w:firstLine="709"/>
        <w:jc w:val="both"/>
        <w:rPr>
          <w:rFonts w:ascii="Times New Roman" w:hAnsi="Times New Roman" w:cs="Times New Roman"/>
          <w:sz w:val="28"/>
          <w:szCs w:val="28"/>
        </w:rPr>
      </w:pPr>
    </w:p>
    <w:p w:rsidR="002F361B" w:rsidRDefault="002F361B" w:rsidP="003805B9">
      <w:pPr>
        <w:spacing w:after="0" w:line="240" w:lineRule="auto"/>
        <w:jc w:val="center"/>
        <w:rPr>
          <w:rFonts w:ascii="Times New Roman" w:hAnsi="Times New Roman" w:cs="Times New Roman"/>
          <w:b/>
          <w:color w:val="000000"/>
          <w:sz w:val="32"/>
          <w:szCs w:val="32"/>
          <w:shd w:val="clear" w:color="auto" w:fill="FFFFFF"/>
        </w:rPr>
      </w:pPr>
    </w:p>
    <w:p w:rsidR="0004175E" w:rsidRDefault="008A07CE" w:rsidP="003805B9">
      <w:pPr>
        <w:spacing w:after="0" w:line="240" w:lineRule="auto"/>
        <w:jc w:val="center"/>
        <w:rPr>
          <w:rFonts w:ascii="Times New Roman" w:hAnsi="Times New Roman" w:cs="Times New Roman"/>
          <w:b/>
          <w:color w:val="000000"/>
          <w:sz w:val="32"/>
          <w:szCs w:val="32"/>
          <w:shd w:val="clear" w:color="auto" w:fill="FFFFFF"/>
        </w:rPr>
      </w:pPr>
      <w:r w:rsidRPr="00EC6EAD">
        <w:rPr>
          <w:rFonts w:ascii="Times New Roman" w:hAnsi="Times New Roman" w:cs="Times New Roman"/>
          <w:b/>
          <w:color w:val="000000"/>
          <w:sz w:val="32"/>
          <w:szCs w:val="32"/>
          <w:shd w:val="clear" w:color="auto" w:fill="FFFFFF"/>
        </w:rPr>
        <w:t>Научно-практическая конференция</w:t>
      </w:r>
    </w:p>
    <w:p w:rsidR="003805B9" w:rsidRDefault="003805B9" w:rsidP="003805B9">
      <w:pPr>
        <w:spacing w:after="0" w:line="240" w:lineRule="auto"/>
        <w:jc w:val="center"/>
        <w:rPr>
          <w:rFonts w:ascii="Times New Roman" w:hAnsi="Times New Roman" w:cs="Times New Roman"/>
          <w:b/>
          <w:color w:val="000000"/>
          <w:sz w:val="32"/>
          <w:szCs w:val="32"/>
          <w:shd w:val="clear" w:color="auto" w:fill="FFFFFF"/>
        </w:rPr>
      </w:pPr>
    </w:p>
    <w:p w:rsidR="003805B9" w:rsidRDefault="003805B9" w:rsidP="003805B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Н.Л. Костарева</w:t>
      </w:r>
    </w:p>
    <w:p w:rsidR="003805B9" w:rsidRPr="00EC6EAD" w:rsidRDefault="003805B9" w:rsidP="003805B9">
      <w:pPr>
        <w:spacing w:after="0" w:line="240" w:lineRule="auto"/>
        <w:jc w:val="right"/>
        <w:rPr>
          <w:sz w:val="32"/>
          <w:szCs w:val="32"/>
        </w:rPr>
      </w:pPr>
    </w:p>
    <w:p w:rsidR="00D73E8B" w:rsidRDefault="00CF5796" w:rsidP="003805B9">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73E8B">
        <w:rPr>
          <w:rFonts w:ascii="Times New Roman" w:hAnsi="Times New Roman" w:cs="Times New Roman"/>
          <w:b/>
          <w:sz w:val="28"/>
          <w:szCs w:val="28"/>
        </w:rPr>
        <w:t xml:space="preserve">Научно-практическая конференция школьников </w:t>
      </w:r>
    </w:p>
    <w:p w:rsidR="00D73E8B" w:rsidRDefault="00CF5796" w:rsidP="003805B9">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73E8B">
        <w:rPr>
          <w:rFonts w:ascii="Times New Roman" w:hAnsi="Times New Roman" w:cs="Times New Roman"/>
          <w:b/>
          <w:sz w:val="28"/>
          <w:szCs w:val="28"/>
        </w:rPr>
        <w:t>«Школа –</w:t>
      </w:r>
      <w:r w:rsidR="006D26CA" w:rsidRPr="00D73E8B">
        <w:rPr>
          <w:rFonts w:ascii="Times New Roman" w:hAnsi="Times New Roman" w:cs="Times New Roman"/>
          <w:b/>
          <w:sz w:val="28"/>
          <w:szCs w:val="28"/>
        </w:rPr>
        <w:t xml:space="preserve"> </w:t>
      </w:r>
      <w:r w:rsidRPr="00D73E8B">
        <w:rPr>
          <w:rFonts w:ascii="Times New Roman" w:hAnsi="Times New Roman" w:cs="Times New Roman"/>
          <w:b/>
          <w:sz w:val="28"/>
          <w:szCs w:val="28"/>
        </w:rPr>
        <w:t xml:space="preserve">Наука – ВУЗ» на базе Волховского филиала </w:t>
      </w:r>
    </w:p>
    <w:p w:rsidR="00CF5796" w:rsidRDefault="00CF5796" w:rsidP="003805B9">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73E8B">
        <w:rPr>
          <w:rFonts w:ascii="Times New Roman" w:hAnsi="Times New Roman" w:cs="Times New Roman"/>
          <w:b/>
          <w:sz w:val="28"/>
          <w:szCs w:val="28"/>
        </w:rPr>
        <w:t>РГПУ им. А.И. Герцена</w:t>
      </w:r>
    </w:p>
    <w:p w:rsidR="00CF5796" w:rsidRPr="00CF5796" w:rsidRDefault="0019350A" w:rsidP="003805B9">
      <w:pPr>
        <w:widowControl w:val="0"/>
        <w:autoSpaceDE w:val="0"/>
        <w:autoSpaceDN w:val="0"/>
        <w:adjustRightInd w:val="0"/>
        <w:spacing w:after="0"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1552" behindDoc="1" locked="0" layoutInCell="1" allowOverlap="1">
            <wp:simplePos x="0" y="0"/>
            <wp:positionH relativeFrom="column">
              <wp:posOffset>76200</wp:posOffset>
            </wp:positionH>
            <wp:positionV relativeFrom="paragraph">
              <wp:posOffset>135255</wp:posOffset>
            </wp:positionV>
            <wp:extent cx="3629660" cy="2211070"/>
            <wp:effectExtent l="19050" t="0" r="8890" b="0"/>
            <wp:wrapTight wrapText="bothSides">
              <wp:wrapPolygon edited="0">
                <wp:start x="-113" y="0"/>
                <wp:lineTo x="-113" y="21401"/>
                <wp:lineTo x="21653" y="21401"/>
                <wp:lineTo x="21653" y="0"/>
                <wp:lineTo x="-113" y="0"/>
              </wp:wrapPolygon>
            </wp:wrapTight>
            <wp:docPr id="15" name="Рисунок 7" descr="C:\Users\Света\Desktop\2011-12-04 неделя 2011\2011-11-30 ноябрь2011\ноябрь2011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а\Desktop\2011-12-04 неделя 2011\2011-11-30 ноябрь2011\ноябрь2011 010.JPG"/>
                    <pic:cNvPicPr>
                      <a:picLocks noChangeAspect="1" noChangeArrowheads="1"/>
                    </pic:cNvPicPr>
                  </pic:nvPicPr>
                  <pic:blipFill>
                    <a:blip r:embed="rId64" cstate="print">
                      <a:grayscl/>
                    </a:blip>
                    <a:srcRect b="10329"/>
                    <a:stretch>
                      <a:fillRect/>
                    </a:stretch>
                  </pic:blipFill>
                  <pic:spPr bwMode="auto">
                    <a:xfrm>
                      <a:off x="0" y="0"/>
                      <a:ext cx="3629660" cy="2211070"/>
                    </a:xfrm>
                    <a:prstGeom prst="rect">
                      <a:avLst/>
                    </a:prstGeom>
                    <a:noFill/>
                    <a:ln w="9525">
                      <a:noFill/>
                      <a:miter lim="800000"/>
                      <a:headEnd/>
                      <a:tailEnd/>
                    </a:ln>
                  </pic:spPr>
                </pic:pic>
              </a:graphicData>
            </a:graphic>
          </wp:anchor>
        </w:drawing>
      </w:r>
    </w:p>
    <w:p w:rsidR="00535588" w:rsidRPr="00CF5796" w:rsidRDefault="00535588" w:rsidP="001D7109">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Научно-практическая конференция школьников в работе с интеллектуально одаренной молодежью является одной из важных форм, позволяющей развивать у школьников интерес к современным научным открытиям и исследованиям, актуальным проблемам изучения истории, культуры, экономики, экологии своего региона; популяризировать лучшие достижений учащихся; способствовать обмену опытом  по организации научно-исследовательской деятельности в учебных заведениях.  Участники и организаторы научно-практических конференций школьников Волховского района эти задачи стараются решить, что, в свою очередь, должно привлечь  общественное внимание к проблемам развития интеллектуального потенциала Волховского района в условиях создания  и реализации модели «Российское образование – 2020».</w:t>
      </w:r>
    </w:p>
    <w:p w:rsidR="00535588" w:rsidRPr="00CF5796" w:rsidRDefault="00535588" w:rsidP="001D7109">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 xml:space="preserve">В марте 2011 г., в январе 2012 г., в феврале 2013 г. на базе Волховского филиала РГПУ им. А. И. Герцена состоялись три научно-практических конференции школьников Волховского района «Школа - Наука – ВУЗ». На пленарных и секционных заседаниях трех конференций выступили с докладами более 65 начинающих исследователей, а также студенты и преподаватели филиала.  </w:t>
      </w:r>
    </w:p>
    <w:p w:rsidR="00535588" w:rsidRPr="00CF5796" w:rsidRDefault="00535588" w:rsidP="001D7109">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Работа на пленарных заседаниях, включавших доклады и сообщения преподавателей, студентов, учащихся, продолжалась на секциях «Экология, естественные науки и современный мир», «Социально-гуманитарные науки», «Техническое моделирование», «Экономические науки», "Филологические науки".</w:t>
      </w:r>
    </w:p>
    <w:p w:rsidR="008A07CE" w:rsidRDefault="00535588" w:rsidP="001D7109">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8A07CE">
        <w:rPr>
          <w:rFonts w:ascii="Times New Roman" w:hAnsi="Times New Roman" w:cs="Times New Roman"/>
          <w:sz w:val="28"/>
          <w:szCs w:val="28"/>
          <w:u w:val="single"/>
        </w:rPr>
        <w:t>Победителями I конференции</w:t>
      </w:r>
      <w:r w:rsidRPr="00CF5796">
        <w:rPr>
          <w:rFonts w:ascii="Times New Roman" w:hAnsi="Times New Roman" w:cs="Times New Roman"/>
          <w:sz w:val="28"/>
          <w:szCs w:val="28"/>
        </w:rPr>
        <w:t xml:space="preserve"> стали Гершенкоп Дмитрий, Юрис Родион, Кузнецов Александр, Теребунская Анастасия, Романенко Мария,  Аленевская Юлия (дипломы I степени); Волканов Денис, Макарченко Валентина, Романенко Мария (дипломы II степени), Шпак Алина (диплом III степени).  </w:t>
      </w:r>
    </w:p>
    <w:p w:rsidR="008A07CE" w:rsidRDefault="00535588" w:rsidP="001D7109">
      <w:pPr>
        <w:widowControl w:val="0"/>
        <w:autoSpaceDE w:val="0"/>
        <w:autoSpaceDN w:val="0"/>
        <w:adjustRightInd w:val="0"/>
        <w:spacing w:after="0" w:line="20" w:lineRule="atLeast"/>
        <w:jc w:val="both"/>
        <w:rPr>
          <w:rFonts w:ascii="Times New Roman" w:hAnsi="Times New Roman" w:cs="Times New Roman"/>
          <w:sz w:val="28"/>
          <w:szCs w:val="28"/>
        </w:rPr>
      </w:pPr>
      <w:r w:rsidRPr="00CF5796">
        <w:rPr>
          <w:rFonts w:ascii="Times New Roman" w:hAnsi="Times New Roman" w:cs="Times New Roman"/>
          <w:sz w:val="28"/>
          <w:szCs w:val="28"/>
        </w:rPr>
        <w:t xml:space="preserve"> </w:t>
      </w:r>
      <w:r w:rsidR="008A07CE">
        <w:rPr>
          <w:rFonts w:ascii="Times New Roman" w:hAnsi="Times New Roman" w:cs="Times New Roman"/>
          <w:sz w:val="28"/>
          <w:szCs w:val="28"/>
        </w:rPr>
        <w:t xml:space="preserve">      </w:t>
      </w:r>
      <w:r w:rsidRPr="008A07CE">
        <w:rPr>
          <w:rFonts w:ascii="Times New Roman" w:hAnsi="Times New Roman" w:cs="Times New Roman"/>
          <w:sz w:val="28"/>
          <w:szCs w:val="28"/>
          <w:u w:val="single"/>
        </w:rPr>
        <w:t>Победители II конференции</w:t>
      </w:r>
      <w:r w:rsidRPr="00CF5796">
        <w:rPr>
          <w:rFonts w:ascii="Times New Roman" w:hAnsi="Times New Roman" w:cs="Times New Roman"/>
          <w:sz w:val="28"/>
          <w:szCs w:val="28"/>
        </w:rPr>
        <w:t xml:space="preserve"> - Аленевская Юлия, Гершенкоп Дмитрий, Сементин Владимир, Кузин Артем, Калистратова Полина, Смирнова Ангелина, Романенко Мария (дипломы I степени);  Горбачев Виталий, Никулин Алексей, Медведев Максим, Сагайдачный Артем, Смирнова Дарья, Баранова Александра, Мингачева Ульяна (дипломы II степени); Дмитриева Александра, Портупеева Алина, Юрис Родион, Кузнецов Александр, Гейдарли Яхъя, Лауш Николай, Полибина Яна (дипломы III степени).  </w:t>
      </w:r>
    </w:p>
    <w:p w:rsidR="00535588" w:rsidRPr="00CF5796" w:rsidRDefault="00535588" w:rsidP="001D7109">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8A07CE">
        <w:rPr>
          <w:rFonts w:ascii="Times New Roman" w:hAnsi="Times New Roman" w:cs="Times New Roman"/>
          <w:sz w:val="28"/>
          <w:szCs w:val="28"/>
        </w:rPr>
        <w:t xml:space="preserve"> Победителями </w:t>
      </w:r>
      <w:r w:rsidRPr="008A07CE">
        <w:rPr>
          <w:rFonts w:ascii="Times New Roman" w:hAnsi="Times New Roman" w:cs="Times New Roman"/>
          <w:sz w:val="28"/>
          <w:szCs w:val="28"/>
          <w:lang w:val="en-US"/>
        </w:rPr>
        <w:t>III</w:t>
      </w:r>
      <w:r w:rsidRPr="008A07CE">
        <w:rPr>
          <w:rFonts w:ascii="Times New Roman" w:hAnsi="Times New Roman" w:cs="Times New Roman"/>
          <w:sz w:val="28"/>
          <w:szCs w:val="28"/>
        </w:rPr>
        <w:t xml:space="preserve"> конференции</w:t>
      </w:r>
      <w:r w:rsidRPr="00CF5796">
        <w:rPr>
          <w:rFonts w:ascii="Times New Roman" w:hAnsi="Times New Roman" w:cs="Times New Roman"/>
          <w:sz w:val="28"/>
          <w:szCs w:val="28"/>
        </w:rPr>
        <w:t xml:space="preserve"> являются участники Группового проекта по истории «Путешествие по памятникам боевой славы г. Волхова» (Михайлов Егор, Столетова Ирина, Худякова Анастасия, Жданова Анастасия, Хохолева Анастасия, Боул Артем, Полибина Яна), Бузанкина Ольга, Гоженко Анастасия,  Апросичева Олеся,  Садыкова Ксения, Юрис Родион, Кузнецов Александр, Туркин Илья (дипломы </w:t>
      </w:r>
      <w:r w:rsidRPr="00CF5796">
        <w:rPr>
          <w:rFonts w:ascii="Times New Roman" w:hAnsi="Times New Roman" w:cs="Times New Roman"/>
          <w:sz w:val="28"/>
          <w:szCs w:val="28"/>
          <w:lang w:val="en-US"/>
        </w:rPr>
        <w:t>I</w:t>
      </w:r>
      <w:r w:rsidRPr="00CF5796">
        <w:rPr>
          <w:rFonts w:ascii="Times New Roman" w:hAnsi="Times New Roman" w:cs="Times New Roman"/>
          <w:sz w:val="28"/>
          <w:szCs w:val="28"/>
        </w:rPr>
        <w:t xml:space="preserve"> степени); Пусторнаков Евгений, Цымбал Анастасия, Субботина Мария, Михайлова Светлана и Семенова Аделина, Апросичева Дана, Тимина Валерия, Блохина Татьяна, Петрова Александра и Иванова Юлия, Макаренков Илья, Ткаченко Кристина (дипломы </w:t>
      </w:r>
      <w:r w:rsidRPr="00CF5796">
        <w:rPr>
          <w:rFonts w:ascii="Times New Roman" w:hAnsi="Times New Roman" w:cs="Times New Roman"/>
          <w:sz w:val="28"/>
          <w:szCs w:val="28"/>
          <w:lang w:val="en-US"/>
        </w:rPr>
        <w:t>II</w:t>
      </w:r>
      <w:r w:rsidRPr="00CF5796">
        <w:rPr>
          <w:rFonts w:ascii="Times New Roman" w:hAnsi="Times New Roman" w:cs="Times New Roman"/>
          <w:sz w:val="28"/>
          <w:szCs w:val="28"/>
        </w:rPr>
        <w:t xml:space="preserve"> степени); Балакирева Елизавета, Шалаева Татьяна, Салтыкова Дарья, Ришко Оксана, Тюстин Сергей, Усанова Вера, Михайлова Татьяна, Балашова Дарья, Николаев Даниил и Сементин Владимир</w:t>
      </w:r>
      <w:r w:rsidR="008A07CE">
        <w:rPr>
          <w:rFonts w:ascii="Times New Roman" w:hAnsi="Times New Roman" w:cs="Times New Roman"/>
          <w:sz w:val="28"/>
          <w:szCs w:val="28"/>
        </w:rPr>
        <w:t>,</w:t>
      </w:r>
      <w:r w:rsidRPr="00CF5796">
        <w:rPr>
          <w:rFonts w:ascii="Times New Roman" w:hAnsi="Times New Roman" w:cs="Times New Roman"/>
          <w:sz w:val="28"/>
          <w:szCs w:val="28"/>
        </w:rPr>
        <w:t xml:space="preserve"> Власова Алина (дипломы </w:t>
      </w:r>
      <w:r w:rsidRPr="00CF5796">
        <w:rPr>
          <w:rFonts w:ascii="Times New Roman" w:hAnsi="Times New Roman" w:cs="Times New Roman"/>
          <w:sz w:val="28"/>
          <w:szCs w:val="28"/>
          <w:lang w:val="en-US"/>
        </w:rPr>
        <w:t>III</w:t>
      </w:r>
      <w:r w:rsidRPr="00CF5796">
        <w:rPr>
          <w:rFonts w:ascii="Times New Roman" w:hAnsi="Times New Roman" w:cs="Times New Roman"/>
          <w:sz w:val="28"/>
          <w:szCs w:val="28"/>
        </w:rPr>
        <w:t xml:space="preserve"> степени).</w:t>
      </w:r>
    </w:p>
    <w:p w:rsidR="00535588" w:rsidRPr="00CF5796" w:rsidRDefault="00535588" w:rsidP="001D7109">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CF5796">
        <w:rPr>
          <w:rFonts w:ascii="Times New Roman" w:hAnsi="Times New Roman" w:cs="Times New Roman"/>
          <w:sz w:val="28"/>
          <w:szCs w:val="28"/>
        </w:rPr>
        <w:t xml:space="preserve">Научными руководителями исследовательских работ и проектов выступили учителя школ Волховского района: Л.Н. Деребезова, учитель физики МОБУ СОШ № 3; О.А.  Десятниченко, учитель химии МОБУ СОШ № 1; И.В. Малова, учитель  физики МОБУ СОШ № 8; Е.В. Слюнина, учитель истории МОБУ СОШ № 8; Н.В. Рахматуллина, учитель биологии МОБУ НСОШ  № 1; </w:t>
      </w:r>
      <w:r w:rsidR="008A07CE">
        <w:rPr>
          <w:rFonts w:ascii="Times New Roman" w:hAnsi="Times New Roman" w:cs="Times New Roman"/>
          <w:sz w:val="28"/>
          <w:szCs w:val="28"/>
        </w:rPr>
        <w:t>Е.</w:t>
      </w:r>
      <w:r w:rsidRPr="00CF5796">
        <w:rPr>
          <w:rFonts w:ascii="Times New Roman" w:hAnsi="Times New Roman" w:cs="Times New Roman"/>
          <w:sz w:val="28"/>
          <w:szCs w:val="28"/>
        </w:rPr>
        <w:t xml:space="preserve">Ю. Тимошина, учитель обществознания МОБУ СОШ № 1; Е. Н. Шашеро, учитель экологии МОБУ СОШ № 3; С.В. Шмаков, учитель технологии МОБУ СОШ №1, М.А. Рябиничева, учитель истории и обществознания МОБУ СОШ № 6; С.В. Моисеева, учитель литературы МОБУ СОШ № 8; С.Е. Лукьянова, учитель литературы МОБУ СОШ № 7; Н.В. Зорькина, учитель литературы МОБУ СОШ № 1; О.В. Вандышева, учитель иностранного языка МОБУ СОШ № 1; Н.Б. Костина, учитель литературы МОБУ СОШ  № 8; О.А. Косилова, учитель истории МОБУ СОШ № 1; О.П. Ракитина, педагог дополнительного образования ДДЮТ; А.В. Соловьева, учитель химии МОБУ СОШ № 7; Л.М. Дахова, педагог дополнительного образования ДДЮТ; В.В. Шаповалова, учитель начальных классов МОБУ СОШ № 8; Н.П. </w:t>
      </w:r>
      <w:r w:rsidR="00CF5796">
        <w:rPr>
          <w:rFonts w:ascii="Times New Roman" w:hAnsi="Times New Roman" w:cs="Times New Roman"/>
          <w:sz w:val="28"/>
          <w:szCs w:val="28"/>
        </w:rPr>
        <w:t>Б</w:t>
      </w:r>
      <w:r w:rsidRPr="00CF5796">
        <w:rPr>
          <w:rFonts w:ascii="Times New Roman" w:hAnsi="Times New Roman" w:cs="Times New Roman"/>
          <w:sz w:val="28"/>
          <w:szCs w:val="28"/>
        </w:rPr>
        <w:t>елоусова, учитель литературы МОБУ ВГГ; а также преподаватели Волховского филиала РГПУ им. А. И. Герцена Л.Н. Дешеулина, к.ф.н., доцент кафедры филологического образования; Т.Г. Яшкова, старший преподаватель кафедры филологического образования.</w:t>
      </w:r>
    </w:p>
    <w:p w:rsidR="00535588" w:rsidRPr="00CF5796" w:rsidRDefault="00535588" w:rsidP="003E4792">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CF5796">
        <w:rPr>
          <w:rFonts w:ascii="Times New Roman" w:hAnsi="Times New Roman" w:cs="Times New Roman"/>
          <w:sz w:val="28"/>
          <w:szCs w:val="28"/>
        </w:rPr>
        <w:t xml:space="preserve"> Руководителями секций наряду с ведущими педагогами района были и преподаватели филиала -  С.Г. Филиппова, к.ф.н., доцент, зав.</w:t>
      </w:r>
      <w:r w:rsidR="00CF5796">
        <w:rPr>
          <w:rFonts w:ascii="Times New Roman" w:hAnsi="Times New Roman" w:cs="Times New Roman"/>
          <w:sz w:val="28"/>
          <w:szCs w:val="28"/>
        </w:rPr>
        <w:t xml:space="preserve"> </w:t>
      </w:r>
      <w:r w:rsidRPr="00CF5796">
        <w:rPr>
          <w:rFonts w:ascii="Times New Roman" w:hAnsi="Times New Roman" w:cs="Times New Roman"/>
          <w:sz w:val="28"/>
          <w:szCs w:val="28"/>
        </w:rPr>
        <w:t>кафедрой филологического образования; О.А. Богданова,   к.ф.н., доцент; Л.Н. Дешеулина, к.ф.н., доцент;  А.П. Фомин, д.ф.н., доцент, зав.</w:t>
      </w:r>
      <w:r w:rsidR="001D7109">
        <w:rPr>
          <w:rFonts w:ascii="Times New Roman" w:hAnsi="Times New Roman" w:cs="Times New Roman"/>
          <w:sz w:val="28"/>
          <w:szCs w:val="28"/>
        </w:rPr>
        <w:t xml:space="preserve"> </w:t>
      </w:r>
      <w:r w:rsidRPr="00CF5796">
        <w:rPr>
          <w:rFonts w:ascii="Times New Roman" w:hAnsi="Times New Roman" w:cs="Times New Roman"/>
          <w:sz w:val="28"/>
          <w:szCs w:val="28"/>
        </w:rPr>
        <w:t>кафедрой гуманитарных  и  естественно-научных дисциплин; В.А. Синявский, старший преподаватель кафедры гуманитарных  и естественно-научных дисциплин; В.А. Кисин, старший преподаватель кафедры менеджмента.</w:t>
      </w:r>
    </w:p>
    <w:p w:rsidR="00535588" w:rsidRPr="00CF5796" w:rsidRDefault="00535588" w:rsidP="003E4792">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CF5796">
        <w:rPr>
          <w:rFonts w:ascii="Times New Roman" w:hAnsi="Times New Roman" w:cs="Times New Roman"/>
          <w:sz w:val="28"/>
          <w:szCs w:val="28"/>
        </w:rPr>
        <w:t xml:space="preserve">Лучшие доклады школьников (доклады Д. Гершенкопа, Р. Юриса, А. Кузнецова, А. Шпак, А. Теребунской, Ю. Аленевской) заслушивались на заседаниях секций ежегодной студенческой конференции "Студент - Исследователь - Учитель" Волховского филиала РГПУ им. А. И. Герцена.   </w:t>
      </w:r>
    </w:p>
    <w:p w:rsidR="00535588" w:rsidRDefault="00535588" w:rsidP="003E4792">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19350A" w:rsidRDefault="0019350A" w:rsidP="003E4792">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3805B9" w:rsidRPr="00C71F84" w:rsidRDefault="00C71F84" w:rsidP="003805B9">
      <w:pPr>
        <w:widowControl w:val="0"/>
        <w:autoSpaceDE w:val="0"/>
        <w:autoSpaceDN w:val="0"/>
        <w:adjustRightInd w:val="0"/>
        <w:spacing w:after="0" w:line="240" w:lineRule="auto"/>
        <w:ind w:firstLine="567"/>
        <w:jc w:val="center"/>
        <w:rPr>
          <w:rFonts w:ascii="Times New Roman" w:hAnsi="Times New Roman" w:cs="Times New Roman"/>
          <w:b/>
          <w:sz w:val="32"/>
          <w:szCs w:val="32"/>
        </w:rPr>
      </w:pPr>
      <w:r w:rsidRPr="00C71F84">
        <w:rPr>
          <w:rFonts w:ascii="Times New Roman" w:hAnsi="Times New Roman" w:cs="Times New Roman"/>
          <w:b/>
          <w:sz w:val="32"/>
          <w:szCs w:val="32"/>
        </w:rPr>
        <w:t>Научные</w:t>
      </w:r>
      <w:r w:rsidR="003805B9" w:rsidRPr="00C71F84">
        <w:rPr>
          <w:rFonts w:ascii="Times New Roman" w:hAnsi="Times New Roman" w:cs="Times New Roman"/>
          <w:b/>
          <w:sz w:val="32"/>
          <w:szCs w:val="32"/>
        </w:rPr>
        <w:t xml:space="preserve"> доклады</w:t>
      </w:r>
      <w:r w:rsidRPr="00C71F84">
        <w:rPr>
          <w:rFonts w:ascii="Times New Roman" w:hAnsi="Times New Roman" w:cs="Times New Roman"/>
          <w:b/>
          <w:sz w:val="32"/>
          <w:szCs w:val="32"/>
        </w:rPr>
        <w:t xml:space="preserve"> школьников</w:t>
      </w:r>
    </w:p>
    <w:p w:rsidR="003805B9" w:rsidRPr="003805B9" w:rsidRDefault="003805B9" w:rsidP="003805B9">
      <w:pPr>
        <w:widowControl w:val="0"/>
        <w:autoSpaceDE w:val="0"/>
        <w:autoSpaceDN w:val="0"/>
        <w:adjustRightInd w:val="0"/>
        <w:spacing w:after="0" w:line="240" w:lineRule="auto"/>
        <w:ind w:firstLine="567"/>
        <w:jc w:val="center"/>
        <w:rPr>
          <w:rFonts w:ascii="Times New Roman" w:hAnsi="Times New Roman" w:cs="Times New Roman"/>
          <w:b/>
          <w:sz w:val="28"/>
          <w:szCs w:val="28"/>
        </w:rPr>
      </w:pPr>
    </w:p>
    <w:p w:rsidR="00C71F84" w:rsidRDefault="00ED0DED" w:rsidP="00D80FB7">
      <w:pPr>
        <w:widowControl w:val="0"/>
        <w:autoSpaceDE w:val="0"/>
        <w:autoSpaceDN w:val="0"/>
        <w:adjustRightInd w:val="0"/>
        <w:spacing w:after="0" w:line="20" w:lineRule="atLeast"/>
        <w:jc w:val="right"/>
        <w:rPr>
          <w:rFonts w:ascii="Times New Roman" w:hAnsi="Times New Roman" w:cs="Times New Roman"/>
          <w:i/>
          <w:iCs/>
          <w:sz w:val="28"/>
          <w:szCs w:val="28"/>
        </w:rPr>
      </w:pPr>
      <w:r w:rsidRPr="00C71F84">
        <w:rPr>
          <w:rFonts w:ascii="Times New Roman" w:hAnsi="Times New Roman" w:cs="Times New Roman"/>
          <w:i/>
          <w:iCs/>
          <w:sz w:val="28"/>
          <w:szCs w:val="28"/>
        </w:rPr>
        <w:t xml:space="preserve">Цымбал Анастасия </w:t>
      </w:r>
    </w:p>
    <w:p w:rsidR="00ED0DED" w:rsidRPr="00C71F84" w:rsidRDefault="00D7299B" w:rsidP="00D80FB7">
      <w:pPr>
        <w:widowControl w:val="0"/>
        <w:autoSpaceDE w:val="0"/>
        <w:autoSpaceDN w:val="0"/>
        <w:adjustRightInd w:val="0"/>
        <w:spacing w:after="0" w:line="20" w:lineRule="atLeast"/>
        <w:jc w:val="right"/>
        <w:rPr>
          <w:rFonts w:ascii="Times New Roman" w:hAnsi="Times New Roman" w:cs="Times New Roman"/>
          <w:i/>
          <w:iCs/>
          <w:sz w:val="28"/>
          <w:szCs w:val="28"/>
        </w:rPr>
      </w:pPr>
      <w:r w:rsidRPr="00C71F84">
        <w:rPr>
          <w:rFonts w:ascii="Times New Roman" w:hAnsi="Times New Roman" w:cs="Times New Roman"/>
          <w:i/>
          <w:iCs/>
          <w:sz w:val="28"/>
          <w:szCs w:val="28"/>
        </w:rPr>
        <w:t>(</w:t>
      </w:r>
      <w:r w:rsidR="00C71F84" w:rsidRPr="00C71F84">
        <w:rPr>
          <w:rFonts w:ascii="Times New Roman" w:hAnsi="Times New Roman" w:cs="Times New Roman"/>
          <w:i/>
          <w:color w:val="000000"/>
          <w:sz w:val="28"/>
          <w:szCs w:val="28"/>
          <w:shd w:val="clear" w:color="auto" w:fill="FFFFFF"/>
        </w:rPr>
        <w:t>ВГГ, 11 кл., н</w:t>
      </w:r>
      <w:r w:rsidR="00ED0DED" w:rsidRPr="00C71F84">
        <w:rPr>
          <w:rFonts w:ascii="Times New Roman" w:hAnsi="Times New Roman" w:cs="Times New Roman"/>
          <w:i/>
          <w:iCs/>
          <w:sz w:val="28"/>
          <w:szCs w:val="28"/>
        </w:rPr>
        <w:t>аучный руководитель Костарева Н. Л.</w:t>
      </w:r>
      <w:r w:rsidRPr="00C71F84">
        <w:rPr>
          <w:rFonts w:ascii="Times New Roman" w:hAnsi="Times New Roman" w:cs="Times New Roman"/>
          <w:i/>
          <w:iCs/>
          <w:sz w:val="28"/>
          <w:szCs w:val="28"/>
        </w:rPr>
        <w:t>)</w:t>
      </w:r>
    </w:p>
    <w:p w:rsidR="00ED0DED" w:rsidRPr="00C71F84" w:rsidRDefault="00ED0DED" w:rsidP="00D80FB7">
      <w:pPr>
        <w:widowControl w:val="0"/>
        <w:autoSpaceDE w:val="0"/>
        <w:autoSpaceDN w:val="0"/>
        <w:adjustRightInd w:val="0"/>
        <w:spacing w:after="0" w:line="20" w:lineRule="atLeast"/>
        <w:jc w:val="center"/>
        <w:rPr>
          <w:rFonts w:ascii="Times New Roman CYR" w:hAnsi="Times New Roman CYR" w:cs="Times New Roman CYR"/>
          <w:i/>
          <w:iCs/>
          <w:sz w:val="28"/>
          <w:szCs w:val="28"/>
          <w:u w:val="single"/>
        </w:rPr>
      </w:pPr>
    </w:p>
    <w:p w:rsidR="00ED0DED" w:rsidRPr="00C71F84" w:rsidRDefault="00ED0DED" w:rsidP="00D80FB7">
      <w:pPr>
        <w:widowControl w:val="0"/>
        <w:autoSpaceDE w:val="0"/>
        <w:autoSpaceDN w:val="0"/>
        <w:adjustRightInd w:val="0"/>
        <w:spacing w:after="0" w:line="20" w:lineRule="atLeast"/>
        <w:ind w:firstLine="567"/>
        <w:jc w:val="center"/>
        <w:rPr>
          <w:rFonts w:ascii="Times New Roman" w:hAnsi="Times New Roman" w:cs="Times New Roman"/>
          <w:b/>
          <w:iCs/>
          <w:color w:val="000000"/>
          <w:sz w:val="28"/>
          <w:szCs w:val="28"/>
        </w:rPr>
      </w:pPr>
      <w:r w:rsidRPr="00C71F84">
        <w:rPr>
          <w:rFonts w:ascii="Times New Roman CYR" w:hAnsi="Times New Roman CYR" w:cs="Times New Roman CYR"/>
          <w:b/>
          <w:iCs/>
          <w:sz w:val="28"/>
          <w:szCs w:val="28"/>
        </w:rPr>
        <w:t>Христианские мотивы и образы в</w:t>
      </w:r>
      <w:r w:rsidRPr="00C71F84">
        <w:rPr>
          <w:rFonts w:ascii="Times New Roman" w:hAnsi="Times New Roman" w:cs="Times New Roman"/>
          <w:b/>
          <w:iCs/>
          <w:sz w:val="28"/>
          <w:szCs w:val="28"/>
        </w:rPr>
        <w:t xml:space="preserve"> </w:t>
      </w:r>
      <w:r w:rsidRPr="00C71F84">
        <w:rPr>
          <w:rFonts w:ascii="Times New Roman CYR" w:hAnsi="Times New Roman CYR" w:cs="Times New Roman CYR"/>
          <w:b/>
          <w:iCs/>
          <w:sz w:val="28"/>
          <w:szCs w:val="28"/>
        </w:rPr>
        <w:t>лирике</w:t>
      </w:r>
      <w:r w:rsidRPr="00C71F84">
        <w:rPr>
          <w:rFonts w:ascii="Times New Roman" w:hAnsi="Times New Roman" w:cs="Times New Roman"/>
          <w:b/>
          <w:iCs/>
          <w:sz w:val="28"/>
          <w:szCs w:val="28"/>
        </w:rPr>
        <w:t xml:space="preserve"> </w:t>
      </w:r>
      <w:r w:rsidRPr="00C71F84">
        <w:rPr>
          <w:rFonts w:ascii="Times New Roman CYR" w:hAnsi="Times New Roman CYR" w:cs="Times New Roman CYR"/>
          <w:b/>
          <w:iCs/>
          <w:sz w:val="28"/>
          <w:szCs w:val="28"/>
        </w:rPr>
        <w:t>Анны</w:t>
      </w:r>
      <w:r w:rsidRPr="00C71F84">
        <w:rPr>
          <w:rFonts w:ascii="Times New Roman" w:hAnsi="Times New Roman" w:cs="Times New Roman"/>
          <w:b/>
          <w:iCs/>
          <w:sz w:val="28"/>
          <w:szCs w:val="28"/>
        </w:rPr>
        <w:t xml:space="preserve"> </w:t>
      </w:r>
      <w:r w:rsidRPr="00C71F84">
        <w:rPr>
          <w:rFonts w:ascii="Times New Roman CYR" w:hAnsi="Times New Roman CYR" w:cs="Times New Roman CYR"/>
          <w:b/>
          <w:iCs/>
          <w:sz w:val="28"/>
          <w:szCs w:val="28"/>
        </w:rPr>
        <w:t>Ахматовой</w:t>
      </w:r>
      <w:r w:rsidRPr="00C71F84">
        <w:rPr>
          <w:rFonts w:ascii="Times New Roman" w:hAnsi="Times New Roman" w:cs="Times New Roman"/>
          <w:b/>
          <w:iCs/>
          <w:sz w:val="28"/>
          <w:szCs w:val="28"/>
        </w:rPr>
        <w:t xml:space="preserve"> </w:t>
      </w:r>
      <w:r w:rsidRPr="00C71F84">
        <w:rPr>
          <w:rFonts w:ascii="Times New Roman CYR" w:hAnsi="Times New Roman CYR" w:cs="Times New Roman CYR"/>
          <w:b/>
          <w:iCs/>
          <w:sz w:val="28"/>
          <w:szCs w:val="28"/>
        </w:rPr>
        <w:t>и</w:t>
      </w:r>
      <w:r w:rsidRPr="00C71F84">
        <w:rPr>
          <w:rFonts w:ascii="Times New Roman" w:hAnsi="Times New Roman" w:cs="Times New Roman"/>
          <w:b/>
          <w:iCs/>
          <w:sz w:val="28"/>
          <w:szCs w:val="28"/>
        </w:rPr>
        <w:t xml:space="preserve"> </w:t>
      </w:r>
      <w:r w:rsidRPr="00C71F84">
        <w:rPr>
          <w:rFonts w:ascii="Times New Roman CYR" w:hAnsi="Times New Roman CYR" w:cs="Times New Roman CYR"/>
          <w:b/>
          <w:iCs/>
          <w:sz w:val="28"/>
          <w:szCs w:val="28"/>
        </w:rPr>
        <w:t>Марины</w:t>
      </w:r>
      <w:r w:rsidRPr="00C71F84">
        <w:rPr>
          <w:rFonts w:ascii="Times New Roman" w:hAnsi="Times New Roman" w:cs="Times New Roman"/>
          <w:b/>
          <w:iCs/>
          <w:sz w:val="28"/>
          <w:szCs w:val="28"/>
        </w:rPr>
        <w:t xml:space="preserve"> </w:t>
      </w:r>
      <w:r w:rsidRPr="00C71F84">
        <w:rPr>
          <w:rFonts w:ascii="Times New Roman CYR" w:hAnsi="Times New Roman CYR" w:cs="Times New Roman CYR"/>
          <w:b/>
          <w:iCs/>
          <w:sz w:val="28"/>
          <w:szCs w:val="28"/>
        </w:rPr>
        <w:t>Цветаевой</w:t>
      </w:r>
    </w:p>
    <w:p w:rsidR="00ED0DED" w:rsidRPr="00C71F84" w:rsidRDefault="00ED0DED" w:rsidP="00D80FB7">
      <w:pPr>
        <w:widowControl w:val="0"/>
        <w:autoSpaceDE w:val="0"/>
        <w:autoSpaceDN w:val="0"/>
        <w:adjustRightInd w:val="0"/>
        <w:spacing w:after="0" w:line="20" w:lineRule="atLeast"/>
        <w:ind w:firstLine="567"/>
        <w:jc w:val="center"/>
        <w:rPr>
          <w:rFonts w:ascii="Times New Roman CYR" w:hAnsi="Times New Roman CYR" w:cs="Times New Roman CYR"/>
          <w:b/>
          <w:sz w:val="28"/>
          <w:szCs w:val="28"/>
        </w:rPr>
      </w:pP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C71F84">
        <w:rPr>
          <w:rFonts w:ascii="Times New Roman" w:hAnsi="Times New Roman" w:cs="Times New Roman"/>
          <w:sz w:val="28"/>
          <w:szCs w:val="28"/>
        </w:rPr>
        <w:t>С каждым годом интерес к творчеству  Анны Андреевны Ахматовой (1889 – 1966)  и  Марины Ивановны Цветаевой (1892 – 1941) – русских поэтов Серебряного века только растёт. Их стихам присуще необыкновенное</w:t>
      </w:r>
      <w:r w:rsidRPr="003E4792">
        <w:rPr>
          <w:rFonts w:ascii="Times New Roman" w:hAnsi="Times New Roman" w:cs="Times New Roman"/>
          <w:sz w:val="28"/>
          <w:szCs w:val="28"/>
        </w:rPr>
        <w:t xml:space="preserve"> обаяние, притягательность. А. А. Ахматова и М. И. Цветаева были современницами. Можно сказать, что между ними была незаметная черта конкуренции, часто они обращались к одинаковым темам, но, конечно, раскрывали их по-разному. </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В данной работе особое внимание сосредоточено на использовании данными авторами христианских мотивов и образов в лирике. Христианские образы и мотивы можно считать своеобразным кодом культуры в целом  и поэзии в частности. Так как  лирика - это прежде всего передача личных переживаний поэта, то можно предположить, что, включая в свои произведения образ Бога или, например, Богородицы, автор как бы ведёт с ними диалог, высказывая свои мысли, делясь с ними своими переживаниями и зачастую просто моля о чём-либо, известном  одному лишь поэту. Однако читатель, прочитавший впоследствии стихотворения, будет находить в нём частичку себя, открывая что-то новое, совершенствуясь и духовно возрождаясь. </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Цель работы – охарактеризовать ряд христианских мотивов и образов в поэзии А. А. Ахматовой и М. И. Цветаевой. </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К задачам исследования отнесем следующее:</w:t>
      </w:r>
    </w:p>
    <w:p w:rsidR="00ED0DED" w:rsidRPr="003E4792" w:rsidRDefault="00ED0DED" w:rsidP="00D80FB7">
      <w:pPr>
        <w:widowControl w:val="0"/>
        <w:numPr>
          <w:ilvl w:val="0"/>
          <w:numId w:val="29"/>
        </w:numPr>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обнаружить функциональное значение использования христианских мотивов в лирике Анны Ахматовой и Марины Цветаевой;</w:t>
      </w:r>
    </w:p>
    <w:p w:rsidR="00ED0DED" w:rsidRPr="003E4792" w:rsidRDefault="00ED0DED" w:rsidP="00D80FB7">
      <w:pPr>
        <w:widowControl w:val="0"/>
        <w:numPr>
          <w:ilvl w:val="0"/>
          <w:numId w:val="30"/>
        </w:numPr>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изучить связь между различными произведениями и лучше понять внутреннюю логику использования библейских мотивов;</w:t>
      </w:r>
    </w:p>
    <w:p w:rsidR="00ED0DED" w:rsidRPr="003E4792" w:rsidRDefault="00ED0DED" w:rsidP="00D80FB7">
      <w:pPr>
        <w:widowControl w:val="0"/>
        <w:numPr>
          <w:ilvl w:val="0"/>
          <w:numId w:val="31"/>
        </w:numPr>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выявить тематику стихотворений, в которых используются православные образы и мотивы;</w:t>
      </w:r>
    </w:p>
    <w:p w:rsidR="00ED0DED" w:rsidRPr="003E4792" w:rsidRDefault="00ED0DED" w:rsidP="00D80FB7">
      <w:pPr>
        <w:widowControl w:val="0"/>
        <w:numPr>
          <w:ilvl w:val="0"/>
          <w:numId w:val="32"/>
        </w:numPr>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определить  индивидуальные способы передачи (трактовки) библейских образов и найти общее в творчестве двух поэтов.</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Решить поставленные задачи возможно только при анализе творчества обеих поэтесс, методом отбора находя нужные произведения. Этот метод является единственно возможным для отыскания необходимых нам библейских мотивов; исследование строится на основе сопоставительного анализа текстов.</w:t>
      </w:r>
    </w:p>
    <w:p w:rsidR="00ED0DED" w:rsidRPr="003E4792" w:rsidRDefault="00ED0DED" w:rsidP="00EC6EAD">
      <w:pPr>
        <w:widowControl w:val="0"/>
        <w:autoSpaceDE w:val="0"/>
        <w:autoSpaceDN w:val="0"/>
        <w:adjustRightInd w:val="0"/>
        <w:spacing w:after="0" w:line="20" w:lineRule="atLeast"/>
        <w:ind w:firstLine="567"/>
        <w:jc w:val="center"/>
        <w:rPr>
          <w:rFonts w:ascii="Times New Roman" w:hAnsi="Times New Roman" w:cs="Times New Roman"/>
          <w:bCs/>
          <w:sz w:val="28"/>
          <w:szCs w:val="28"/>
        </w:rPr>
      </w:pPr>
      <w:r w:rsidRPr="003E4792">
        <w:rPr>
          <w:rFonts w:ascii="Times New Roman" w:hAnsi="Times New Roman" w:cs="Times New Roman"/>
          <w:bCs/>
          <w:sz w:val="28"/>
          <w:szCs w:val="28"/>
        </w:rPr>
        <w:t>ХРИСТИАНСКИЕ МОТИВЫ И ОБРАЗЫ В ПОЭЗИИ А.А.АХМАТОВОЙ</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В своих стихах А. А. Ахматова использует библейские термины, имена, обозначения, которые зачастую сложно понять без уточнения толкования тех или иных словосочетаний. Одной из основных тем её творчества является тема любви, которая перекликается с христианскими мотивами. Например, в стихотворении  </w:t>
      </w:r>
      <w:r w:rsidRPr="003E4792">
        <w:rPr>
          <w:rFonts w:ascii="Times New Roman" w:hAnsi="Times New Roman" w:cs="Times New Roman"/>
          <w:b/>
          <w:bCs/>
          <w:sz w:val="28"/>
          <w:szCs w:val="28"/>
        </w:rPr>
        <w:t xml:space="preserve">“ Стал мне реже сниться, слава Богу...” </w:t>
      </w:r>
      <w:r w:rsidRPr="003E4792">
        <w:rPr>
          <w:rFonts w:ascii="Times New Roman" w:hAnsi="Times New Roman" w:cs="Times New Roman"/>
          <w:sz w:val="28"/>
          <w:szCs w:val="28"/>
        </w:rPr>
        <w:t xml:space="preserve">(1912 г.) присутствует образ Светлой Седмицы - Недели, следующей за Пасхой, когда звон колоколов  сопровождает верующих в течение всех семи дней. Это подтверждают строки: </w:t>
      </w:r>
      <w:r w:rsidRPr="003E4792">
        <w:rPr>
          <w:rFonts w:ascii="Times New Roman" w:hAnsi="Times New Roman" w:cs="Times New Roman"/>
          <w:b/>
          <w:bCs/>
          <w:sz w:val="28"/>
          <w:szCs w:val="28"/>
        </w:rPr>
        <w:t>"</w:t>
      </w:r>
      <w:r w:rsidRPr="003E4792">
        <w:rPr>
          <w:rFonts w:ascii="Times New Roman" w:hAnsi="Times New Roman" w:cs="Times New Roman"/>
          <w:sz w:val="28"/>
          <w:szCs w:val="28"/>
        </w:rPr>
        <w:t xml:space="preserve">И весь день не замолкали звоны / Над простором вспаханной земли". </w:t>
      </w:r>
      <w:r w:rsidR="00A734F6" w:rsidRPr="003E4792">
        <w:rPr>
          <w:rFonts w:ascii="Times New Roman" w:hAnsi="Times New Roman" w:cs="Times New Roman"/>
          <w:sz w:val="28"/>
          <w:szCs w:val="28"/>
        </w:rPr>
        <w:t>П</w:t>
      </w:r>
      <w:r w:rsidRPr="003E4792">
        <w:rPr>
          <w:rFonts w:ascii="Times New Roman" w:hAnsi="Times New Roman" w:cs="Times New Roman"/>
          <w:sz w:val="28"/>
          <w:szCs w:val="28"/>
        </w:rPr>
        <w:t xml:space="preserve">оэт вводит образ Ионы: "Здесь всего сильнее от Ионы / Колокольни лаврские вдали…". Речь в стихотворении идёт о Киевском Свято-Троицком мужском монастыре </w:t>
      </w:r>
      <w:r w:rsidRPr="003E4792">
        <w:rPr>
          <w:rFonts w:ascii="Times New Roman" w:hAnsi="Times New Roman" w:cs="Times New Roman"/>
          <w:color w:val="000000"/>
          <w:sz w:val="28"/>
          <w:szCs w:val="28"/>
        </w:rPr>
        <w:t xml:space="preserve">на правом берегу Днепра, в нескольких километрах от Киево-Печерской лавры. Он был основан киевским подвижником, старцем Ионой. </w:t>
      </w:r>
      <w:r w:rsidRPr="003E4792">
        <w:rPr>
          <w:rFonts w:ascii="Times New Roman" w:hAnsi="Times New Roman" w:cs="Times New Roman"/>
          <w:sz w:val="28"/>
          <w:szCs w:val="28"/>
        </w:rPr>
        <w:t>Однако это стихотворение о любви лирической героини, которая в своих  размышлениях пытается подавить в себе чувства,  освободиться от них, заявляя о нелюбви к объекту своих переживаний. Читателю нетрудно заметить, что</w:t>
      </w:r>
      <w:r w:rsidR="001D7109" w:rsidRPr="003E4792">
        <w:rPr>
          <w:rFonts w:ascii="Times New Roman" w:hAnsi="Times New Roman" w:cs="Times New Roman"/>
          <w:sz w:val="28"/>
          <w:szCs w:val="28"/>
        </w:rPr>
        <w:t>,</w:t>
      </w:r>
      <w:r w:rsidRPr="003E4792">
        <w:rPr>
          <w:rFonts w:ascii="Times New Roman" w:hAnsi="Times New Roman" w:cs="Times New Roman"/>
          <w:sz w:val="28"/>
          <w:szCs w:val="28"/>
        </w:rPr>
        <w:t xml:space="preserve"> чем больше лирическая героиня подавляет свои эмоции, тем сильнее проявляется ее любовь.</w:t>
      </w:r>
    </w:p>
    <w:p w:rsidR="00ED0DED" w:rsidRPr="003E4792" w:rsidRDefault="001D7109"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В</w:t>
      </w:r>
      <w:r w:rsidR="00ED0DED" w:rsidRPr="003E4792">
        <w:rPr>
          <w:rFonts w:ascii="Times New Roman" w:hAnsi="Times New Roman" w:cs="Times New Roman"/>
          <w:sz w:val="28"/>
          <w:szCs w:val="28"/>
        </w:rPr>
        <w:t xml:space="preserve"> стихотворении </w:t>
      </w:r>
      <w:r w:rsidR="00ED0DED" w:rsidRPr="003E4792">
        <w:rPr>
          <w:rFonts w:ascii="Times New Roman" w:hAnsi="Times New Roman" w:cs="Times New Roman"/>
          <w:b/>
          <w:bCs/>
          <w:sz w:val="28"/>
          <w:szCs w:val="28"/>
        </w:rPr>
        <w:t>"Широко распахнуты ворота..."</w:t>
      </w:r>
      <w:r w:rsidR="00ED0DED" w:rsidRPr="003E4792">
        <w:rPr>
          <w:rFonts w:ascii="Times New Roman" w:hAnsi="Times New Roman" w:cs="Times New Roman"/>
          <w:sz w:val="28"/>
          <w:szCs w:val="28"/>
        </w:rPr>
        <w:t xml:space="preserve"> (1921 г.)  упоминается о ещё одной киевской святыне - Соборе Святой Софии, где на храмовой иконе была мозаично изображена Богоматерь, икона эта имела чудотворную силу. В данном стихотворении используются два христианских образа: Богоматери и храма в Киеве. Не</w:t>
      </w:r>
      <w:r w:rsidR="00EF2E47" w:rsidRPr="003E4792">
        <w:rPr>
          <w:rFonts w:ascii="Times New Roman" w:hAnsi="Times New Roman" w:cs="Times New Roman"/>
          <w:sz w:val="28"/>
          <w:szCs w:val="28"/>
        </w:rPr>
        <w:t xml:space="preserve"> </w:t>
      </w:r>
      <w:r w:rsidR="00ED0DED" w:rsidRPr="003E4792">
        <w:rPr>
          <w:rFonts w:ascii="Times New Roman" w:hAnsi="Times New Roman" w:cs="Times New Roman"/>
          <w:sz w:val="28"/>
          <w:szCs w:val="28"/>
        </w:rPr>
        <w:t>случайно Анна Андреевна так часто обращается к описанию Киева, ведь поэтесса была родом из Украины.</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color w:val="000000"/>
          <w:sz w:val="28"/>
          <w:szCs w:val="28"/>
        </w:rPr>
      </w:pPr>
      <w:r w:rsidRPr="003E4792">
        <w:rPr>
          <w:rFonts w:ascii="Times New Roman" w:hAnsi="Times New Roman" w:cs="Times New Roman"/>
          <w:sz w:val="28"/>
          <w:szCs w:val="28"/>
        </w:rPr>
        <w:t xml:space="preserve">Большое количество образов вобрало в себя стихотворение </w:t>
      </w:r>
      <w:r w:rsidRPr="003E4792">
        <w:rPr>
          <w:rFonts w:ascii="Times New Roman" w:hAnsi="Times New Roman" w:cs="Times New Roman"/>
          <w:b/>
          <w:bCs/>
          <w:sz w:val="28"/>
          <w:szCs w:val="28"/>
        </w:rPr>
        <w:t xml:space="preserve">“Июль 1914”. </w:t>
      </w:r>
      <w:r w:rsidRPr="003E4792">
        <w:rPr>
          <w:rFonts w:ascii="Times New Roman" w:hAnsi="Times New Roman" w:cs="Times New Roman"/>
          <w:sz w:val="28"/>
          <w:szCs w:val="28"/>
        </w:rPr>
        <w:t>Стихотворение  написано А. А. Ахматовой на второй день после объявления Первой мировой войны. Стихотворение передает состояние тревожности, поэтесса крайне обеспокоена положением своей страны.</w:t>
      </w:r>
      <w:r w:rsidRPr="003E4792">
        <w:rPr>
          <w:rFonts w:ascii="Times New Roman" w:hAnsi="Times New Roman" w:cs="Times New Roman"/>
          <w:color w:val="000000"/>
          <w:sz w:val="28"/>
          <w:szCs w:val="28"/>
        </w:rPr>
        <w:t xml:space="preserve"> Все последующие события</w:t>
      </w:r>
      <w:r w:rsidR="00EF2E47" w:rsidRPr="003E4792">
        <w:rPr>
          <w:rFonts w:ascii="Times New Roman" w:hAnsi="Times New Roman" w:cs="Times New Roman"/>
          <w:color w:val="000000"/>
          <w:sz w:val="28"/>
          <w:szCs w:val="28"/>
        </w:rPr>
        <w:t>:</w:t>
      </w:r>
      <w:r w:rsidRPr="003E4792">
        <w:rPr>
          <w:rFonts w:ascii="Times New Roman" w:hAnsi="Times New Roman" w:cs="Times New Roman"/>
          <w:color w:val="000000"/>
          <w:sz w:val="28"/>
          <w:szCs w:val="28"/>
        </w:rPr>
        <w:t>- начало войны, мобилизацию, уход на фронт Николая Степановича Гумилева (мужа Анны Андреевной) - Ахматова воспринимала одновременно как личное и народное бедствие. </w:t>
      </w:r>
      <w:r w:rsidRPr="003E4792">
        <w:rPr>
          <w:rFonts w:ascii="Times New Roman" w:hAnsi="Times New Roman" w:cs="Times New Roman"/>
          <w:sz w:val="28"/>
          <w:szCs w:val="28"/>
        </w:rPr>
        <w:t>Ахматова пророчит стране разруху, словно цитируя Новый Завет: "</w:t>
      </w:r>
      <w:r w:rsidRPr="003E4792">
        <w:rPr>
          <w:rFonts w:ascii="Times New Roman" w:hAnsi="Times New Roman" w:cs="Times New Roman"/>
          <w:color w:val="000000"/>
          <w:sz w:val="28"/>
          <w:szCs w:val="28"/>
        </w:rPr>
        <w:t>Сроки страшные близятся. Скоро</w:t>
      </w:r>
      <w:r w:rsidR="00EF2E47" w:rsidRPr="003E4792">
        <w:rPr>
          <w:rFonts w:ascii="Times New Roman" w:hAnsi="Times New Roman" w:cs="Times New Roman"/>
          <w:color w:val="000000"/>
          <w:sz w:val="28"/>
          <w:szCs w:val="28"/>
        </w:rPr>
        <w:t xml:space="preserve"> </w:t>
      </w:r>
      <w:r w:rsidRPr="003E4792">
        <w:rPr>
          <w:rFonts w:ascii="Times New Roman" w:hAnsi="Times New Roman" w:cs="Times New Roman"/>
          <w:color w:val="000000"/>
          <w:sz w:val="28"/>
          <w:szCs w:val="28"/>
        </w:rPr>
        <w:t>/ Станет тесно от свежих могил.</w:t>
      </w:r>
      <w:r w:rsidR="00EF2E47" w:rsidRPr="003E4792">
        <w:rPr>
          <w:rFonts w:ascii="Times New Roman" w:hAnsi="Times New Roman" w:cs="Times New Roman"/>
          <w:color w:val="000000"/>
          <w:sz w:val="28"/>
          <w:szCs w:val="28"/>
        </w:rPr>
        <w:t xml:space="preserve"> </w:t>
      </w:r>
      <w:r w:rsidRPr="003E4792">
        <w:rPr>
          <w:rFonts w:ascii="Times New Roman" w:hAnsi="Times New Roman" w:cs="Times New Roman"/>
          <w:color w:val="000000"/>
          <w:sz w:val="28"/>
          <w:szCs w:val="28"/>
        </w:rPr>
        <w:t>/ Ждите глада, и труса, и мора, /</w:t>
      </w:r>
      <w:r w:rsidR="00EF2E47" w:rsidRPr="003E4792">
        <w:rPr>
          <w:rFonts w:ascii="Times New Roman" w:hAnsi="Times New Roman" w:cs="Times New Roman"/>
          <w:color w:val="000000"/>
          <w:sz w:val="28"/>
          <w:szCs w:val="28"/>
        </w:rPr>
        <w:t xml:space="preserve"> </w:t>
      </w:r>
      <w:r w:rsidRPr="003E4792">
        <w:rPr>
          <w:rFonts w:ascii="Times New Roman" w:hAnsi="Times New Roman" w:cs="Times New Roman"/>
          <w:color w:val="000000"/>
          <w:sz w:val="28"/>
          <w:szCs w:val="28"/>
        </w:rPr>
        <w:t xml:space="preserve">И затменья небесных светил". </w:t>
      </w:r>
      <w:r w:rsidR="00EF2E47" w:rsidRPr="003E4792">
        <w:rPr>
          <w:rFonts w:ascii="Times New Roman" w:hAnsi="Times New Roman" w:cs="Times New Roman"/>
          <w:sz w:val="28"/>
          <w:szCs w:val="28"/>
        </w:rPr>
        <w:t>З</w:t>
      </w:r>
      <w:r w:rsidRPr="003E4792">
        <w:rPr>
          <w:rFonts w:ascii="Times New Roman" w:hAnsi="Times New Roman" w:cs="Times New Roman"/>
          <w:sz w:val="28"/>
          <w:szCs w:val="28"/>
        </w:rPr>
        <w:t xml:space="preserve">десь </w:t>
      </w:r>
      <w:r w:rsidR="00EF2E47" w:rsidRPr="003E4792">
        <w:rPr>
          <w:rFonts w:ascii="Times New Roman" w:hAnsi="Times New Roman" w:cs="Times New Roman"/>
          <w:sz w:val="28"/>
          <w:szCs w:val="28"/>
        </w:rPr>
        <w:t xml:space="preserve">также </w:t>
      </w:r>
      <w:r w:rsidRPr="003E4792">
        <w:rPr>
          <w:rFonts w:ascii="Times New Roman" w:hAnsi="Times New Roman" w:cs="Times New Roman"/>
          <w:sz w:val="28"/>
          <w:szCs w:val="28"/>
        </w:rPr>
        <w:t>присутствует образ Богородицы, мотив надежды на заступничество Богоматери, связанный с праздником Покрова (14 октября), когда на образ  Богоматери возлагаются надежды на спасение и ограждения от опасностей. Считается, что именно в этот день можно особо усердно просить Богородицу о чем-либо, и она обязательно должна помочь: "</w:t>
      </w:r>
      <w:r w:rsidRPr="003E4792">
        <w:rPr>
          <w:rFonts w:ascii="Times New Roman" w:hAnsi="Times New Roman" w:cs="Times New Roman"/>
          <w:color w:val="000000"/>
          <w:sz w:val="28"/>
          <w:szCs w:val="28"/>
        </w:rPr>
        <w:t>Богородица белый расстелет</w:t>
      </w:r>
      <w:r w:rsidR="00EF2E47" w:rsidRPr="003E4792">
        <w:rPr>
          <w:rFonts w:ascii="Times New Roman" w:hAnsi="Times New Roman" w:cs="Times New Roman"/>
          <w:color w:val="000000"/>
          <w:sz w:val="28"/>
          <w:szCs w:val="28"/>
        </w:rPr>
        <w:t xml:space="preserve"> </w:t>
      </w:r>
      <w:r w:rsidRPr="003E4792">
        <w:rPr>
          <w:rFonts w:ascii="Times New Roman" w:hAnsi="Times New Roman" w:cs="Times New Roman"/>
          <w:color w:val="000000"/>
          <w:sz w:val="28"/>
          <w:szCs w:val="28"/>
        </w:rPr>
        <w:t>/ Над скорбями великими плат". Следующие строки - переложение строк двадцать первого псалма Давида из Ветхого Завета, пророчество о страдании. Как у христианки, у Ахматовой явная неприязнь к смерти, убийству людей,  она  противница войн: "Ранят тело твое пресвятое,</w:t>
      </w:r>
      <w:r w:rsidR="00EF2E47" w:rsidRPr="003E4792">
        <w:rPr>
          <w:rFonts w:ascii="Times New Roman" w:hAnsi="Times New Roman" w:cs="Times New Roman"/>
          <w:color w:val="000000"/>
          <w:sz w:val="28"/>
          <w:szCs w:val="28"/>
        </w:rPr>
        <w:t xml:space="preserve"> </w:t>
      </w:r>
      <w:r w:rsidRPr="003E4792">
        <w:rPr>
          <w:rFonts w:ascii="Times New Roman" w:hAnsi="Times New Roman" w:cs="Times New Roman"/>
          <w:color w:val="000000"/>
          <w:sz w:val="28"/>
          <w:szCs w:val="28"/>
        </w:rPr>
        <w:t>/ Мечут жребий о ризах твоих…"Полезно сопоставить эти строки с текстом 21 Псалма</w:t>
      </w:r>
      <w:r w:rsidR="00EF2E47" w:rsidRPr="003E4792">
        <w:rPr>
          <w:rFonts w:ascii="Times New Roman" w:hAnsi="Times New Roman" w:cs="Times New Roman"/>
          <w:color w:val="000000"/>
          <w:sz w:val="28"/>
          <w:szCs w:val="28"/>
        </w:rPr>
        <w:t>:</w:t>
      </w:r>
      <w:r w:rsidRPr="003E4792">
        <w:rPr>
          <w:rFonts w:ascii="Times New Roman" w:hAnsi="Times New Roman" w:cs="Times New Roman"/>
          <w:color w:val="000000"/>
          <w:sz w:val="28"/>
          <w:szCs w:val="28"/>
        </w:rPr>
        <w:t xml:space="preserve"> "Можно было бы перечесть все кости мои; а они смотрят и делают из меня зрелище; Делят ризы мои между собой и об одежде моей бросают жребий…".</w:t>
      </w:r>
      <w:r w:rsidR="00EF2E47" w:rsidRPr="003E4792">
        <w:rPr>
          <w:rFonts w:ascii="Times New Roman" w:hAnsi="Times New Roman" w:cs="Times New Roman"/>
          <w:color w:val="000000"/>
          <w:sz w:val="28"/>
          <w:szCs w:val="28"/>
        </w:rPr>
        <w:t xml:space="preserve"> </w:t>
      </w:r>
      <w:r w:rsidRPr="003E4792">
        <w:rPr>
          <w:rFonts w:ascii="Times New Roman" w:hAnsi="Times New Roman" w:cs="Times New Roman"/>
          <w:color w:val="000000"/>
          <w:sz w:val="28"/>
          <w:szCs w:val="28"/>
        </w:rPr>
        <w:t>Стихотворение можно отнести к гражданской лирике,</w:t>
      </w:r>
      <w:r w:rsidR="00EF2E47" w:rsidRPr="003E4792">
        <w:rPr>
          <w:rFonts w:ascii="Times New Roman" w:hAnsi="Times New Roman" w:cs="Times New Roman"/>
          <w:color w:val="000000"/>
          <w:sz w:val="28"/>
          <w:szCs w:val="28"/>
        </w:rPr>
        <w:t xml:space="preserve"> т.к. звучит</w:t>
      </w:r>
      <w:r w:rsidRPr="003E4792">
        <w:rPr>
          <w:rFonts w:ascii="Times New Roman" w:hAnsi="Times New Roman" w:cs="Times New Roman"/>
          <w:color w:val="000000"/>
          <w:sz w:val="28"/>
          <w:szCs w:val="28"/>
        </w:rPr>
        <w:t xml:space="preserve"> тема защиты Родины, призыв к объединению и сплочению людей. Стоит отметить, что  Ахматова выступила в роли поэта-пророка, предсказывая России неурожай, голод, страх.</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color w:val="000000"/>
          <w:sz w:val="28"/>
          <w:szCs w:val="28"/>
        </w:rPr>
      </w:pPr>
      <w:r w:rsidRPr="003E4792">
        <w:rPr>
          <w:rFonts w:ascii="Times New Roman" w:hAnsi="Times New Roman" w:cs="Times New Roman"/>
          <w:sz w:val="28"/>
          <w:szCs w:val="28"/>
        </w:rPr>
        <w:t xml:space="preserve">Стихотворение </w:t>
      </w:r>
      <w:r w:rsidRPr="003E4792">
        <w:rPr>
          <w:rFonts w:ascii="Times New Roman" w:hAnsi="Times New Roman" w:cs="Times New Roman"/>
          <w:b/>
          <w:bCs/>
          <w:sz w:val="28"/>
          <w:szCs w:val="28"/>
        </w:rPr>
        <w:t>“Молитва”</w:t>
      </w:r>
      <w:r w:rsidRPr="003E4792">
        <w:rPr>
          <w:rFonts w:ascii="Times New Roman" w:hAnsi="Times New Roman" w:cs="Times New Roman"/>
          <w:sz w:val="28"/>
          <w:szCs w:val="28"/>
        </w:rPr>
        <w:t xml:space="preserve"> (1915 г.) следует отнести как к теме войны, так и к теме России.</w:t>
      </w:r>
      <w:r w:rsidR="00D7299B" w:rsidRPr="003E4792">
        <w:rPr>
          <w:rFonts w:ascii="Times New Roman" w:hAnsi="Times New Roman" w:cs="Times New Roman"/>
          <w:sz w:val="28"/>
          <w:szCs w:val="28"/>
        </w:rPr>
        <w:t xml:space="preserve"> </w:t>
      </w:r>
      <w:r w:rsidRPr="003E4792">
        <w:rPr>
          <w:rFonts w:ascii="Times New Roman" w:hAnsi="Times New Roman" w:cs="Times New Roman"/>
          <w:sz w:val="28"/>
          <w:szCs w:val="28"/>
        </w:rPr>
        <w:t xml:space="preserve">Автор в последних строках говорит о том, что спасение страны  превыше всего. </w:t>
      </w:r>
      <w:r w:rsidRPr="003E4792">
        <w:rPr>
          <w:rFonts w:ascii="Times New Roman" w:hAnsi="Times New Roman" w:cs="Times New Roman"/>
          <w:color w:val="000000"/>
          <w:sz w:val="28"/>
          <w:szCs w:val="28"/>
        </w:rPr>
        <w:t>Мотив распятия, как добровольного отречения ради высокой цели от всего, что дорого для человека,- ведущий в данном стихотворении. Само название уже и так подсказывает его библейск</w:t>
      </w:r>
      <w:r w:rsidR="00EF2E47" w:rsidRPr="003E4792">
        <w:rPr>
          <w:rFonts w:ascii="Times New Roman" w:hAnsi="Times New Roman" w:cs="Times New Roman"/>
          <w:color w:val="000000"/>
          <w:sz w:val="28"/>
          <w:szCs w:val="28"/>
        </w:rPr>
        <w:t xml:space="preserve">ую </w:t>
      </w:r>
      <w:r w:rsidRPr="003E4792">
        <w:rPr>
          <w:rFonts w:ascii="Times New Roman" w:hAnsi="Times New Roman" w:cs="Times New Roman"/>
          <w:color w:val="000000"/>
          <w:sz w:val="28"/>
          <w:szCs w:val="28"/>
        </w:rPr>
        <w:t>направленност</w:t>
      </w:r>
      <w:r w:rsidR="00EF2E47" w:rsidRPr="003E4792">
        <w:rPr>
          <w:rFonts w:ascii="Times New Roman" w:hAnsi="Times New Roman" w:cs="Times New Roman"/>
          <w:color w:val="000000"/>
          <w:sz w:val="28"/>
          <w:szCs w:val="28"/>
        </w:rPr>
        <w:t>ь</w:t>
      </w:r>
      <w:r w:rsidRPr="003E4792">
        <w:rPr>
          <w:rFonts w:ascii="Times New Roman" w:hAnsi="Times New Roman" w:cs="Times New Roman"/>
          <w:color w:val="000000"/>
          <w:sz w:val="28"/>
          <w:szCs w:val="28"/>
        </w:rPr>
        <w:t xml:space="preserve"> и ориентирует на спец</w:t>
      </w:r>
      <w:r w:rsidR="00EF2E47" w:rsidRPr="003E4792">
        <w:rPr>
          <w:rFonts w:ascii="Times New Roman" w:hAnsi="Times New Roman" w:cs="Times New Roman"/>
          <w:color w:val="000000"/>
          <w:sz w:val="28"/>
          <w:szCs w:val="28"/>
        </w:rPr>
        <w:t>ифический</w:t>
      </w:r>
      <w:r w:rsidRPr="003E4792">
        <w:rPr>
          <w:rFonts w:ascii="Times New Roman" w:hAnsi="Times New Roman" w:cs="Times New Roman"/>
          <w:color w:val="000000"/>
          <w:sz w:val="28"/>
          <w:szCs w:val="28"/>
        </w:rPr>
        <w:t xml:space="preserve"> жанр произведения. Молитва - это некий диалог с Богом, в котором можно высказать свои мысли и чувства, а также попросить о чём-либо. В “Молитве” А. А. Ахматова просит  избавить от страданий страну, в которой живёт. Поэт - общественный деятель, который должен следить за ходом истории своей страны, участвовать в ней, поддерживать и воодушевлять свой народ. Как и в предыдущем стихотворении, мы видим, что роль таких произведений велика. Поэт передает истинные исторические события, чтобы у следующих поколений была возможность знать жизнь своих предшественников, и в тоже время усиливает мужество своих современников, призывая к объединению во имя какой-либо цели, в данном случае - защиты Родины.</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А. А. Ахматова использует христианские образы не только, чтобы осмыслить действительность и охарактеризовать душевное состояние, но в ряде стихотворений по-новому освещает известный библейский сюжет.  Стихотворение </w:t>
      </w:r>
      <w:r w:rsidRPr="003E4792">
        <w:rPr>
          <w:rFonts w:ascii="Times New Roman" w:hAnsi="Times New Roman" w:cs="Times New Roman"/>
          <w:b/>
          <w:bCs/>
          <w:sz w:val="28"/>
          <w:szCs w:val="28"/>
        </w:rPr>
        <w:t>“Лотова жена”</w:t>
      </w:r>
      <w:r w:rsidRPr="003E4792">
        <w:rPr>
          <w:rFonts w:ascii="Times New Roman" w:hAnsi="Times New Roman" w:cs="Times New Roman"/>
          <w:sz w:val="28"/>
          <w:szCs w:val="28"/>
        </w:rPr>
        <w:t xml:space="preserve"> (1922-1924) отправляет нас к известному библейскому сюжету. Раскрывая мотив горькой судьбы женщины, вынужденной оставить родной дом и обреченную на скитания, А. А. Ахматова придала данной библейской легенде новое звучание и смысл</w:t>
      </w:r>
      <w:r w:rsidR="00EF2E47" w:rsidRPr="003E4792">
        <w:rPr>
          <w:rFonts w:ascii="Times New Roman" w:hAnsi="Times New Roman" w:cs="Times New Roman"/>
          <w:sz w:val="28"/>
          <w:szCs w:val="28"/>
        </w:rPr>
        <w:t>:</w:t>
      </w:r>
      <w:r w:rsidRPr="003E4792">
        <w:rPr>
          <w:rFonts w:ascii="Times New Roman" w:hAnsi="Times New Roman" w:cs="Times New Roman"/>
          <w:sz w:val="28"/>
          <w:szCs w:val="28"/>
        </w:rPr>
        <w:t xml:space="preserve"> "Кто женщину эту оплакивать будет?</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Не меньшей ли мнится она из утрат?</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Лишь сердце мое никогда не забудет</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Отдавшую жизнь за единственный взгляд".</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        Таким образом, проанализированные стихотворения позволяют заметить, что А. А. Ахматова обращалась в произведениях к образам и мотивам и Ветхого, и Нового Завета; использовала как пересказы  сюжетов, так включала </w:t>
      </w:r>
      <w:r w:rsidR="00EF2E47" w:rsidRPr="003E4792">
        <w:rPr>
          <w:rFonts w:ascii="Times New Roman" w:hAnsi="Times New Roman" w:cs="Times New Roman"/>
          <w:sz w:val="28"/>
          <w:szCs w:val="28"/>
        </w:rPr>
        <w:t xml:space="preserve">и </w:t>
      </w:r>
      <w:r w:rsidRPr="003E4792">
        <w:rPr>
          <w:rFonts w:ascii="Times New Roman" w:hAnsi="Times New Roman" w:cs="Times New Roman"/>
          <w:sz w:val="28"/>
          <w:szCs w:val="28"/>
        </w:rPr>
        <w:t>новую интерпретацию известных образов; упоминала названия христианских святынь и религиозных праздников и имена героев библии. Библейские мотивы и образы можно увидеть в стихах разной тематики: в любовной лирике, в стихах о войне и о России, в произведениях о женской судьбе.</w:t>
      </w:r>
    </w:p>
    <w:p w:rsidR="00ED0DED" w:rsidRPr="003E4792" w:rsidRDefault="00ED0DED" w:rsidP="00D80FB7">
      <w:pPr>
        <w:widowControl w:val="0"/>
        <w:autoSpaceDE w:val="0"/>
        <w:autoSpaceDN w:val="0"/>
        <w:adjustRightInd w:val="0"/>
        <w:spacing w:after="0" w:line="20" w:lineRule="atLeast"/>
        <w:ind w:firstLine="567"/>
        <w:jc w:val="center"/>
        <w:rPr>
          <w:rFonts w:ascii="Times New Roman" w:hAnsi="Times New Roman" w:cs="Times New Roman"/>
          <w:b/>
          <w:bCs/>
          <w:sz w:val="28"/>
          <w:szCs w:val="28"/>
        </w:rPr>
      </w:pPr>
      <w:r w:rsidRPr="003E4792">
        <w:rPr>
          <w:rFonts w:ascii="Times New Roman" w:hAnsi="Times New Roman" w:cs="Times New Roman"/>
          <w:bCs/>
          <w:sz w:val="28"/>
          <w:szCs w:val="28"/>
        </w:rPr>
        <w:t>ХРИСТИАНСКИЕ МОТИВЫ И ОБРАЗЫ В ТВОРЧЕСТВЕ М. И. ЦВЕТАЕВОЙ</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color w:val="000000"/>
          <w:sz w:val="28"/>
          <w:szCs w:val="28"/>
        </w:rPr>
      </w:pPr>
      <w:r w:rsidRPr="003E4792">
        <w:rPr>
          <w:rFonts w:ascii="Times New Roman" w:hAnsi="Times New Roman" w:cs="Times New Roman"/>
          <w:sz w:val="28"/>
          <w:szCs w:val="28"/>
        </w:rPr>
        <w:t xml:space="preserve">Произведения Цветаевой отличаются быстрой сменой событий и настроений. В одном случае Марина Цветаева использует религиозные мотивы для колорита, большей ясности, простоты, а в другом случае с явной антихристианской позицией, варьируя тему смерти. </w:t>
      </w:r>
      <w:r w:rsidR="00EF2E47" w:rsidRPr="003E4792">
        <w:rPr>
          <w:rFonts w:ascii="Times New Roman" w:hAnsi="Times New Roman" w:cs="Times New Roman"/>
          <w:sz w:val="28"/>
          <w:szCs w:val="28"/>
        </w:rPr>
        <w:t>Кроме того,</w:t>
      </w:r>
      <w:r w:rsidRPr="003E4792">
        <w:rPr>
          <w:rFonts w:ascii="Times New Roman" w:hAnsi="Times New Roman" w:cs="Times New Roman"/>
          <w:sz w:val="28"/>
          <w:szCs w:val="28"/>
        </w:rPr>
        <w:t xml:space="preserve"> б</w:t>
      </w:r>
      <w:r w:rsidRPr="003E4792">
        <w:rPr>
          <w:rFonts w:ascii="Times New Roman" w:hAnsi="Times New Roman" w:cs="Times New Roman"/>
          <w:color w:val="000000"/>
          <w:sz w:val="28"/>
          <w:szCs w:val="28"/>
        </w:rPr>
        <w:t xml:space="preserve">иблейские образы и мотивы давали возможность предельно широко раздвинуть временные и пространственные рамки произведений. Её стихотворения отличаются открытостью, искренностью, зачастую лирическая героиня практически полностью совпадает с самой Цветаевой, её образом мыслей. </w:t>
      </w:r>
      <w:r w:rsidR="00EF2E47" w:rsidRPr="003E4792">
        <w:rPr>
          <w:rFonts w:ascii="Times New Roman" w:hAnsi="Times New Roman" w:cs="Times New Roman"/>
          <w:color w:val="000000"/>
          <w:sz w:val="28"/>
          <w:szCs w:val="28"/>
        </w:rPr>
        <w:t>Е</w:t>
      </w:r>
      <w:r w:rsidRPr="003E4792">
        <w:rPr>
          <w:rFonts w:ascii="Times New Roman" w:hAnsi="Times New Roman" w:cs="Times New Roman"/>
          <w:color w:val="000000"/>
          <w:sz w:val="28"/>
          <w:szCs w:val="28"/>
        </w:rPr>
        <w:t xml:space="preserve">ё творчеству </w:t>
      </w:r>
      <w:r w:rsidR="00EF2E47" w:rsidRPr="003E4792">
        <w:rPr>
          <w:rFonts w:ascii="Times New Roman" w:hAnsi="Times New Roman" w:cs="Times New Roman"/>
          <w:color w:val="000000"/>
          <w:sz w:val="28"/>
          <w:szCs w:val="28"/>
        </w:rPr>
        <w:t xml:space="preserve"> также </w:t>
      </w:r>
      <w:r w:rsidRPr="003E4792">
        <w:rPr>
          <w:rFonts w:ascii="Times New Roman" w:hAnsi="Times New Roman" w:cs="Times New Roman"/>
          <w:color w:val="000000"/>
          <w:sz w:val="28"/>
          <w:szCs w:val="28"/>
        </w:rPr>
        <w:t xml:space="preserve">присуще подражание Библии, ориентация на её стиль. </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В качестве яркого примера можно привести цикл стихотворений </w:t>
      </w:r>
      <w:r w:rsidRPr="003E4792">
        <w:rPr>
          <w:rFonts w:ascii="Times New Roman" w:hAnsi="Times New Roman" w:cs="Times New Roman"/>
          <w:b/>
          <w:bCs/>
          <w:sz w:val="28"/>
          <w:szCs w:val="28"/>
        </w:rPr>
        <w:t>«Магдалина»</w:t>
      </w:r>
      <w:r w:rsidRPr="003E4792">
        <w:rPr>
          <w:rFonts w:ascii="Times New Roman" w:hAnsi="Times New Roman" w:cs="Times New Roman"/>
          <w:sz w:val="28"/>
          <w:szCs w:val="28"/>
        </w:rPr>
        <w:t xml:space="preserve"> (1923), в котором повествуется о грешнице Марии Магдалине, которая стала ученицей Христа. Как известно, Иисус Христос изгнал из нее «семь бесов». Особый интерес представляет стихотворение этого цикла </w:t>
      </w:r>
      <w:r w:rsidRPr="003E4792">
        <w:rPr>
          <w:rFonts w:ascii="Times New Roman" w:hAnsi="Times New Roman" w:cs="Times New Roman"/>
          <w:b/>
          <w:bCs/>
          <w:sz w:val="28"/>
          <w:szCs w:val="28"/>
        </w:rPr>
        <w:t>«Меж нами — десять заповедей…»,</w:t>
      </w:r>
      <w:r w:rsidRPr="003E4792">
        <w:rPr>
          <w:rFonts w:ascii="Times New Roman" w:hAnsi="Times New Roman" w:cs="Times New Roman"/>
          <w:sz w:val="28"/>
          <w:szCs w:val="28"/>
        </w:rPr>
        <w:t xml:space="preserve"> в котором Магдалина предстает раскаявшейся грешницей, принявшей христианское учение, впервые почувствовавшей себя Божьим созданием. В стихотворении “</w:t>
      </w:r>
      <w:r w:rsidRPr="003E4792">
        <w:rPr>
          <w:rFonts w:ascii="Times New Roman" w:hAnsi="Times New Roman" w:cs="Times New Roman"/>
          <w:b/>
          <w:bCs/>
          <w:sz w:val="28"/>
          <w:szCs w:val="28"/>
        </w:rPr>
        <w:t>Красною кистью рябина зажглась…” (</w:t>
      </w:r>
      <w:r w:rsidRPr="003E4792">
        <w:rPr>
          <w:rFonts w:ascii="Times New Roman" w:hAnsi="Times New Roman" w:cs="Times New Roman"/>
          <w:sz w:val="28"/>
          <w:szCs w:val="28"/>
        </w:rPr>
        <w:t>1916 г.) Марина Ивановна характеризует день своего рождения, который выпал на субботу, на день Иоанна Богослова</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xml:space="preserve">- </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xml:space="preserve">одного из апостолов в христианской религии. Цветаева родилась 26 сентября по старому стилю и 8 октября по новому, но она всегда утверждала, что датой её рождения следует считать именно субботний праздничный день, о котором она говорит во второй строфе данного стихотворения: "Спорили сотни / Колоколов. / День был субботний: / Иоанн Богослов". Также в </w:t>
      </w:r>
      <w:r w:rsidR="00EF2E47" w:rsidRPr="003E4792">
        <w:rPr>
          <w:rFonts w:ascii="Times New Roman" w:hAnsi="Times New Roman" w:cs="Times New Roman"/>
          <w:sz w:val="28"/>
          <w:szCs w:val="28"/>
        </w:rPr>
        <w:t xml:space="preserve">В </w:t>
      </w:r>
      <w:r w:rsidRPr="003E4792">
        <w:rPr>
          <w:rFonts w:ascii="Times New Roman" w:hAnsi="Times New Roman" w:cs="Times New Roman"/>
          <w:sz w:val="28"/>
          <w:szCs w:val="28"/>
        </w:rPr>
        <w:t>стихотворении "</w:t>
      </w:r>
      <w:r w:rsidRPr="003E4792">
        <w:rPr>
          <w:rFonts w:ascii="Times New Roman" w:hAnsi="Times New Roman" w:cs="Times New Roman"/>
          <w:b/>
          <w:bCs/>
          <w:sz w:val="28"/>
          <w:szCs w:val="28"/>
        </w:rPr>
        <w:t>Уж и лёд сошёл…"</w:t>
      </w:r>
      <w:r w:rsidRPr="003E4792">
        <w:rPr>
          <w:rFonts w:ascii="Times New Roman" w:hAnsi="Times New Roman" w:cs="Times New Roman"/>
          <w:sz w:val="28"/>
          <w:szCs w:val="28"/>
        </w:rPr>
        <w:t xml:space="preserve"> (1917 г.) </w:t>
      </w:r>
      <w:r w:rsidR="00EF2E47" w:rsidRPr="003E4792">
        <w:rPr>
          <w:rFonts w:ascii="Times New Roman" w:hAnsi="Times New Roman" w:cs="Times New Roman"/>
          <w:sz w:val="28"/>
          <w:szCs w:val="28"/>
        </w:rPr>
        <w:t xml:space="preserve">также </w:t>
      </w:r>
      <w:r w:rsidRPr="003E4792">
        <w:rPr>
          <w:rFonts w:ascii="Times New Roman" w:hAnsi="Times New Roman" w:cs="Times New Roman"/>
          <w:sz w:val="28"/>
          <w:szCs w:val="28"/>
        </w:rPr>
        <w:t>присутствует тема рождения поэтессы, образ субботнего дня. Это подтверждает строка: "В мой субботний день, Богородицын!"</w:t>
      </w:r>
      <w:r w:rsidR="00EF2E47" w:rsidRPr="003E4792">
        <w:rPr>
          <w:rFonts w:ascii="Times New Roman" w:hAnsi="Times New Roman" w:cs="Times New Roman"/>
          <w:sz w:val="28"/>
          <w:szCs w:val="28"/>
        </w:rPr>
        <w:t>.</w:t>
      </w:r>
      <w:r w:rsidRPr="003E4792">
        <w:rPr>
          <w:rFonts w:ascii="Times New Roman" w:hAnsi="Times New Roman" w:cs="Times New Roman"/>
          <w:sz w:val="28"/>
          <w:szCs w:val="28"/>
        </w:rPr>
        <w:t xml:space="preserve"> Новые мотивы наблюдаем в стихотворении </w:t>
      </w:r>
      <w:r w:rsidRPr="003E4792">
        <w:rPr>
          <w:rFonts w:ascii="Times New Roman" w:hAnsi="Times New Roman" w:cs="Times New Roman"/>
          <w:b/>
          <w:bCs/>
          <w:sz w:val="28"/>
          <w:szCs w:val="28"/>
        </w:rPr>
        <w:t>“Первое солнце”</w:t>
      </w:r>
      <w:r w:rsidRPr="003E4792">
        <w:rPr>
          <w:rFonts w:ascii="Times New Roman" w:hAnsi="Times New Roman" w:cs="Times New Roman"/>
          <w:sz w:val="28"/>
          <w:szCs w:val="28"/>
        </w:rPr>
        <w:t xml:space="preserve"> (1921 г.): "О первое солнце над первым лбом!</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И эти — на солнце прямо —/ Дымящие — чёрным двойным жерлом —/ Большие глаза Адама.</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О первая ревность, о первый яд</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Змеиный — под грудью левой! / В высокое небо вперенный взгляд</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Адам, проглядевший Еву!</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Врождённая рана высоких душ, / О Зависть моя! О Ревность!</w:t>
      </w:r>
      <w:r w:rsidR="00EF2E47" w:rsidRPr="003E4792">
        <w:rPr>
          <w:rFonts w:ascii="Times New Roman" w:hAnsi="Times New Roman" w:cs="Times New Roman"/>
          <w:sz w:val="28"/>
          <w:szCs w:val="28"/>
        </w:rPr>
        <w:t xml:space="preserve"> </w:t>
      </w:r>
      <w:r w:rsidRPr="003E4792">
        <w:rPr>
          <w:rFonts w:ascii="Times New Roman" w:hAnsi="Times New Roman" w:cs="Times New Roman"/>
          <w:sz w:val="28"/>
          <w:szCs w:val="28"/>
        </w:rPr>
        <w:t>/ Крылатое солнце древних!". Стихотворение “</w:t>
      </w:r>
      <w:r w:rsidRPr="003E4792">
        <w:rPr>
          <w:rFonts w:ascii="Times New Roman" w:hAnsi="Times New Roman" w:cs="Times New Roman"/>
          <w:b/>
          <w:bCs/>
          <w:sz w:val="28"/>
          <w:szCs w:val="28"/>
        </w:rPr>
        <w:t>Молитва</w:t>
      </w:r>
      <w:r w:rsidR="000B2353">
        <w:rPr>
          <w:rFonts w:ascii="Times New Roman" w:hAnsi="Times New Roman" w:cs="Times New Roman"/>
          <w:sz w:val="28"/>
          <w:szCs w:val="28"/>
        </w:rPr>
        <w:t xml:space="preserve">”(1909 </w:t>
      </w:r>
      <w:r w:rsidRPr="003E4792">
        <w:rPr>
          <w:rFonts w:ascii="Times New Roman" w:hAnsi="Times New Roman" w:cs="Times New Roman"/>
          <w:sz w:val="28"/>
          <w:szCs w:val="28"/>
        </w:rPr>
        <w:t xml:space="preserve">г.)  -  полная  </w:t>
      </w:r>
      <w:r w:rsidR="000B2353">
        <w:rPr>
          <w:rFonts w:ascii="Times New Roman" w:hAnsi="Times New Roman" w:cs="Times New Roman"/>
          <w:sz w:val="28"/>
          <w:szCs w:val="28"/>
        </w:rPr>
        <w:t xml:space="preserve"> п</w:t>
      </w:r>
      <w:r w:rsidRPr="003E4792">
        <w:rPr>
          <w:rFonts w:ascii="Times New Roman" w:hAnsi="Times New Roman" w:cs="Times New Roman"/>
          <w:sz w:val="28"/>
          <w:szCs w:val="28"/>
        </w:rPr>
        <w:t>ротивоположность всех ранее рассмотренных произведений. Такое же название мы встречаем и в творчестве Ахматовой, однако тема данного стихотворения совсем иная, чем у Анны Андреевны. Снова его название настраивает читателя на то, что речь будет идти о чем-либо, связанном с религией, но это совсем не так. Лейтмотивом данного произведения стала тема смерти, а также философские размышления о жизни.</w:t>
      </w:r>
    </w:p>
    <w:p w:rsidR="00ED0DED" w:rsidRPr="003E4792" w:rsidRDefault="00ED0DED" w:rsidP="00D80FB7">
      <w:pPr>
        <w:widowControl w:val="0"/>
        <w:shd w:val="clear" w:color="auto" w:fill="FFFFFF"/>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Лирическая героиня верит в неизбежное разочарование, в безысходность, заявляя о том, что смысл жизни уже найден, и далее не возможно продолжать существование. Важным фактом является то, что данное стихотворение Цветаева написала в день своего семнадцатилетия, до этого у неё была попытка самоубийства, что крайне противоречит христианскому учению. </w:t>
      </w:r>
    </w:p>
    <w:p w:rsidR="00ED0DED" w:rsidRPr="003E4792" w:rsidRDefault="00D7299B" w:rsidP="00D80FB7">
      <w:pPr>
        <w:widowControl w:val="0"/>
        <w:shd w:val="clear" w:color="auto" w:fill="FFFFFF"/>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b/>
          <w:sz w:val="28"/>
          <w:szCs w:val="28"/>
        </w:rPr>
        <w:t>Заключение.</w:t>
      </w:r>
      <w:r w:rsidRPr="003E4792">
        <w:rPr>
          <w:rFonts w:ascii="Times New Roman" w:hAnsi="Times New Roman" w:cs="Times New Roman"/>
          <w:sz w:val="28"/>
          <w:szCs w:val="28"/>
        </w:rPr>
        <w:t xml:space="preserve"> </w:t>
      </w:r>
      <w:r w:rsidR="00ED0DED" w:rsidRPr="003E4792">
        <w:rPr>
          <w:rFonts w:ascii="Times New Roman" w:hAnsi="Times New Roman" w:cs="Times New Roman"/>
          <w:sz w:val="28"/>
          <w:szCs w:val="28"/>
        </w:rPr>
        <w:t>Интерес к христианским мотивам  и образам в творчестве А. А. Ахматовой и М. И. Цветаевой, как удалось доказать, не</w:t>
      </w:r>
      <w:r w:rsidR="00D80FB7" w:rsidRPr="003E4792">
        <w:rPr>
          <w:rFonts w:ascii="Times New Roman" w:hAnsi="Times New Roman" w:cs="Times New Roman"/>
          <w:sz w:val="28"/>
          <w:szCs w:val="28"/>
        </w:rPr>
        <w:t xml:space="preserve"> </w:t>
      </w:r>
      <w:r w:rsidR="00ED0DED" w:rsidRPr="003E4792">
        <w:rPr>
          <w:rFonts w:ascii="Times New Roman" w:hAnsi="Times New Roman" w:cs="Times New Roman"/>
          <w:sz w:val="28"/>
          <w:szCs w:val="28"/>
        </w:rPr>
        <w:t>случаен.</w:t>
      </w:r>
    </w:p>
    <w:p w:rsidR="00ED0DED" w:rsidRPr="003E4792" w:rsidRDefault="00ED0DED" w:rsidP="00D80FB7">
      <w:pPr>
        <w:widowControl w:val="0"/>
        <w:shd w:val="clear" w:color="auto" w:fill="FFFFFF"/>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Во-первых, А. Ахматова и М. Цветаева родились в те времена, когда в России нормы христианства прививались с детства. </w:t>
      </w:r>
      <w:r w:rsidR="00D80FB7" w:rsidRPr="003E4792">
        <w:rPr>
          <w:rFonts w:ascii="Times New Roman" w:hAnsi="Times New Roman" w:cs="Times New Roman"/>
          <w:sz w:val="28"/>
          <w:szCs w:val="28"/>
        </w:rPr>
        <w:t>И</w:t>
      </w:r>
      <w:r w:rsidRPr="003E4792">
        <w:rPr>
          <w:rFonts w:ascii="Times New Roman" w:hAnsi="Times New Roman" w:cs="Times New Roman"/>
          <w:sz w:val="28"/>
          <w:szCs w:val="28"/>
        </w:rPr>
        <w:t xml:space="preserve">з этого вытекает </w:t>
      </w:r>
      <w:r w:rsidR="00D80FB7" w:rsidRPr="003E4792">
        <w:rPr>
          <w:rFonts w:ascii="Times New Roman" w:hAnsi="Times New Roman" w:cs="Times New Roman"/>
          <w:sz w:val="28"/>
          <w:szCs w:val="28"/>
        </w:rPr>
        <w:t>и</w:t>
      </w:r>
      <w:r w:rsidRPr="003E4792">
        <w:rPr>
          <w:rFonts w:ascii="Times New Roman" w:hAnsi="Times New Roman" w:cs="Times New Roman"/>
          <w:sz w:val="28"/>
          <w:szCs w:val="28"/>
        </w:rPr>
        <w:t xml:space="preserve"> то, что, если многие люди - православные, значит, язык Библии понятен всем и при чтении таких стихов не будет возникать сложностей с их толкованием. </w:t>
      </w:r>
    </w:p>
    <w:p w:rsidR="00ED0DED" w:rsidRPr="003E4792" w:rsidRDefault="00ED0DED" w:rsidP="00D80FB7">
      <w:pPr>
        <w:widowControl w:val="0"/>
        <w:shd w:val="clear" w:color="auto" w:fill="FFFFFF"/>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Во-вторых, священная книга христиан - Библия, содержит в себе огромный потенциал для творчества.  В Библии описаны десятки легенд, </w:t>
      </w:r>
      <w:r w:rsidR="00B72F3A" w:rsidRPr="003E4792">
        <w:rPr>
          <w:rFonts w:ascii="Times New Roman" w:hAnsi="Times New Roman" w:cs="Times New Roman"/>
          <w:sz w:val="28"/>
          <w:szCs w:val="28"/>
        </w:rPr>
        <w:t xml:space="preserve"> </w:t>
      </w:r>
      <w:r w:rsidRPr="003E4792">
        <w:rPr>
          <w:rFonts w:ascii="Times New Roman" w:hAnsi="Times New Roman" w:cs="Times New Roman"/>
          <w:sz w:val="28"/>
          <w:szCs w:val="28"/>
        </w:rPr>
        <w:t>которые поэты, композиторы, художники использовали и используют в своих произведениях.</w:t>
      </w:r>
      <w:r w:rsidR="00D7299B" w:rsidRPr="003E4792">
        <w:rPr>
          <w:rFonts w:ascii="Times New Roman" w:hAnsi="Times New Roman" w:cs="Times New Roman"/>
          <w:sz w:val="28"/>
          <w:szCs w:val="28"/>
        </w:rPr>
        <w:t xml:space="preserve"> </w:t>
      </w:r>
      <w:r w:rsidRPr="003E4792">
        <w:rPr>
          <w:rFonts w:ascii="Times New Roman" w:hAnsi="Times New Roman" w:cs="Times New Roman"/>
          <w:sz w:val="28"/>
          <w:szCs w:val="28"/>
        </w:rPr>
        <w:t>Библия - источник и материал для творчества.</w:t>
      </w:r>
    </w:p>
    <w:p w:rsidR="00ED0DED" w:rsidRPr="003E4792" w:rsidRDefault="00ED0DED" w:rsidP="00D80FB7">
      <w:pPr>
        <w:widowControl w:val="0"/>
        <w:shd w:val="clear" w:color="auto" w:fill="FFFFFF"/>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В-третьих, христианские ценности опираются на общечеловеческие, что позволяет библейская образы  отнести к вечным. </w:t>
      </w:r>
    </w:p>
    <w:p w:rsidR="00ED0DED" w:rsidRPr="003E4792" w:rsidRDefault="00ED0DED" w:rsidP="00D80FB7">
      <w:pPr>
        <w:widowControl w:val="0"/>
        <w:shd w:val="clear" w:color="auto" w:fill="FFFFFF"/>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Христианская тематика занимает важное место в творчестве А.А. Ахматовой и М. И. Цветаевой. Библейские мотивы и образы наполняют стихотворения о  Родине, о любви, о женщине, о войне. </w:t>
      </w:r>
    </w:p>
    <w:p w:rsidR="00ED0DED" w:rsidRPr="003E4792" w:rsidRDefault="00ED0DED" w:rsidP="00D80FB7">
      <w:pPr>
        <w:widowControl w:val="0"/>
        <w:autoSpaceDE w:val="0"/>
        <w:autoSpaceDN w:val="0"/>
        <w:adjustRightInd w:val="0"/>
        <w:spacing w:after="0" w:line="20" w:lineRule="atLeast"/>
        <w:ind w:firstLine="567"/>
        <w:jc w:val="both"/>
        <w:rPr>
          <w:rFonts w:ascii="Times New Roman" w:hAnsi="Times New Roman" w:cs="Times New Roman"/>
          <w:b/>
          <w:bCs/>
          <w:i/>
          <w:iCs/>
          <w:sz w:val="28"/>
          <w:szCs w:val="28"/>
        </w:rPr>
      </w:pPr>
      <w:r w:rsidRPr="003E4792">
        <w:rPr>
          <w:rFonts w:ascii="Times New Roman" w:hAnsi="Times New Roman" w:cs="Times New Roman"/>
          <w:b/>
          <w:bCs/>
          <w:i/>
          <w:iCs/>
          <w:sz w:val="28"/>
          <w:szCs w:val="28"/>
        </w:rPr>
        <w:t>Черты сходства:</w:t>
      </w:r>
    </w:p>
    <w:p w:rsidR="00ED0DED" w:rsidRPr="003E4792" w:rsidRDefault="00ED0DED" w:rsidP="00D80FB7">
      <w:pPr>
        <w:widowControl w:val="0"/>
        <w:numPr>
          <w:ilvl w:val="0"/>
          <w:numId w:val="33"/>
        </w:numPr>
        <w:tabs>
          <w:tab w:val="left" w:pos="720"/>
        </w:tabs>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Нет чисто религиозных стихотворений, поэтессы редко говорят о предмете веры напрямую.</w:t>
      </w:r>
    </w:p>
    <w:p w:rsidR="00ED0DED" w:rsidRPr="003E4792" w:rsidRDefault="00ED0DED" w:rsidP="00D80FB7">
      <w:pPr>
        <w:widowControl w:val="0"/>
        <w:numPr>
          <w:ilvl w:val="0"/>
          <w:numId w:val="34"/>
        </w:numPr>
        <w:tabs>
          <w:tab w:val="left" w:pos="720"/>
        </w:tabs>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В ряде стихотворений отражен христианский подход к жизни.</w:t>
      </w:r>
    </w:p>
    <w:p w:rsidR="00ED0DED" w:rsidRPr="003E4792" w:rsidRDefault="00ED0DED" w:rsidP="00D80FB7">
      <w:pPr>
        <w:widowControl w:val="0"/>
        <w:numPr>
          <w:ilvl w:val="0"/>
          <w:numId w:val="35"/>
        </w:numPr>
        <w:tabs>
          <w:tab w:val="left" w:pos="720"/>
        </w:tabs>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Ряд стихотворений представляют собой подражание или переложение библейских легенд.</w:t>
      </w:r>
    </w:p>
    <w:p w:rsidR="00ED0DED" w:rsidRPr="003E4792" w:rsidRDefault="00ED0DED" w:rsidP="00D80FB7">
      <w:pPr>
        <w:widowControl w:val="0"/>
        <w:numPr>
          <w:ilvl w:val="0"/>
          <w:numId w:val="35"/>
        </w:numPr>
        <w:tabs>
          <w:tab w:val="left" w:pos="720"/>
        </w:tabs>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Обращаясь к христианским образам  и мотивам, поэты органично сочетают их с главной темой.</w:t>
      </w:r>
      <w:r w:rsidR="00D7299B" w:rsidRPr="003E4792">
        <w:rPr>
          <w:rFonts w:ascii="Times New Roman" w:hAnsi="Times New Roman" w:cs="Times New Roman"/>
          <w:sz w:val="28"/>
          <w:szCs w:val="28"/>
        </w:rPr>
        <w:t xml:space="preserve"> </w:t>
      </w:r>
      <w:r w:rsidRPr="003E4792">
        <w:rPr>
          <w:rFonts w:ascii="Times New Roman" w:hAnsi="Times New Roman" w:cs="Times New Roman"/>
          <w:sz w:val="28"/>
          <w:szCs w:val="28"/>
        </w:rPr>
        <w:t>Библейские мотивы используются не только как обращение к христианству, но и как способ выражения личного мироощущения поэтов.</w:t>
      </w:r>
    </w:p>
    <w:p w:rsidR="00ED0DED" w:rsidRPr="003E4792" w:rsidRDefault="00D7299B" w:rsidP="00740E74">
      <w:pPr>
        <w:widowControl w:val="0"/>
        <w:autoSpaceDE w:val="0"/>
        <w:autoSpaceDN w:val="0"/>
        <w:adjustRightInd w:val="0"/>
        <w:spacing w:after="0" w:line="20" w:lineRule="atLeast"/>
        <w:ind w:firstLine="567"/>
        <w:jc w:val="center"/>
        <w:rPr>
          <w:rFonts w:ascii="Times New Roman" w:hAnsi="Times New Roman" w:cs="Times New Roman"/>
          <w:bCs/>
          <w:i/>
          <w:sz w:val="28"/>
          <w:szCs w:val="28"/>
        </w:rPr>
      </w:pPr>
      <w:r w:rsidRPr="003E4792">
        <w:rPr>
          <w:rFonts w:ascii="Times New Roman" w:hAnsi="Times New Roman" w:cs="Times New Roman"/>
          <w:bCs/>
          <w:i/>
          <w:sz w:val="28"/>
          <w:szCs w:val="28"/>
        </w:rPr>
        <w:t>Литература</w:t>
      </w:r>
    </w:p>
    <w:p w:rsidR="00ED0DED" w:rsidRPr="003E4792" w:rsidRDefault="00ED0DED" w:rsidP="00D80FB7">
      <w:pPr>
        <w:widowControl w:val="0"/>
        <w:numPr>
          <w:ilvl w:val="0"/>
          <w:numId w:val="36"/>
        </w:numPr>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А.А. Ахматова. Стихи.  Доступно в режиме: http://rupoem.ru/axmatova/all.aspx</w:t>
      </w:r>
    </w:p>
    <w:p w:rsidR="00ED0DED" w:rsidRPr="003E4792" w:rsidRDefault="00ED0DED" w:rsidP="00D80FB7">
      <w:pPr>
        <w:widowControl w:val="0"/>
        <w:numPr>
          <w:ilvl w:val="0"/>
          <w:numId w:val="37"/>
        </w:numPr>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Большой путеводитель по Библии. М., 1993.</w:t>
      </w:r>
    </w:p>
    <w:p w:rsidR="00ED0DED" w:rsidRPr="00C71F84" w:rsidRDefault="00ED0DED" w:rsidP="00D80FB7">
      <w:pPr>
        <w:widowControl w:val="0"/>
        <w:numPr>
          <w:ilvl w:val="0"/>
          <w:numId w:val="37"/>
        </w:numPr>
        <w:autoSpaceDE w:val="0"/>
        <w:autoSpaceDN w:val="0"/>
        <w:adjustRightInd w:val="0"/>
        <w:spacing w:after="0" w:line="20" w:lineRule="atLeast"/>
        <w:ind w:firstLine="567"/>
        <w:jc w:val="both"/>
        <w:rPr>
          <w:rFonts w:ascii="Times New Roman" w:hAnsi="Times New Roman" w:cs="Times New Roman"/>
          <w:sz w:val="28"/>
          <w:szCs w:val="28"/>
        </w:rPr>
      </w:pPr>
      <w:r w:rsidRPr="003E4792">
        <w:rPr>
          <w:rFonts w:ascii="Times New Roman" w:hAnsi="Times New Roman" w:cs="Times New Roman"/>
          <w:sz w:val="28"/>
          <w:szCs w:val="28"/>
        </w:rPr>
        <w:t xml:space="preserve">Струве Н. Бог Анны Ахматовой // Струве Н. Православие и культура. </w:t>
      </w:r>
      <w:r w:rsidRPr="00C71F84">
        <w:rPr>
          <w:rFonts w:ascii="Times New Roman" w:hAnsi="Times New Roman" w:cs="Times New Roman"/>
          <w:sz w:val="28"/>
          <w:szCs w:val="28"/>
        </w:rPr>
        <w:t>М., 2000.</w:t>
      </w:r>
    </w:p>
    <w:p w:rsidR="00ED0DED" w:rsidRPr="00C71F84" w:rsidRDefault="00ED0DED" w:rsidP="00D80FB7">
      <w:pPr>
        <w:widowControl w:val="0"/>
        <w:numPr>
          <w:ilvl w:val="0"/>
          <w:numId w:val="37"/>
        </w:numPr>
        <w:autoSpaceDE w:val="0"/>
        <w:autoSpaceDN w:val="0"/>
        <w:adjustRightInd w:val="0"/>
        <w:spacing w:after="0" w:line="20" w:lineRule="atLeast"/>
        <w:ind w:firstLine="567"/>
        <w:jc w:val="both"/>
        <w:rPr>
          <w:rFonts w:ascii="Times New Roman" w:hAnsi="Times New Roman" w:cs="Times New Roman"/>
          <w:sz w:val="28"/>
          <w:szCs w:val="28"/>
        </w:rPr>
      </w:pPr>
      <w:r w:rsidRPr="00C71F84">
        <w:rPr>
          <w:rFonts w:ascii="Times New Roman" w:hAnsi="Times New Roman" w:cs="Times New Roman"/>
          <w:sz w:val="28"/>
          <w:szCs w:val="28"/>
        </w:rPr>
        <w:t xml:space="preserve">М.И. Цветаева. Стихи. Доступно в режиме: </w:t>
      </w:r>
      <w:hyperlink r:id="rId65" w:history="1">
        <w:r w:rsidR="00C71F84" w:rsidRPr="00C71F84">
          <w:rPr>
            <w:rStyle w:val="ab"/>
            <w:rFonts w:ascii="Times New Roman" w:hAnsi="Times New Roman" w:cs="Times New Roman"/>
            <w:color w:val="auto"/>
            <w:sz w:val="28"/>
            <w:szCs w:val="28"/>
          </w:rPr>
          <w:t>http://rupoem.ru/cvetaeva/all.aspx</w:t>
        </w:r>
      </w:hyperlink>
    </w:p>
    <w:p w:rsidR="00C71F84" w:rsidRPr="003E4792" w:rsidRDefault="00C71F84" w:rsidP="0019350A">
      <w:pPr>
        <w:widowControl w:val="0"/>
        <w:autoSpaceDE w:val="0"/>
        <w:autoSpaceDN w:val="0"/>
        <w:adjustRightInd w:val="0"/>
        <w:spacing w:after="0" w:line="20" w:lineRule="atLeast"/>
        <w:jc w:val="both"/>
        <w:rPr>
          <w:rFonts w:ascii="Times New Roman" w:hAnsi="Times New Roman" w:cs="Times New Roman"/>
          <w:sz w:val="28"/>
          <w:szCs w:val="28"/>
        </w:rPr>
      </w:pPr>
    </w:p>
    <w:p w:rsidR="00535588" w:rsidRDefault="00535588" w:rsidP="00D80FB7">
      <w:pPr>
        <w:widowControl w:val="0"/>
        <w:autoSpaceDE w:val="0"/>
        <w:autoSpaceDN w:val="0"/>
        <w:adjustRightInd w:val="0"/>
        <w:spacing w:after="0" w:line="20" w:lineRule="atLeast"/>
        <w:ind w:firstLine="567"/>
        <w:jc w:val="both"/>
        <w:rPr>
          <w:rFonts w:ascii="Times New Roman CYR" w:hAnsi="Times New Roman CYR" w:cs="Times New Roman CYR"/>
          <w:sz w:val="24"/>
          <w:szCs w:val="24"/>
        </w:rPr>
      </w:pPr>
    </w:p>
    <w:p w:rsidR="00C71F84" w:rsidRDefault="00E303AB" w:rsidP="00E303AB">
      <w:pPr>
        <w:widowControl w:val="0"/>
        <w:autoSpaceDE w:val="0"/>
        <w:autoSpaceDN w:val="0"/>
        <w:adjustRightInd w:val="0"/>
        <w:spacing w:after="0" w:line="20" w:lineRule="atLeast"/>
        <w:ind w:firstLine="567"/>
        <w:jc w:val="right"/>
        <w:rPr>
          <w:rFonts w:ascii="Times New Roman" w:hAnsi="Times New Roman" w:cs="Times New Roman"/>
          <w:i/>
          <w:iCs/>
          <w:sz w:val="28"/>
          <w:szCs w:val="28"/>
        </w:rPr>
      </w:pPr>
      <w:r w:rsidRPr="003E4792">
        <w:rPr>
          <w:rFonts w:ascii="Times New Roman CYR" w:hAnsi="Times New Roman CYR" w:cs="Times New Roman CYR"/>
          <w:i/>
          <w:iCs/>
          <w:sz w:val="28"/>
          <w:szCs w:val="28"/>
        </w:rPr>
        <w:t>Романенко М</w:t>
      </w:r>
      <w:r w:rsidR="00CC00C8">
        <w:rPr>
          <w:rFonts w:ascii="Times New Roman CYR" w:hAnsi="Times New Roman CYR" w:cs="Times New Roman CYR"/>
          <w:i/>
          <w:iCs/>
          <w:sz w:val="28"/>
          <w:szCs w:val="28"/>
        </w:rPr>
        <w:t>ария</w:t>
      </w:r>
      <w:r w:rsidR="003E4792" w:rsidRPr="003E4792">
        <w:rPr>
          <w:rFonts w:ascii="Times New Roman" w:hAnsi="Times New Roman" w:cs="Times New Roman"/>
          <w:i/>
          <w:iCs/>
          <w:sz w:val="28"/>
          <w:szCs w:val="28"/>
        </w:rPr>
        <w:t xml:space="preserve"> </w:t>
      </w:r>
    </w:p>
    <w:p w:rsidR="00E303AB" w:rsidRPr="003E4792" w:rsidRDefault="003E4792" w:rsidP="00E303AB">
      <w:pPr>
        <w:widowControl w:val="0"/>
        <w:autoSpaceDE w:val="0"/>
        <w:autoSpaceDN w:val="0"/>
        <w:adjustRightInd w:val="0"/>
        <w:spacing w:after="0" w:line="20" w:lineRule="atLeast"/>
        <w:ind w:firstLine="567"/>
        <w:jc w:val="right"/>
        <w:rPr>
          <w:rFonts w:ascii="Times New Roman CYR" w:hAnsi="Times New Roman CYR" w:cs="Times New Roman CYR"/>
          <w:i/>
          <w:iCs/>
          <w:sz w:val="28"/>
          <w:szCs w:val="28"/>
        </w:rPr>
      </w:pPr>
      <w:r w:rsidRPr="00C71F84">
        <w:rPr>
          <w:rFonts w:ascii="Times New Roman" w:hAnsi="Times New Roman" w:cs="Times New Roman"/>
          <w:i/>
          <w:iCs/>
          <w:sz w:val="28"/>
          <w:szCs w:val="28"/>
        </w:rPr>
        <w:t>(</w:t>
      </w:r>
      <w:r w:rsidR="00C71F84" w:rsidRPr="00C71F84">
        <w:rPr>
          <w:rFonts w:ascii="Times New Roman" w:hAnsi="Times New Roman" w:cs="Times New Roman"/>
          <w:i/>
          <w:iCs/>
          <w:sz w:val="28"/>
          <w:szCs w:val="28"/>
        </w:rPr>
        <w:t>ВСОШ №1, 10 кл., н</w:t>
      </w:r>
      <w:r w:rsidRPr="00C71F84">
        <w:rPr>
          <w:rFonts w:ascii="Times New Roman" w:hAnsi="Times New Roman" w:cs="Times New Roman"/>
          <w:i/>
          <w:iCs/>
          <w:sz w:val="28"/>
          <w:szCs w:val="28"/>
        </w:rPr>
        <w:t>аучный руководитель</w:t>
      </w:r>
      <w:r>
        <w:rPr>
          <w:rFonts w:ascii="Times New Roman" w:hAnsi="Times New Roman" w:cs="Times New Roman"/>
          <w:i/>
          <w:iCs/>
          <w:sz w:val="28"/>
          <w:szCs w:val="28"/>
        </w:rPr>
        <w:t xml:space="preserve"> Яшкова Т.Г.)</w:t>
      </w:r>
    </w:p>
    <w:p w:rsidR="00E303AB" w:rsidRPr="003E4792" w:rsidRDefault="00E303AB" w:rsidP="00E303AB">
      <w:pPr>
        <w:spacing w:after="0" w:line="240" w:lineRule="auto"/>
        <w:ind w:left="567"/>
        <w:jc w:val="both"/>
        <w:rPr>
          <w:rFonts w:ascii="Times New Roman" w:hAnsi="Times New Roman" w:cs="Times New Roman"/>
          <w:sz w:val="28"/>
          <w:szCs w:val="28"/>
        </w:rPr>
      </w:pPr>
    </w:p>
    <w:p w:rsidR="00E303AB" w:rsidRPr="00E303AB" w:rsidRDefault="00E303AB" w:rsidP="00C71F84">
      <w:pPr>
        <w:spacing w:after="0" w:line="240" w:lineRule="auto"/>
        <w:ind w:firstLine="567"/>
        <w:jc w:val="center"/>
        <w:rPr>
          <w:rFonts w:ascii="Times New Roman" w:hAnsi="Times New Roman" w:cs="Times New Roman"/>
          <w:b/>
          <w:sz w:val="28"/>
          <w:szCs w:val="28"/>
        </w:rPr>
      </w:pPr>
      <w:r w:rsidRPr="00E303AB">
        <w:rPr>
          <w:rFonts w:ascii="Times New Roman" w:hAnsi="Times New Roman" w:cs="Times New Roman"/>
          <w:b/>
          <w:sz w:val="28"/>
          <w:szCs w:val="28"/>
        </w:rPr>
        <w:t>Американский и британский варианты английского языка: сравнительный анализ</w:t>
      </w:r>
    </w:p>
    <w:p w:rsidR="00535588" w:rsidRDefault="00E303AB" w:rsidP="00E303AB">
      <w:pPr>
        <w:pStyle w:val="a5"/>
        <w:spacing w:after="0" w:line="240" w:lineRule="auto"/>
        <w:ind w:left="0" w:firstLine="567"/>
        <w:jc w:val="both"/>
        <w:rPr>
          <w:rFonts w:ascii="Times New Roman CYR" w:hAnsi="Times New Roman CYR" w:cs="Times New Roman CYR"/>
          <w:sz w:val="24"/>
          <w:szCs w:val="24"/>
        </w:rPr>
      </w:pPr>
      <w:r w:rsidRPr="00E303AB">
        <w:rPr>
          <w:rFonts w:ascii="Times New Roman CYR" w:hAnsi="Times New Roman CYR" w:cs="Times New Roman CYR"/>
          <w:b/>
          <w:iCs/>
          <w:sz w:val="28"/>
          <w:szCs w:val="28"/>
        </w:rPr>
        <w:tab/>
      </w:r>
    </w:p>
    <w:p w:rsidR="00E303AB" w:rsidRPr="00E303AB" w:rsidRDefault="00E303AB" w:rsidP="00E303AB">
      <w:pPr>
        <w:spacing w:after="0" w:line="240" w:lineRule="auto"/>
        <w:ind w:firstLine="567"/>
        <w:jc w:val="both"/>
        <w:rPr>
          <w:rFonts w:ascii="Times New Roman" w:hAnsi="Times New Roman" w:cs="Times New Roman"/>
          <w:sz w:val="28"/>
          <w:szCs w:val="28"/>
        </w:rPr>
      </w:pPr>
      <w:r>
        <w:rPr>
          <w:sz w:val="28"/>
          <w:szCs w:val="28"/>
        </w:rPr>
        <w:t xml:space="preserve"> </w:t>
      </w:r>
      <w:r w:rsidRPr="00E303AB">
        <w:rPr>
          <w:rFonts w:ascii="Times New Roman" w:hAnsi="Times New Roman" w:cs="Times New Roman"/>
          <w:sz w:val="28"/>
          <w:szCs w:val="28"/>
        </w:rPr>
        <w:t>300 лет назад существовал один единственный вариант английского языка, на нем говорили в Британии. Этот язык был перенесен британцами в новые земли. Америка, Австралия, Новая Зеландия, Индия, Азия, Африка заговорили по-английски. В каждом из этих мест язык развивался по-своему, обогащая и эволюционируя.</w:t>
      </w:r>
    </w:p>
    <w:p w:rsidR="00E303AB" w:rsidRPr="00E303AB" w:rsidRDefault="00E303AB" w:rsidP="00E303AB">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  На сегодняшний день на Британских островах английский язык делят на три категории: консервативный английский («conservative» - язык королевской семьи и парламента), принятый стандарт («received pronunciation», «RP» - язык СМИ, его еще называют «BBC English»), продвинутый английский («advanced» - язык молодежи). Именно </w:t>
      </w:r>
      <w:r w:rsidRPr="00E303AB">
        <w:rPr>
          <w:rFonts w:ascii="Times New Roman" w:hAnsi="Times New Roman" w:cs="Times New Roman"/>
          <w:sz w:val="28"/>
          <w:szCs w:val="28"/>
          <w:lang w:val="en-US"/>
        </w:rPr>
        <w:t>Advanced</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English</w:t>
      </w:r>
      <w:r w:rsidRPr="00E303AB">
        <w:rPr>
          <w:rFonts w:ascii="Times New Roman" w:hAnsi="Times New Roman" w:cs="Times New Roman"/>
          <w:sz w:val="28"/>
          <w:szCs w:val="28"/>
        </w:rPr>
        <w:t xml:space="preserve"> вбирает в себя элементы других языков и культур.</w:t>
      </w:r>
    </w:p>
    <w:p w:rsidR="00E303AB" w:rsidRPr="00E303AB" w:rsidRDefault="00E303AB" w:rsidP="00E303AB">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 В настоящее время особое распространение получил американский вариант английского языка: в целом ряде сфер жизни и деятельности человека – в области материальной культуры, экономики и финансов, образования и здравоохранения и многих других областях – американский вариант все шире распространяется во всем мире и имеет тенденцию к вытеснению бритицизмов.</w:t>
      </w:r>
    </w:p>
    <w:p w:rsidR="00E303AB" w:rsidRPr="00E303AB" w:rsidRDefault="00E303AB" w:rsidP="00E303AB">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Сравнение британского и американского вариантов английского языка будет актуально, т.к. именно эти 2 формы английского языка широко распространенны в мире. В данной работе будут рассмотрены некоторые различия на лексическом, грамматическом и фонетическом уровнях.</w:t>
      </w:r>
    </w:p>
    <w:p w:rsidR="00E303AB" w:rsidRPr="00E303AB" w:rsidRDefault="00E303AB" w:rsidP="00E303AB">
      <w:pPr>
        <w:spacing w:after="0" w:line="240" w:lineRule="auto"/>
        <w:ind w:firstLine="567"/>
        <w:jc w:val="both"/>
        <w:rPr>
          <w:rFonts w:ascii="Times New Roman" w:hAnsi="Times New Roman" w:cs="Times New Roman"/>
          <w:b/>
          <w:sz w:val="28"/>
          <w:szCs w:val="28"/>
        </w:rPr>
      </w:pPr>
      <w:r w:rsidRPr="00E303AB">
        <w:rPr>
          <w:rFonts w:ascii="Times New Roman" w:hAnsi="Times New Roman" w:cs="Times New Roman"/>
          <w:b/>
          <w:sz w:val="28"/>
          <w:szCs w:val="28"/>
        </w:rPr>
        <w:t>Лексический уровень</w:t>
      </w:r>
    </w:p>
    <w:p w:rsidR="00E303AB" w:rsidRPr="00E303AB" w:rsidRDefault="003E4792" w:rsidP="00E303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w:t>
      </w:r>
      <w:r w:rsidR="00E303AB" w:rsidRPr="00E303AB">
        <w:rPr>
          <w:rFonts w:ascii="Times New Roman" w:hAnsi="Times New Roman" w:cs="Times New Roman"/>
          <w:sz w:val="28"/>
          <w:szCs w:val="28"/>
        </w:rPr>
        <w:t>ЕКСИКА (от греч. lexikos - относящийся к слову) -  вся совокупность слов, словарный состав языка.</w:t>
      </w:r>
    </w:p>
    <w:p w:rsidR="00E303AB" w:rsidRPr="00E303AB" w:rsidRDefault="00E303AB" w:rsidP="00E303AB">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      Лексические различия могут проявляться по-разному</w:t>
      </w:r>
      <w:r w:rsidR="003E4792">
        <w:rPr>
          <w:rFonts w:ascii="Times New Roman" w:hAnsi="Times New Roman" w:cs="Times New Roman"/>
          <w:sz w:val="28"/>
          <w:szCs w:val="28"/>
        </w:rPr>
        <w:t>, н</w:t>
      </w:r>
      <w:r w:rsidRPr="00E303AB">
        <w:rPr>
          <w:rFonts w:ascii="Times New Roman" w:hAnsi="Times New Roman" w:cs="Times New Roman"/>
          <w:sz w:val="28"/>
          <w:szCs w:val="28"/>
        </w:rPr>
        <w:t xml:space="preserve">апример, когда слова имеют одинаковые значения, но пишутся совершенно по-другому          </w:t>
      </w:r>
    </w:p>
    <w:tbl>
      <w:tblPr>
        <w:tblStyle w:val="ac"/>
        <w:tblW w:w="0" w:type="auto"/>
        <w:tblLook w:val="01E0"/>
      </w:tblPr>
      <w:tblGrid>
        <w:gridCol w:w="3190"/>
        <w:gridCol w:w="3190"/>
        <w:gridCol w:w="3191"/>
      </w:tblGrid>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rPr>
            </w:pPr>
            <w:r w:rsidRPr="00E303AB">
              <w:rPr>
                <w:rStyle w:val="a4"/>
                <w:sz w:val="28"/>
                <w:szCs w:val="28"/>
              </w:rPr>
              <w:t>American variant</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rPr>
            </w:pPr>
            <w:r w:rsidRPr="00E303AB">
              <w:rPr>
                <w:b/>
                <w:sz w:val="28"/>
                <w:szCs w:val="28"/>
              </w:rPr>
              <w:t>Перевод на русский</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rPr>
            </w:pPr>
            <w:r w:rsidRPr="00E303AB">
              <w:rPr>
                <w:rStyle w:val="a4"/>
                <w:sz w:val="28"/>
                <w:szCs w:val="28"/>
              </w:rPr>
              <w:t>British variant</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B04AF">
            <w:pPr>
              <w:ind w:firstLine="567"/>
              <w:jc w:val="center"/>
              <w:rPr>
                <w:sz w:val="28"/>
                <w:szCs w:val="28"/>
                <w:lang w:val="en-US"/>
              </w:rPr>
            </w:pPr>
            <w:r w:rsidRPr="00E303AB">
              <w:rPr>
                <w:sz w:val="28"/>
                <w:szCs w:val="28"/>
                <w:lang w:val="en-US"/>
              </w:rPr>
              <w:t>Line</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rPr>
            </w:pPr>
            <w:r w:rsidRPr="00E303AB">
              <w:rPr>
                <w:sz w:val="28"/>
                <w:szCs w:val="28"/>
              </w:rPr>
              <w:t>очередь</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lang w:val="en-US"/>
              </w:rPr>
            </w:pPr>
            <w:r w:rsidRPr="00E303AB">
              <w:rPr>
                <w:sz w:val="28"/>
                <w:szCs w:val="28"/>
                <w:lang w:val="en-US"/>
              </w:rPr>
              <w:t>queue</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B04AF">
            <w:pPr>
              <w:ind w:firstLine="567"/>
              <w:jc w:val="center"/>
              <w:rPr>
                <w:sz w:val="28"/>
                <w:szCs w:val="28"/>
                <w:lang w:val="en-US"/>
              </w:rPr>
            </w:pPr>
            <w:r w:rsidRPr="00E303AB">
              <w:rPr>
                <w:sz w:val="28"/>
                <w:szCs w:val="28"/>
                <w:lang w:val="en-US"/>
              </w:rPr>
              <w:t>Vacation</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rPr>
            </w:pPr>
            <w:r w:rsidRPr="00E303AB">
              <w:rPr>
                <w:sz w:val="28"/>
                <w:szCs w:val="28"/>
              </w:rPr>
              <w:t>каникулы</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lang w:val="en-US"/>
              </w:rPr>
            </w:pPr>
            <w:r w:rsidRPr="00E303AB">
              <w:rPr>
                <w:sz w:val="28"/>
                <w:szCs w:val="28"/>
                <w:lang w:val="en-US"/>
              </w:rPr>
              <w:t>holiday</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B04AF">
            <w:pPr>
              <w:ind w:firstLine="567"/>
              <w:jc w:val="center"/>
              <w:rPr>
                <w:sz w:val="28"/>
                <w:szCs w:val="28"/>
                <w:lang w:val="en-US"/>
              </w:rPr>
            </w:pPr>
            <w:r w:rsidRPr="00E303AB">
              <w:rPr>
                <w:sz w:val="28"/>
                <w:szCs w:val="28"/>
                <w:lang w:val="en-US"/>
              </w:rPr>
              <w:t>Tuxedo</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rPr>
            </w:pPr>
            <w:r w:rsidRPr="00E303AB">
              <w:rPr>
                <w:sz w:val="28"/>
                <w:szCs w:val="28"/>
              </w:rPr>
              <w:t>смокинг</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lang w:val="en-US"/>
              </w:rPr>
            </w:pPr>
            <w:r w:rsidRPr="00E303AB">
              <w:rPr>
                <w:sz w:val="28"/>
                <w:szCs w:val="28"/>
                <w:lang w:val="en-US"/>
              </w:rPr>
              <w:t>dinner jacket</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B04AF">
            <w:pPr>
              <w:ind w:firstLine="567"/>
              <w:jc w:val="center"/>
              <w:rPr>
                <w:sz w:val="28"/>
                <w:szCs w:val="28"/>
                <w:lang w:val="en-US"/>
              </w:rPr>
            </w:pPr>
            <w:r w:rsidRPr="00E303AB">
              <w:rPr>
                <w:sz w:val="28"/>
                <w:szCs w:val="28"/>
                <w:lang w:val="en-US"/>
              </w:rPr>
              <w:t>Railroad</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rPr>
            </w:pPr>
            <w:r w:rsidRPr="00E303AB">
              <w:rPr>
                <w:sz w:val="28"/>
                <w:szCs w:val="28"/>
              </w:rPr>
              <w:t>железная дорога</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lang w:val="en-US"/>
              </w:rPr>
            </w:pPr>
            <w:r w:rsidRPr="00E303AB">
              <w:rPr>
                <w:sz w:val="28"/>
                <w:szCs w:val="28"/>
                <w:lang w:val="en-US"/>
              </w:rPr>
              <w:t>railway</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B04AF">
            <w:pPr>
              <w:ind w:firstLine="567"/>
              <w:jc w:val="center"/>
              <w:rPr>
                <w:sz w:val="28"/>
                <w:szCs w:val="28"/>
                <w:lang w:val="en-US"/>
              </w:rPr>
            </w:pPr>
            <w:r w:rsidRPr="00E303AB">
              <w:rPr>
                <w:sz w:val="28"/>
                <w:szCs w:val="28"/>
                <w:lang w:val="en-US"/>
              </w:rPr>
              <w:t>Engineer</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rPr>
            </w:pPr>
            <w:r w:rsidRPr="00E303AB">
              <w:rPr>
                <w:sz w:val="28"/>
                <w:szCs w:val="28"/>
              </w:rPr>
              <w:t>машинист</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ind w:firstLine="567"/>
              <w:jc w:val="center"/>
              <w:rPr>
                <w:sz w:val="28"/>
                <w:szCs w:val="28"/>
                <w:lang w:val="en-US"/>
              </w:rPr>
            </w:pPr>
            <w:r w:rsidRPr="00E303AB">
              <w:rPr>
                <w:sz w:val="28"/>
                <w:szCs w:val="28"/>
                <w:lang w:val="en-US"/>
              </w:rPr>
              <w:t>engine - driver</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B04AF">
            <w:pPr>
              <w:jc w:val="center"/>
              <w:rPr>
                <w:sz w:val="28"/>
                <w:szCs w:val="28"/>
                <w:lang w:val="en-US"/>
              </w:rPr>
            </w:pPr>
            <w:r w:rsidRPr="00E303AB">
              <w:rPr>
                <w:sz w:val="28"/>
                <w:szCs w:val="28"/>
                <w:lang w:val="en-US"/>
              </w:rPr>
              <w:t>battery</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аккумулятор</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accumulator</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B04AF">
            <w:pPr>
              <w:jc w:val="center"/>
              <w:rPr>
                <w:sz w:val="28"/>
                <w:szCs w:val="28"/>
                <w:lang w:val="en-US"/>
              </w:rPr>
            </w:pPr>
            <w:r w:rsidRPr="00E303AB">
              <w:rPr>
                <w:sz w:val="28"/>
                <w:szCs w:val="28"/>
                <w:lang w:val="en-US"/>
              </w:rPr>
              <w:t>Supreme court</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Верховный суд</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High court</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B04AF">
            <w:pPr>
              <w:jc w:val="center"/>
              <w:rPr>
                <w:sz w:val="28"/>
                <w:szCs w:val="28"/>
                <w:lang w:val="en-US"/>
              </w:rPr>
            </w:pPr>
            <w:r w:rsidRPr="00E303AB">
              <w:rPr>
                <w:sz w:val="28"/>
                <w:szCs w:val="28"/>
                <w:lang w:val="en-US"/>
              </w:rPr>
              <w:t>Appetizer</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закуска</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starter</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B04AF">
            <w:pPr>
              <w:jc w:val="center"/>
              <w:rPr>
                <w:sz w:val="28"/>
                <w:szCs w:val="28"/>
                <w:lang w:val="en-US"/>
              </w:rPr>
            </w:pPr>
            <w:r w:rsidRPr="00E303AB">
              <w:rPr>
                <w:sz w:val="28"/>
                <w:szCs w:val="28"/>
                <w:lang w:val="en-US"/>
              </w:rPr>
              <w:t>Administration</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правительство</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government</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Apartment</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квартира</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flat</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Assignment</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домашняя работа</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homework</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Cookie</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печенье</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biscuit</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Couch</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диван</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sofa</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Game</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матч</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match</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Last name</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фамилия</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surname</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Mail</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почта</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post</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Movies</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кинотеатр</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cinema</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Quiz</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контрольная работа, тест</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test, exam</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Schedule</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расписание</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timetable</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Shop</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магазин</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store</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Soccer</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футбол</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football</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Corporation</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компания</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company</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On time</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rPr>
            </w:pPr>
            <w:r w:rsidRPr="00E303AB">
              <w:rPr>
                <w:sz w:val="28"/>
                <w:szCs w:val="28"/>
              </w:rPr>
              <w:t>против часовой стрелки</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center"/>
              <w:rPr>
                <w:sz w:val="28"/>
                <w:szCs w:val="28"/>
                <w:lang w:val="en-US"/>
              </w:rPr>
            </w:pPr>
            <w:r w:rsidRPr="00E303AB">
              <w:rPr>
                <w:sz w:val="28"/>
                <w:szCs w:val="28"/>
                <w:lang w:val="en-US"/>
              </w:rPr>
              <w:t>anticlockwise</w:t>
            </w:r>
          </w:p>
        </w:tc>
      </w:tr>
    </w:tbl>
    <w:p w:rsidR="00E303AB" w:rsidRDefault="00E303AB" w:rsidP="00E303AB">
      <w:pPr>
        <w:spacing w:after="0" w:line="240" w:lineRule="auto"/>
        <w:jc w:val="both"/>
        <w:rPr>
          <w:rFonts w:ascii="Times New Roman" w:hAnsi="Times New Roman" w:cs="Times New Roman"/>
          <w:sz w:val="28"/>
          <w:szCs w:val="28"/>
        </w:rPr>
      </w:pPr>
      <w:r w:rsidRPr="00E303AB">
        <w:rPr>
          <w:rFonts w:ascii="Times New Roman" w:hAnsi="Times New Roman" w:cs="Times New Roman"/>
          <w:sz w:val="28"/>
          <w:szCs w:val="28"/>
        </w:rPr>
        <w:t xml:space="preserve">     </w:t>
      </w:r>
    </w:p>
    <w:p w:rsidR="00E303AB" w:rsidRPr="00E303AB" w:rsidRDefault="00E303AB" w:rsidP="00E303AB">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 Характерн</w:t>
      </w:r>
      <w:r w:rsidR="003E4792">
        <w:rPr>
          <w:rFonts w:ascii="Times New Roman" w:hAnsi="Times New Roman" w:cs="Times New Roman"/>
          <w:sz w:val="28"/>
          <w:szCs w:val="28"/>
        </w:rPr>
        <w:t>ы</w:t>
      </w:r>
      <w:r w:rsidRPr="00E303AB">
        <w:rPr>
          <w:rFonts w:ascii="Times New Roman" w:hAnsi="Times New Roman" w:cs="Times New Roman"/>
          <w:sz w:val="28"/>
          <w:szCs w:val="28"/>
        </w:rPr>
        <w:t xml:space="preserve"> различия в орфографии. Американский языковед, Ной Вебстер</w:t>
      </w:r>
      <w:r w:rsidR="003E4792">
        <w:rPr>
          <w:rFonts w:ascii="Times New Roman" w:hAnsi="Times New Roman" w:cs="Times New Roman"/>
          <w:sz w:val="28"/>
          <w:szCs w:val="28"/>
        </w:rPr>
        <w:t>,</w:t>
      </w:r>
      <w:r w:rsidRPr="00E303AB">
        <w:rPr>
          <w:rFonts w:ascii="Times New Roman" w:hAnsi="Times New Roman" w:cs="Times New Roman"/>
          <w:sz w:val="28"/>
          <w:szCs w:val="28"/>
        </w:rPr>
        <w:t xml:space="preserve"> в своем труде «</w:t>
      </w:r>
      <w:r w:rsidRPr="00E303AB">
        <w:rPr>
          <w:rFonts w:ascii="Times New Roman" w:hAnsi="Times New Roman" w:cs="Times New Roman"/>
          <w:sz w:val="28"/>
          <w:szCs w:val="28"/>
          <w:lang w:val="en-US"/>
        </w:rPr>
        <w:t>Dictionary</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of</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the</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English</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Language</w:t>
      </w:r>
      <w:r w:rsidRPr="00E303AB">
        <w:rPr>
          <w:rFonts w:ascii="Times New Roman" w:hAnsi="Times New Roman" w:cs="Times New Roman"/>
          <w:sz w:val="28"/>
          <w:szCs w:val="28"/>
        </w:rPr>
        <w:t>» закрепил практику написания многих слов.</w:t>
      </w:r>
    </w:p>
    <w:p w:rsidR="00E303AB" w:rsidRPr="00E303AB" w:rsidRDefault="00E303AB" w:rsidP="00E303AB">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      В американском варианте часто пишут:</w:t>
      </w:r>
    </w:p>
    <w:p w:rsidR="00E303AB" w:rsidRPr="00E303AB" w:rsidRDefault="00E303AB" w:rsidP="00E303AB">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w:t>
      </w:r>
      <w:r w:rsidRPr="00E303AB">
        <w:rPr>
          <w:rFonts w:ascii="Times New Roman" w:hAnsi="Times New Roman" w:cs="Times New Roman"/>
          <w:sz w:val="28"/>
          <w:szCs w:val="28"/>
          <w:lang w:val="en-US"/>
        </w:rPr>
        <w:t>or</w:t>
      </w:r>
      <w:r w:rsidRPr="00E303AB">
        <w:rPr>
          <w:rFonts w:ascii="Times New Roman" w:hAnsi="Times New Roman" w:cs="Times New Roman"/>
          <w:sz w:val="28"/>
          <w:szCs w:val="28"/>
        </w:rPr>
        <w:t xml:space="preserve"> вместо </w:t>
      </w:r>
      <w:r w:rsidR="001656EC">
        <w:rPr>
          <w:rFonts w:ascii="Times New Roman" w:hAnsi="Times New Roman" w:cs="Times New Roman"/>
          <w:sz w:val="28"/>
          <w:szCs w:val="28"/>
        </w:rPr>
        <w:t>–</w:t>
      </w:r>
      <w:r w:rsidRPr="00E303AB">
        <w:rPr>
          <w:rFonts w:ascii="Times New Roman" w:hAnsi="Times New Roman" w:cs="Times New Roman"/>
          <w:sz w:val="28"/>
          <w:szCs w:val="28"/>
          <w:lang w:val="en-US"/>
        </w:rPr>
        <w:t>our</w:t>
      </w:r>
      <w:r w:rsidR="001656EC">
        <w:rPr>
          <w:rFonts w:ascii="Times New Roman" w:hAnsi="Times New Roman" w:cs="Times New Roman"/>
          <w:sz w:val="28"/>
          <w:szCs w:val="28"/>
        </w:rPr>
        <w:t xml:space="preserve">; </w:t>
      </w:r>
      <w:r w:rsidRPr="00E303AB">
        <w:rPr>
          <w:rFonts w:ascii="Times New Roman" w:hAnsi="Times New Roman" w:cs="Times New Roman"/>
          <w:sz w:val="28"/>
          <w:szCs w:val="28"/>
        </w:rPr>
        <w:t>-</w:t>
      </w:r>
      <w:r w:rsidRPr="00E303AB">
        <w:rPr>
          <w:rFonts w:ascii="Times New Roman" w:hAnsi="Times New Roman" w:cs="Times New Roman"/>
          <w:sz w:val="28"/>
          <w:szCs w:val="28"/>
          <w:lang w:val="en-US"/>
        </w:rPr>
        <w:t>er</w:t>
      </w:r>
      <w:r w:rsidRPr="00E303AB">
        <w:rPr>
          <w:rFonts w:ascii="Times New Roman" w:hAnsi="Times New Roman" w:cs="Times New Roman"/>
          <w:sz w:val="28"/>
          <w:szCs w:val="28"/>
        </w:rPr>
        <w:t xml:space="preserve"> вместо </w:t>
      </w:r>
      <w:r w:rsidR="001656EC">
        <w:rPr>
          <w:rFonts w:ascii="Times New Roman" w:hAnsi="Times New Roman" w:cs="Times New Roman"/>
          <w:sz w:val="28"/>
          <w:szCs w:val="28"/>
        </w:rPr>
        <w:t>–</w:t>
      </w:r>
      <w:r w:rsidRPr="00E303AB">
        <w:rPr>
          <w:rFonts w:ascii="Times New Roman" w:hAnsi="Times New Roman" w:cs="Times New Roman"/>
          <w:sz w:val="28"/>
          <w:szCs w:val="28"/>
          <w:lang w:val="en-US"/>
        </w:rPr>
        <w:t>re</w:t>
      </w:r>
      <w:r w:rsidR="001656EC">
        <w:rPr>
          <w:rFonts w:ascii="Times New Roman" w:hAnsi="Times New Roman" w:cs="Times New Roman"/>
          <w:sz w:val="28"/>
          <w:szCs w:val="28"/>
        </w:rPr>
        <w:t xml:space="preserve">; </w:t>
      </w:r>
      <w:r w:rsidRPr="00E303AB">
        <w:rPr>
          <w:rFonts w:ascii="Times New Roman" w:hAnsi="Times New Roman" w:cs="Times New Roman"/>
          <w:sz w:val="28"/>
          <w:szCs w:val="28"/>
        </w:rPr>
        <w:t>-</w:t>
      </w:r>
      <w:r w:rsidRPr="00E303AB">
        <w:rPr>
          <w:rFonts w:ascii="Times New Roman" w:hAnsi="Times New Roman" w:cs="Times New Roman"/>
          <w:sz w:val="28"/>
          <w:szCs w:val="28"/>
          <w:lang w:val="en-US"/>
        </w:rPr>
        <w:t>se</w:t>
      </w:r>
      <w:r w:rsidRPr="00E303AB">
        <w:rPr>
          <w:rFonts w:ascii="Times New Roman" w:hAnsi="Times New Roman" w:cs="Times New Roman"/>
          <w:sz w:val="28"/>
          <w:szCs w:val="28"/>
        </w:rPr>
        <w:t xml:space="preserve"> вместо </w:t>
      </w:r>
      <w:r w:rsidR="001656EC">
        <w:rPr>
          <w:rFonts w:ascii="Times New Roman" w:hAnsi="Times New Roman" w:cs="Times New Roman"/>
          <w:sz w:val="28"/>
          <w:szCs w:val="28"/>
        </w:rPr>
        <w:t>–</w:t>
      </w:r>
      <w:r w:rsidRPr="00E303AB">
        <w:rPr>
          <w:rFonts w:ascii="Times New Roman" w:hAnsi="Times New Roman" w:cs="Times New Roman"/>
          <w:sz w:val="28"/>
          <w:szCs w:val="28"/>
          <w:lang w:val="en-US"/>
        </w:rPr>
        <w:t>ce</w:t>
      </w:r>
      <w:r w:rsidR="001656EC">
        <w:rPr>
          <w:rFonts w:ascii="Times New Roman" w:hAnsi="Times New Roman" w:cs="Times New Roman"/>
          <w:sz w:val="28"/>
          <w:szCs w:val="28"/>
        </w:rPr>
        <w:t xml:space="preserve">; </w:t>
      </w:r>
      <w:r w:rsidRPr="00E303AB">
        <w:rPr>
          <w:rFonts w:ascii="Times New Roman" w:hAnsi="Times New Roman" w:cs="Times New Roman"/>
          <w:sz w:val="28"/>
          <w:szCs w:val="28"/>
        </w:rPr>
        <w:t>-</w:t>
      </w:r>
      <w:r w:rsidRPr="00E303AB">
        <w:rPr>
          <w:rFonts w:ascii="Times New Roman" w:hAnsi="Times New Roman" w:cs="Times New Roman"/>
          <w:sz w:val="28"/>
          <w:szCs w:val="28"/>
          <w:lang w:val="en-US"/>
        </w:rPr>
        <w:t>z</w:t>
      </w:r>
      <w:r w:rsidRPr="00E303AB">
        <w:rPr>
          <w:rFonts w:ascii="Times New Roman" w:hAnsi="Times New Roman" w:cs="Times New Roman"/>
          <w:sz w:val="28"/>
          <w:szCs w:val="28"/>
        </w:rPr>
        <w:t xml:space="preserve"> вместо </w:t>
      </w:r>
      <w:r w:rsidR="001656EC">
        <w:rPr>
          <w:rFonts w:ascii="Times New Roman" w:hAnsi="Times New Roman" w:cs="Times New Roman"/>
          <w:sz w:val="28"/>
          <w:szCs w:val="28"/>
        </w:rPr>
        <w:t>–</w:t>
      </w:r>
      <w:r w:rsidRPr="00E303AB">
        <w:rPr>
          <w:rFonts w:ascii="Times New Roman" w:hAnsi="Times New Roman" w:cs="Times New Roman"/>
          <w:sz w:val="28"/>
          <w:szCs w:val="28"/>
          <w:lang w:val="en-US"/>
        </w:rPr>
        <w:t>s</w:t>
      </w:r>
      <w:r w:rsidR="001656EC">
        <w:rPr>
          <w:rFonts w:ascii="Times New Roman" w:hAnsi="Times New Roman" w:cs="Times New Roman"/>
          <w:sz w:val="28"/>
          <w:szCs w:val="28"/>
        </w:rPr>
        <w:t>;</w:t>
      </w:r>
      <w:r w:rsidRPr="00E303AB">
        <w:rPr>
          <w:rFonts w:ascii="Times New Roman" w:hAnsi="Times New Roman" w:cs="Times New Roman"/>
          <w:sz w:val="28"/>
          <w:szCs w:val="28"/>
        </w:rPr>
        <w:t>-</w:t>
      </w:r>
      <w:r w:rsidRPr="00E303AB">
        <w:rPr>
          <w:rFonts w:ascii="Times New Roman" w:hAnsi="Times New Roman" w:cs="Times New Roman"/>
          <w:sz w:val="28"/>
          <w:szCs w:val="28"/>
          <w:lang w:val="en-US"/>
        </w:rPr>
        <w:t>l</w:t>
      </w:r>
      <w:r w:rsidRPr="00E303AB">
        <w:rPr>
          <w:rFonts w:ascii="Times New Roman" w:hAnsi="Times New Roman" w:cs="Times New Roman"/>
          <w:sz w:val="28"/>
          <w:szCs w:val="28"/>
        </w:rPr>
        <w:t xml:space="preserve"> вместо –</w:t>
      </w:r>
      <w:r w:rsidRPr="00E303AB">
        <w:rPr>
          <w:rFonts w:ascii="Times New Roman" w:hAnsi="Times New Roman" w:cs="Times New Roman"/>
          <w:sz w:val="28"/>
          <w:szCs w:val="28"/>
          <w:lang w:val="en-US"/>
        </w:rPr>
        <w:t>ll</w:t>
      </w:r>
      <w:r w:rsidR="001656EC">
        <w:rPr>
          <w:rFonts w:ascii="Times New Roman" w:hAnsi="Times New Roman" w:cs="Times New Roman"/>
          <w:sz w:val="28"/>
          <w:szCs w:val="28"/>
        </w:rPr>
        <w:t xml:space="preserve">; </w:t>
      </w:r>
      <w:r w:rsidRPr="00E303AB">
        <w:rPr>
          <w:rFonts w:ascii="Times New Roman" w:hAnsi="Times New Roman" w:cs="Times New Roman"/>
          <w:sz w:val="28"/>
          <w:szCs w:val="28"/>
        </w:rPr>
        <w:t>-</w:t>
      </w:r>
      <w:r w:rsidRPr="00E303AB">
        <w:rPr>
          <w:rFonts w:ascii="Times New Roman" w:hAnsi="Times New Roman" w:cs="Times New Roman"/>
          <w:sz w:val="28"/>
          <w:szCs w:val="28"/>
          <w:lang w:val="en-US"/>
        </w:rPr>
        <w:t>me</w:t>
      </w:r>
      <w:r w:rsidRPr="00E303AB">
        <w:rPr>
          <w:rFonts w:ascii="Times New Roman" w:hAnsi="Times New Roman" w:cs="Times New Roman"/>
          <w:sz w:val="28"/>
          <w:szCs w:val="28"/>
        </w:rPr>
        <w:t xml:space="preserve"> и -</w:t>
      </w:r>
      <w:r w:rsidRPr="00E303AB">
        <w:rPr>
          <w:rFonts w:ascii="Times New Roman" w:hAnsi="Times New Roman" w:cs="Times New Roman"/>
          <w:sz w:val="28"/>
          <w:szCs w:val="28"/>
          <w:lang w:val="en-US"/>
        </w:rPr>
        <w:t>ue</w:t>
      </w:r>
      <w:r w:rsidRPr="00E303AB">
        <w:rPr>
          <w:rFonts w:ascii="Times New Roman" w:hAnsi="Times New Roman" w:cs="Times New Roman"/>
          <w:sz w:val="28"/>
          <w:szCs w:val="28"/>
        </w:rPr>
        <w:t xml:space="preserve"> на конце слов отсутствуют</w:t>
      </w:r>
    </w:p>
    <w:tbl>
      <w:tblPr>
        <w:tblStyle w:val="ac"/>
        <w:tblW w:w="0" w:type="auto"/>
        <w:tblLook w:val="01E0"/>
      </w:tblPr>
      <w:tblGrid>
        <w:gridCol w:w="3190"/>
        <w:gridCol w:w="3190"/>
      </w:tblGrid>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rStyle w:val="a4"/>
                <w:sz w:val="28"/>
                <w:szCs w:val="28"/>
              </w:rPr>
              <w:t>American variant</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rStyle w:val="a4"/>
                <w:sz w:val="28"/>
                <w:szCs w:val="28"/>
              </w:rPr>
              <w:t>British variant</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col</w:t>
            </w:r>
            <w:r w:rsidRPr="00E303AB">
              <w:rPr>
                <w:b/>
                <w:bCs/>
                <w:sz w:val="28"/>
                <w:szCs w:val="28"/>
              </w:rPr>
              <w:t>or</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col</w:t>
            </w:r>
            <w:r w:rsidRPr="00E303AB">
              <w:rPr>
                <w:b/>
                <w:bCs/>
                <w:sz w:val="28"/>
                <w:szCs w:val="28"/>
              </w:rPr>
              <w:t>our</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lab</w:t>
            </w:r>
            <w:r w:rsidRPr="00E303AB">
              <w:rPr>
                <w:b/>
                <w:bCs/>
                <w:sz w:val="28"/>
                <w:szCs w:val="28"/>
              </w:rPr>
              <w:t>or</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lab</w:t>
            </w:r>
            <w:r w:rsidRPr="00E303AB">
              <w:rPr>
                <w:b/>
                <w:bCs/>
                <w:sz w:val="28"/>
                <w:szCs w:val="28"/>
              </w:rPr>
              <w:t>our</w:t>
            </w:r>
            <w:r w:rsidRPr="00E303AB">
              <w:rPr>
                <w:sz w:val="28"/>
                <w:szCs w:val="28"/>
              </w:rPr>
              <w:t xml:space="preserve"> </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theat</w:t>
            </w:r>
            <w:r w:rsidRPr="00E303AB">
              <w:rPr>
                <w:b/>
                <w:bCs/>
                <w:sz w:val="28"/>
                <w:szCs w:val="28"/>
              </w:rPr>
              <w:t>er</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theat</w:t>
            </w:r>
            <w:r w:rsidRPr="00E303AB">
              <w:rPr>
                <w:b/>
                <w:bCs/>
                <w:sz w:val="28"/>
                <w:szCs w:val="28"/>
              </w:rPr>
              <w:t>re</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cent</w:t>
            </w:r>
            <w:r w:rsidRPr="00E303AB">
              <w:rPr>
                <w:b/>
                <w:bCs/>
                <w:sz w:val="28"/>
                <w:szCs w:val="28"/>
              </w:rPr>
              <w:t>er</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cent</w:t>
            </w:r>
            <w:r w:rsidRPr="00E303AB">
              <w:rPr>
                <w:b/>
                <w:bCs/>
                <w:sz w:val="28"/>
                <w:szCs w:val="28"/>
              </w:rPr>
              <w:t>re</w:t>
            </w:r>
            <w:r w:rsidRPr="00E303AB">
              <w:rPr>
                <w:sz w:val="28"/>
                <w:szCs w:val="28"/>
              </w:rPr>
              <w:t xml:space="preserve"> </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lang w:val="en-US"/>
              </w:rPr>
              <w:t>practi</w:t>
            </w:r>
            <w:r w:rsidRPr="00E303AB">
              <w:rPr>
                <w:b/>
                <w:bCs/>
                <w:sz w:val="28"/>
                <w:szCs w:val="28"/>
                <w:lang w:val="en-US"/>
              </w:rPr>
              <w:t>se</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lang w:val="en-US"/>
              </w:rPr>
              <w:t>practi</w:t>
            </w:r>
            <w:r w:rsidRPr="00E303AB">
              <w:rPr>
                <w:b/>
                <w:bCs/>
                <w:sz w:val="28"/>
                <w:szCs w:val="28"/>
                <w:lang w:val="en-US"/>
              </w:rPr>
              <w:t>ce</w:t>
            </w:r>
            <w:r w:rsidRPr="00E303AB">
              <w:rPr>
                <w:sz w:val="28"/>
                <w:szCs w:val="28"/>
                <w:lang w:val="en-US"/>
              </w:rPr>
              <w:t xml:space="preserve"> </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organi</w:t>
            </w:r>
            <w:r w:rsidRPr="00E303AB">
              <w:rPr>
                <w:b/>
                <w:bCs/>
                <w:sz w:val="28"/>
                <w:szCs w:val="28"/>
              </w:rPr>
              <w:t>z</w:t>
            </w:r>
            <w:r w:rsidRPr="00E303AB">
              <w:rPr>
                <w:sz w:val="28"/>
                <w:szCs w:val="28"/>
              </w:rPr>
              <w:t>e</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organi</w:t>
            </w:r>
            <w:r w:rsidRPr="00E303AB">
              <w:rPr>
                <w:b/>
                <w:bCs/>
                <w:sz w:val="28"/>
                <w:szCs w:val="28"/>
              </w:rPr>
              <w:t>s</w:t>
            </w:r>
            <w:r w:rsidRPr="00E303AB">
              <w:rPr>
                <w:sz w:val="28"/>
                <w:szCs w:val="28"/>
              </w:rPr>
              <w:t>e</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analy</w:t>
            </w:r>
            <w:r w:rsidRPr="00E303AB">
              <w:rPr>
                <w:b/>
                <w:bCs/>
                <w:sz w:val="28"/>
                <w:szCs w:val="28"/>
              </w:rPr>
              <w:t>z</w:t>
            </w:r>
            <w:r w:rsidRPr="00E303AB">
              <w:rPr>
                <w:sz w:val="28"/>
                <w:szCs w:val="28"/>
              </w:rPr>
              <w:t>e</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analy</w:t>
            </w:r>
            <w:r w:rsidRPr="00E303AB">
              <w:rPr>
                <w:b/>
                <w:bCs/>
                <w:sz w:val="28"/>
                <w:szCs w:val="28"/>
              </w:rPr>
              <w:t>s</w:t>
            </w:r>
            <w:r w:rsidRPr="00E303AB">
              <w:rPr>
                <w:sz w:val="28"/>
                <w:szCs w:val="28"/>
              </w:rPr>
              <w:t>e</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trave</w:t>
            </w:r>
            <w:r w:rsidRPr="00E303AB">
              <w:rPr>
                <w:b/>
                <w:bCs/>
                <w:sz w:val="28"/>
                <w:szCs w:val="28"/>
              </w:rPr>
              <w:t>l</w:t>
            </w:r>
            <w:r w:rsidRPr="00E303AB">
              <w:rPr>
                <w:sz w:val="28"/>
                <w:szCs w:val="28"/>
              </w:rPr>
              <w:t>ed</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trave</w:t>
            </w:r>
            <w:r w:rsidRPr="00E303AB">
              <w:rPr>
                <w:b/>
                <w:bCs/>
                <w:sz w:val="28"/>
                <w:szCs w:val="28"/>
              </w:rPr>
              <w:t>ll</w:t>
            </w:r>
            <w:r w:rsidRPr="00E303AB">
              <w:rPr>
                <w:sz w:val="28"/>
                <w:szCs w:val="28"/>
              </w:rPr>
              <w:t>ed</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cance</w:t>
            </w:r>
            <w:r w:rsidRPr="00E303AB">
              <w:rPr>
                <w:b/>
                <w:bCs/>
                <w:sz w:val="28"/>
                <w:szCs w:val="28"/>
              </w:rPr>
              <w:t>l</w:t>
            </w:r>
            <w:r w:rsidRPr="00E303AB">
              <w:rPr>
                <w:sz w:val="28"/>
                <w:szCs w:val="28"/>
              </w:rPr>
              <w:t xml:space="preserve">ed </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cance</w:t>
            </w:r>
            <w:r w:rsidRPr="00E303AB">
              <w:rPr>
                <w:b/>
                <w:bCs/>
                <w:sz w:val="28"/>
                <w:szCs w:val="28"/>
              </w:rPr>
              <w:t>ll</w:t>
            </w:r>
            <w:r w:rsidRPr="00E303AB">
              <w:rPr>
                <w:sz w:val="28"/>
                <w:szCs w:val="28"/>
              </w:rPr>
              <w:t>ed</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 xml:space="preserve">program </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program</w:t>
            </w:r>
            <w:r w:rsidRPr="00E303AB">
              <w:rPr>
                <w:b/>
                <w:bCs/>
                <w:sz w:val="28"/>
                <w:szCs w:val="28"/>
              </w:rPr>
              <w:t>me</w:t>
            </w:r>
            <w:r w:rsidRPr="00E303AB">
              <w:rPr>
                <w:sz w:val="28"/>
                <w:szCs w:val="28"/>
              </w:rPr>
              <w:t xml:space="preserve"> </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 xml:space="preserve">kilogram </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kilogram</w:t>
            </w:r>
            <w:r w:rsidRPr="00E303AB">
              <w:rPr>
                <w:b/>
                <w:bCs/>
                <w:sz w:val="28"/>
                <w:szCs w:val="28"/>
              </w:rPr>
              <w:t>me</w:t>
            </w:r>
          </w:p>
        </w:tc>
      </w:tr>
    </w:tbl>
    <w:p w:rsidR="00E303AB" w:rsidRPr="00E303AB" w:rsidRDefault="00E303AB" w:rsidP="00E303AB">
      <w:pPr>
        <w:spacing w:after="0" w:line="240" w:lineRule="auto"/>
        <w:jc w:val="both"/>
        <w:rPr>
          <w:rFonts w:ascii="Times New Roman" w:hAnsi="Times New Roman" w:cs="Times New Roman"/>
          <w:sz w:val="28"/>
          <w:szCs w:val="28"/>
        </w:rPr>
      </w:pPr>
    </w:p>
    <w:p w:rsidR="00E303AB" w:rsidRPr="009F2DA6" w:rsidRDefault="00E303AB" w:rsidP="000B04AF">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В американском варианте английского часто встречаются архаизмы, которые вышли из употребления в речи британцев.</w:t>
      </w:r>
      <w:r w:rsidR="000B04AF">
        <w:rPr>
          <w:rFonts w:ascii="Times New Roman" w:hAnsi="Times New Roman" w:cs="Times New Roman"/>
          <w:sz w:val="28"/>
          <w:szCs w:val="28"/>
        </w:rPr>
        <w:t xml:space="preserve"> </w:t>
      </w:r>
      <w:r w:rsidRPr="00E303AB">
        <w:rPr>
          <w:rFonts w:ascii="Times New Roman" w:hAnsi="Times New Roman" w:cs="Times New Roman"/>
          <w:sz w:val="28"/>
          <w:szCs w:val="28"/>
        </w:rPr>
        <w:t>Архаизм – старинное слово или оборот речи, вышедший из употребления.</w:t>
      </w:r>
      <w:r w:rsidR="000B04AF">
        <w:rPr>
          <w:rFonts w:ascii="Times New Roman" w:hAnsi="Times New Roman" w:cs="Times New Roman"/>
          <w:sz w:val="28"/>
          <w:szCs w:val="28"/>
        </w:rPr>
        <w:t xml:space="preserve"> </w:t>
      </w:r>
      <w:r w:rsidRPr="00E303AB">
        <w:rPr>
          <w:rFonts w:ascii="Times New Roman" w:hAnsi="Times New Roman" w:cs="Times New Roman"/>
          <w:sz w:val="28"/>
          <w:szCs w:val="28"/>
        </w:rPr>
        <w:t>Например</w:t>
      </w:r>
      <w:r w:rsidRPr="009F2DA6">
        <w:rPr>
          <w:rFonts w:ascii="Times New Roman" w:hAnsi="Times New Roman" w:cs="Times New Roman"/>
          <w:sz w:val="28"/>
          <w:szCs w:val="28"/>
        </w:rPr>
        <w:t xml:space="preserve">, </w:t>
      </w:r>
      <w:r w:rsidR="000B04AF">
        <w:rPr>
          <w:rFonts w:ascii="Times New Roman" w:hAnsi="Times New Roman" w:cs="Times New Roman"/>
          <w:sz w:val="28"/>
          <w:szCs w:val="28"/>
          <w:lang w:val="en-US"/>
        </w:rPr>
        <w:t>f</w:t>
      </w:r>
      <w:r w:rsidRPr="00E303AB">
        <w:rPr>
          <w:rFonts w:ascii="Times New Roman" w:hAnsi="Times New Roman" w:cs="Times New Roman"/>
          <w:sz w:val="28"/>
          <w:szCs w:val="28"/>
          <w:lang w:val="en-US"/>
        </w:rPr>
        <w:t>all</w:t>
      </w:r>
      <w:r w:rsidRPr="009F2DA6">
        <w:rPr>
          <w:rFonts w:ascii="Times New Roman" w:hAnsi="Times New Roman" w:cs="Times New Roman"/>
          <w:sz w:val="28"/>
          <w:szCs w:val="28"/>
        </w:rPr>
        <w:t xml:space="preserve"> – </w:t>
      </w:r>
      <w:r w:rsidRPr="00E303AB">
        <w:rPr>
          <w:rFonts w:ascii="Times New Roman" w:hAnsi="Times New Roman" w:cs="Times New Roman"/>
          <w:sz w:val="28"/>
          <w:szCs w:val="28"/>
        </w:rPr>
        <w:t>осень</w:t>
      </w:r>
      <w:r w:rsidRPr="009F2DA6">
        <w:rPr>
          <w:rFonts w:ascii="Times New Roman" w:hAnsi="Times New Roman" w:cs="Times New Roman"/>
          <w:sz w:val="28"/>
          <w:szCs w:val="28"/>
        </w:rPr>
        <w:t xml:space="preserve"> (</w:t>
      </w:r>
      <w:r w:rsidRPr="00E303AB">
        <w:rPr>
          <w:rFonts w:ascii="Times New Roman" w:hAnsi="Times New Roman" w:cs="Times New Roman"/>
          <w:sz w:val="28"/>
          <w:szCs w:val="28"/>
          <w:lang w:val="en-US"/>
        </w:rPr>
        <w:t>autumn</w:t>
      </w:r>
      <w:r w:rsidRPr="009F2DA6">
        <w:rPr>
          <w:rFonts w:ascii="Times New Roman" w:hAnsi="Times New Roman" w:cs="Times New Roman"/>
          <w:sz w:val="28"/>
          <w:szCs w:val="28"/>
        </w:rPr>
        <w:t xml:space="preserve"> – </w:t>
      </w:r>
      <w:r w:rsidRPr="00E303AB">
        <w:rPr>
          <w:rFonts w:ascii="Times New Roman" w:hAnsi="Times New Roman" w:cs="Times New Roman"/>
          <w:sz w:val="28"/>
          <w:szCs w:val="28"/>
          <w:lang w:val="en-US"/>
        </w:rPr>
        <w:t>Br</w:t>
      </w:r>
      <w:r w:rsidRPr="009F2DA6">
        <w:rPr>
          <w:rFonts w:ascii="Times New Roman" w:hAnsi="Times New Roman" w:cs="Times New Roman"/>
          <w:sz w:val="28"/>
          <w:szCs w:val="28"/>
        </w:rPr>
        <w:t>.</w:t>
      </w:r>
      <w:r w:rsidRPr="00E303AB">
        <w:rPr>
          <w:rFonts w:ascii="Times New Roman" w:hAnsi="Times New Roman" w:cs="Times New Roman"/>
          <w:sz w:val="28"/>
          <w:szCs w:val="28"/>
          <w:lang w:val="en-US"/>
        </w:rPr>
        <w:t>v</w:t>
      </w:r>
      <w:r w:rsidRPr="009F2DA6">
        <w:rPr>
          <w:rFonts w:ascii="Times New Roman" w:hAnsi="Times New Roman" w:cs="Times New Roman"/>
          <w:sz w:val="28"/>
          <w:szCs w:val="28"/>
        </w:rPr>
        <w:t>.)</w:t>
      </w:r>
      <w:r w:rsidR="000B04AF" w:rsidRPr="009F2DA6">
        <w:rPr>
          <w:rFonts w:ascii="Times New Roman" w:hAnsi="Times New Roman" w:cs="Times New Roman"/>
          <w:sz w:val="28"/>
          <w:szCs w:val="28"/>
        </w:rPr>
        <w:t xml:space="preserve">, </w:t>
      </w:r>
      <w:r w:rsidR="000B04AF">
        <w:rPr>
          <w:rFonts w:ascii="Times New Roman" w:hAnsi="Times New Roman" w:cs="Times New Roman"/>
          <w:sz w:val="28"/>
          <w:szCs w:val="28"/>
          <w:lang w:val="en-US"/>
        </w:rPr>
        <w:t>t</w:t>
      </w:r>
      <w:r w:rsidRPr="00E303AB">
        <w:rPr>
          <w:rFonts w:ascii="Times New Roman" w:hAnsi="Times New Roman" w:cs="Times New Roman"/>
          <w:sz w:val="28"/>
          <w:szCs w:val="28"/>
          <w:lang w:val="en-US"/>
        </w:rPr>
        <w:t>o</w:t>
      </w:r>
      <w:r w:rsidRPr="009F2DA6">
        <w:rPr>
          <w:rFonts w:ascii="Times New Roman" w:hAnsi="Times New Roman" w:cs="Times New Roman"/>
          <w:sz w:val="28"/>
          <w:szCs w:val="28"/>
        </w:rPr>
        <w:t xml:space="preserve"> </w:t>
      </w:r>
      <w:r w:rsidRPr="00E303AB">
        <w:rPr>
          <w:rFonts w:ascii="Times New Roman" w:hAnsi="Times New Roman" w:cs="Times New Roman"/>
          <w:sz w:val="28"/>
          <w:szCs w:val="28"/>
          <w:lang w:val="en-US"/>
        </w:rPr>
        <w:t>guess</w:t>
      </w:r>
      <w:r w:rsidRPr="009F2DA6">
        <w:rPr>
          <w:rFonts w:ascii="Times New Roman" w:hAnsi="Times New Roman" w:cs="Times New Roman"/>
          <w:sz w:val="28"/>
          <w:szCs w:val="28"/>
        </w:rPr>
        <w:t xml:space="preserve"> (</w:t>
      </w:r>
      <w:r w:rsidRPr="00E303AB">
        <w:rPr>
          <w:rFonts w:ascii="Times New Roman" w:hAnsi="Times New Roman" w:cs="Times New Roman"/>
          <w:sz w:val="28"/>
          <w:szCs w:val="28"/>
          <w:lang w:val="en-US"/>
        </w:rPr>
        <w:t>to</w:t>
      </w:r>
      <w:r w:rsidRPr="009F2DA6">
        <w:rPr>
          <w:rFonts w:ascii="Times New Roman" w:hAnsi="Times New Roman" w:cs="Times New Roman"/>
          <w:sz w:val="28"/>
          <w:szCs w:val="28"/>
        </w:rPr>
        <w:t xml:space="preserve"> </w:t>
      </w:r>
      <w:r w:rsidRPr="00E303AB">
        <w:rPr>
          <w:rFonts w:ascii="Times New Roman" w:hAnsi="Times New Roman" w:cs="Times New Roman"/>
          <w:sz w:val="28"/>
          <w:szCs w:val="28"/>
          <w:lang w:val="en-US"/>
        </w:rPr>
        <w:t>think</w:t>
      </w:r>
      <w:r w:rsidRPr="009F2DA6">
        <w:rPr>
          <w:rFonts w:ascii="Times New Roman" w:hAnsi="Times New Roman" w:cs="Times New Roman"/>
          <w:sz w:val="28"/>
          <w:szCs w:val="28"/>
        </w:rPr>
        <w:t>)</w:t>
      </w:r>
      <w:r w:rsidR="000B04AF" w:rsidRPr="009F2DA6">
        <w:rPr>
          <w:rFonts w:ascii="Times New Roman" w:hAnsi="Times New Roman" w:cs="Times New Roman"/>
          <w:sz w:val="28"/>
          <w:szCs w:val="28"/>
        </w:rPr>
        <w:t xml:space="preserve">, </w:t>
      </w:r>
      <w:r w:rsidR="000B04AF">
        <w:rPr>
          <w:rFonts w:ascii="Times New Roman" w:hAnsi="Times New Roman" w:cs="Times New Roman"/>
          <w:sz w:val="28"/>
          <w:szCs w:val="28"/>
          <w:lang w:val="en-US"/>
        </w:rPr>
        <w:t>s</w:t>
      </w:r>
      <w:r w:rsidRPr="00E303AB">
        <w:rPr>
          <w:rFonts w:ascii="Times New Roman" w:hAnsi="Times New Roman" w:cs="Times New Roman"/>
          <w:sz w:val="28"/>
          <w:szCs w:val="28"/>
          <w:lang w:val="en-US"/>
        </w:rPr>
        <w:t>ick</w:t>
      </w:r>
      <w:r w:rsidRPr="009F2DA6">
        <w:rPr>
          <w:rFonts w:ascii="Times New Roman" w:hAnsi="Times New Roman" w:cs="Times New Roman"/>
          <w:sz w:val="28"/>
          <w:szCs w:val="28"/>
        </w:rPr>
        <w:t xml:space="preserve"> (</w:t>
      </w:r>
      <w:r w:rsidRPr="00E303AB">
        <w:rPr>
          <w:rFonts w:ascii="Times New Roman" w:hAnsi="Times New Roman" w:cs="Times New Roman"/>
          <w:sz w:val="28"/>
          <w:szCs w:val="28"/>
          <w:lang w:val="en-US"/>
        </w:rPr>
        <w:t>ill</w:t>
      </w:r>
      <w:r w:rsidRPr="009F2DA6">
        <w:rPr>
          <w:rFonts w:ascii="Times New Roman" w:hAnsi="Times New Roman" w:cs="Times New Roman"/>
          <w:sz w:val="28"/>
          <w:szCs w:val="28"/>
        </w:rPr>
        <w:t xml:space="preserve">, </w:t>
      </w:r>
      <w:r w:rsidRPr="00E303AB">
        <w:rPr>
          <w:rFonts w:ascii="Times New Roman" w:hAnsi="Times New Roman" w:cs="Times New Roman"/>
          <w:sz w:val="28"/>
          <w:szCs w:val="28"/>
          <w:lang w:val="en-US"/>
        </w:rPr>
        <w:t>unwell</w:t>
      </w:r>
      <w:r w:rsidRPr="009F2DA6">
        <w:rPr>
          <w:rFonts w:ascii="Times New Roman" w:hAnsi="Times New Roman" w:cs="Times New Roman"/>
          <w:sz w:val="28"/>
          <w:szCs w:val="28"/>
        </w:rPr>
        <w:t>)</w:t>
      </w:r>
      <w:r w:rsidR="000B04AF" w:rsidRPr="009F2DA6">
        <w:rPr>
          <w:rFonts w:ascii="Times New Roman" w:hAnsi="Times New Roman" w:cs="Times New Roman"/>
          <w:sz w:val="28"/>
          <w:szCs w:val="28"/>
        </w:rPr>
        <w:t xml:space="preserve">, </w:t>
      </w:r>
      <w:r w:rsidR="000B04AF">
        <w:rPr>
          <w:rFonts w:ascii="Times New Roman" w:hAnsi="Times New Roman" w:cs="Times New Roman"/>
          <w:sz w:val="28"/>
          <w:szCs w:val="28"/>
          <w:lang w:val="en-US"/>
        </w:rPr>
        <w:t>f</w:t>
      </w:r>
      <w:r w:rsidRPr="00E303AB">
        <w:rPr>
          <w:rFonts w:ascii="Times New Roman" w:hAnsi="Times New Roman" w:cs="Times New Roman"/>
          <w:sz w:val="28"/>
          <w:szCs w:val="28"/>
          <w:lang w:val="en-US"/>
        </w:rPr>
        <w:t>aucet</w:t>
      </w:r>
      <w:r w:rsidRPr="009F2DA6">
        <w:rPr>
          <w:rFonts w:ascii="Times New Roman" w:hAnsi="Times New Roman" w:cs="Times New Roman"/>
          <w:sz w:val="28"/>
          <w:szCs w:val="28"/>
        </w:rPr>
        <w:t xml:space="preserve"> (</w:t>
      </w:r>
      <w:r w:rsidRPr="00E303AB">
        <w:rPr>
          <w:rFonts w:ascii="Times New Roman" w:hAnsi="Times New Roman" w:cs="Times New Roman"/>
          <w:sz w:val="28"/>
          <w:szCs w:val="28"/>
          <w:lang w:val="en-US"/>
        </w:rPr>
        <w:t>tap</w:t>
      </w:r>
      <w:r w:rsidRPr="009F2DA6">
        <w:rPr>
          <w:rFonts w:ascii="Times New Roman" w:hAnsi="Times New Roman" w:cs="Times New Roman"/>
          <w:sz w:val="28"/>
          <w:szCs w:val="28"/>
        </w:rPr>
        <w:t>)</w:t>
      </w:r>
      <w:r w:rsidR="000B04AF" w:rsidRPr="009F2DA6">
        <w:rPr>
          <w:rFonts w:ascii="Times New Roman" w:hAnsi="Times New Roman" w:cs="Times New Roman"/>
          <w:sz w:val="28"/>
          <w:szCs w:val="28"/>
        </w:rPr>
        <w:t xml:space="preserve">, </w:t>
      </w:r>
      <w:r w:rsidR="000B04AF">
        <w:rPr>
          <w:rFonts w:ascii="Times New Roman" w:hAnsi="Times New Roman" w:cs="Times New Roman"/>
          <w:sz w:val="28"/>
          <w:szCs w:val="28"/>
          <w:lang w:val="en-US"/>
        </w:rPr>
        <w:t>e</w:t>
      </w:r>
      <w:r w:rsidRPr="00E303AB">
        <w:rPr>
          <w:rFonts w:ascii="Times New Roman" w:hAnsi="Times New Roman" w:cs="Times New Roman"/>
          <w:sz w:val="28"/>
          <w:szCs w:val="28"/>
          <w:lang w:val="en-US"/>
        </w:rPr>
        <w:t>levator</w:t>
      </w:r>
      <w:r w:rsidRPr="009F2DA6">
        <w:rPr>
          <w:rFonts w:ascii="Times New Roman" w:hAnsi="Times New Roman" w:cs="Times New Roman"/>
          <w:sz w:val="28"/>
          <w:szCs w:val="28"/>
        </w:rPr>
        <w:t xml:space="preserve"> (</w:t>
      </w:r>
      <w:r w:rsidRPr="00E303AB">
        <w:rPr>
          <w:rFonts w:ascii="Times New Roman" w:hAnsi="Times New Roman" w:cs="Times New Roman"/>
          <w:sz w:val="28"/>
          <w:szCs w:val="28"/>
          <w:lang w:val="en-US"/>
        </w:rPr>
        <w:t>lift</w:t>
      </w:r>
      <w:r w:rsidRPr="009F2DA6">
        <w:rPr>
          <w:rFonts w:ascii="Times New Roman" w:hAnsi="Times New Roman" w:cs="Times New Roman"/>
          <w:sz w:val="28"/>
          <w:szCs w:val="28"/>
        </w:rPr>
        <w:t>)</w:t>
      </w:r>
    </w:p>
    <w:p w:rsidR="00E303AB" w:rsidRPr="00E303AB" w:rsidRDefault="00E303AB" w:rsidP="003E4792">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Уже в начале 19 века англичане подобное словоупотребление называли американизм.</w:t>
      </w:r>
    </w:p>
    <w:p w:rsidR="000B04AF" w:rsidRDefault="00E303AB" w:rsidP="000B04AF">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Особая группа слов в лексике, которая относится к быту первых поселенцев из Англии, к новым способам ведения хозяйства.</w:t>
      </w:r>
      <w:r w:rsidR="000B04AF" w:rsidRPr="000B04AF">
        <w:rPr>
          <w:rFonts w:ascii="Times New Roman" w:hAnsi="Times New Roman" w:cs="Times New Roman"/>
          <w:sz w:val="28"/>
          <w:szCs w:val="28"/>
        </w:rPr>
        <w:t xml:space="preserve"> </w:t>
      </w:r>
      <w:r w:rsidRPr="00E303AB">
        <w:rPr>
          <w:rFonts w:ascii="Times New Roman" w:hAnsi="Times New Roman" w:cs="Times New Roman"/>
          <w:sz w:val="28"/>
          <w:szCs w:val="28"/>
        </w:rPr>
        <w:t xml:space="preserve">Например, </w:t>
      </w:r>
      <w:r w:rsidR="000B04AF" w:rsidRPr="000B04AF">
        <w:rPr>
          <w:rFonts w:ascii="Times New Roman" w:hAnsi="Times New Roman" w:cs="Times New Roman"/>
          <w:sz w:val="28"/>
          <w:szCs w:val="28"/>
        </w:rPr>
        <w:t xml:space="preserve"> </w:t>
      </w:r>
      <w:r w:rsidR="000B04AF">
        <w:rPr>
          <w:rFonts w:ascii="Times New Roman" w:hAnsi="Times New Roman" w:cs="Times New Roman"/>
          <w:sz w:val="28"/>
          <w:szCs w:val="28"/>
          <w:lang w:val="en-US"/>
        </w:rPr>
        <w:t>c</w:t>
      </w:r>
      <w:r w:rsidRPr="00E303AB">
        <w:rPr>
          <w:rFonts w:ascii="Times New Roman" w:hAnsi="Times New Roman" w:cs="Times New Roman"/>
          <w:sz w:val="28"/>
          <w:szCs w:val="28"/>
          <w:lang w:val="en-US"/>
        </w:rPr>
        <w:t>orndodger</w:t>
      </w:r>
      <w:r w:rsidR="000B04AF">
        <w:rPr>
          <w:rFonts w:ascii="Times New Roman" w:hAnsi="Times New Roman" w:cs="Times New Roman"/>
          <w:sz w:val="28"/>
          <w:szCs w:val="28"/>
        </w:rPr>
        <w:t xml:space="preserve"> – кукурузная лепешка, </w:t>
      </w:r>
      <w:r w:rsidR="000B04AF">
        <w:rPr>
          <w:rFonts w:ascii="Times New Roman" w:hAnsi="Times New Roman" w:cs="Times New Roman"/>
          <w:sz w:val="28"/>
          <w:szCs w:val="28"/>
          <w:lang w:val="en-US"/>
        </w:rPr>
        <w:t>c</w:t>
      </w:r>
      <w:r w:rsidRPr="00E303AB">
        <w:rPr>
          <w:rFonts w:ascii="Times New Roman" w:hAnsi="Times New Roman" w:cs="Times New Roman"/>
          <w:sz w:val="28"/>
          <w:szCs w:val="28"/>
          <w:lang w:val="en-US"/>
        </w:rPr>
        <w:t>oleslaw</w:t>
      </w:r>
      <w:r w:rsidRPr="00E303AB">
        <w:rPr>
          <w:rFonts w:ascii="Times New Roman" w:hAnsi="Times New Roman" w:cs="Times New Roman"/>
          <w:sz w:val="28"/>
          <w:szCs w:val="28"/>
        </w:rPr>
        <w:t xml:space="preserve"> – шинкованная капуста</w:t>
      </w:r>
      <w:r w:rsidR="000B04AF">
        <w:rPr>
          <w:rFonts w:ascii="Times New Roman" w:hAnsi="Times New Roman" w:cs="Times New Roman"/>
          <w:sz w:val="28"/>
          <w:szCs w:val="28"/>
        </w:rPr>
        <w:t>.</w:t>
      </w:r>
    </w:p>
    <w:p w:rsidR="00E303AB" w:rsidRPr="00E303AB" w:rsidRDefault="00E303AB" w:rsidP="000B04AF">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Фразеологизм – это устойчивое по составу и структуре, лексически неделимое и целостное по значению словосочетание или предложение. Фразеологизмы являются важнейшей частью английского языка.</w:t>
      </w:r>
    </w:p>
    <w:tbl>
      <w:tblPr>
        <w:tblStyle w:val="ac"/>
        <w:tblW w:w="0" w:type="auto"/>
        <w:tblLook w:val="01E0"/>
      </w:tblPr>
      <w:tblGrid>
        <w:gridCol w:w="3190"/>
        <w:gridCol w:w="3190"/>
        <w:gridCol w:w="3191"/>
      </w:tblGrid>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rStyle w:val="a4"/>
                <w:sz w:val="28"/>
                <w:szCs w:val="28"/>
              </w:rPr>
              <w:t>American variant</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b/>
                <w:sz w:val="28"/>
                <w:szCs w:val="28"/>
              </w:rPr>
              <w:t>Перевод на русский</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rStyle w:val="a4"/>
                <w:sz w:val="28"/>
                <w:szCs w:val="28"/>
              </w:rPr>
              <w:t>British variant</w:t>
            </w:r>
          </w:p>
        </w:tc>
      </w:tr>
      <w:tr w:rsidR="00E303AB" w:rsidRPr="006B5B43"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To get the big head</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Важничать, зазнаваться</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To get the smelled bead</w:t>
            </w:r>
          </w:p>
        </w:tc>
      </w:tr>
      <w:tr w:rsidR="00E303AB" w:rsidRPr="006B5B43"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Enough to make a horse laugh</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умора, потеха</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enough to make a cat laugh</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Tick off</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радость</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cheese off</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Get a pink slip</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быть уволенным</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get one’s cards</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In high gear</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на всей скорости</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in top gear</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Working devil</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трудолюбивый человек</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devil of work</w:t>
            </w:r>
          </w:p>
        </w:tc>
      </w:tr>
    </w:tbl>
    <w:p w:rsidR="00E303AB" w:rsidRPr="00E303AB" w:rsidRDefault="00E303AB" w:rsidP="00E303AB">
      <w:pPr>
        <w:spacing w:after="0" w:line="240" w:lineRule="auto"/>
        <w:jc w:val="both"/>
        <w:rPr>
          <w:rFonts w:ascii="Times New Roman" w:hAnsi="Times New Roman" w:cs="Times New Roman"/>
          <w:sz w:val="28"/>
          <w:szCs w:val="28"/>
        </w:rPr>
      </w:pPr>
    </w:p>
    <w:p w:rsidR="00E303AB" w:rsidRPr="00E303AB" w:rsidRDefault="00E303AB" w:rsidP="00E303AB">
      <w:pPr>
        <w:spacing w:after="0" w:line="240" w:lineRule="auto"/>
        <w:jc w:val="both"/>
        <w:rPr>
          <w:rFonts w:ascii="Times New Roman" w:hAnsi="Times New Roman" w:cs="Times New Roman"/>
          <w:sz w:val="28"/>
          <w:szCs w:val="28"/>
        </w:rPr>
      </w:pPr>
      <w:r w:rsidRPr="00E303AB">
        <w:rPr>
          <w:rFonts w:ascii="Times New Roman" w:hAnsi="Times New Roman" w:cs="Times New Roman"/>
          <w:sz w:val="28"/>
          <w:szCs w:val="28"/>
        </w:rPr>
        <w:t>Фразеологизмы характерные только для американского варианта английского языка:</w:t>
      </w:r>
    </w:p>
    <w:tbl>
      <w:tblPr>
        <w:tblStyle w:val="ac"/>
        <w:tblW w:w="0" w:type="auto"/>
        <w:tblLook w:val="01E0"/>
      </w:tblPr>
      <w:tblGrid>
        <w:gridCol w:w="4785"/>
        <w:gridCol w:w="4786"/>
      </w:tblGrid>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rStyle w:val="a4"/>
                <w:sz w:val="28"/>
                <w:szCs w:val="28"/>
              </w:rPr>
              <w:t>American variant</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b/>
                <w:sz w:val="28"/>
                <w:szCs w:val="28"/>
              </w:rPr>
              <w:t>Перевод на русский</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Beat one’s brains out</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ломать голову над чем - либо</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Be from Missouri</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быть скептиком</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Chew the fat</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сплетничать</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Do a land - office</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иметь много клиентов</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Drop the ball</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совершить глупую ошибку</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Feel like two cents</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плохо себя чувствовать</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Johnny – on – the – spot</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мальчик на побегушках</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Lately – come – lately</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новичок</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lang w:val="en-US"/>
              </w:rPr>
            </w:pPr>
            <w:r w:rsidRPr="00E303AB">
              <w:rPr>
                <w:sz w:val="28"/>
                <w:szCs w:val="28"/>
                <w:lang w:val="en-US"/>
              </w:rPr>
              <w:t>Live high of the hog</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E303AB">
            <w:pPr>
              <w:jc w:val="both"/>
              <w:rPr>
                <w:sz w:val="28"/>
                <w:szCs w:val="28"/>
              </w:rPr>
            </w:pPr>
            <w:r w:rsidRPr="00E303AB">
              <w:rPr>
                <w:sz w:val="28"/>
                <w:szCs w:val="28"/>
              </w:rPr>
              <w:t>жить в роскоши</w:t>
            </w:r>
          </w:p>
        </w:tc>
      </w:tr>
    </w:tbl>
    <w:p w:rsidR="00E303AB" w:rsidRDefault="00E303AB" w:rsidP="00E303AB">
      <w:pPr>
        <w:spacing w:after="0" w:line="240" w:lineRule="auto"/>
        <w:jc w:val="both"/>
        <w:rPr>
          <w:rFonts w:ascii="Times New Roman" w:hAnsi="Times New Roman" w:cs="Times New Roman"/>
          <w:sz w:val="28"/>
          <w:szCs w:val="28"/>
        </w:rPr>
      </w:pPr>
    </w:p>
    <w:p w:rsidR="00E303AB" w:rsidRPr="00E303AB" w:rsidRDefault="00E303AB" w:rsidP="00E303AB">
      <w:pPr>
        <w:spacing w:after="0" w:line="240" w:lineRule="auto"/>
        <w:jc w:val="both"/>
        <w:rPr>
          <w:rFonts w:ascii="Times New Roman" w:hAnsi="Times New Roman" w:cs="Times New Roman"/>
          <w:sz w:val="28"/>
          <w:szCs w:val="28"/>
        </w:rPr>
      </w:pPr>
      <w:r w:rsidRPr="00E303AB">
        <w:rPr>
          <w:rFonts w:ascii="Times New Roman" w:hAnsi="Times New Roman" w:cs="Times New Roman"/>
          <w:sz w:val="28"/>
          <w:szCs w:val="28"/>
        </w:rPr>
        <w:t xml:space="preserve">      Существуют и такие слова, которые по своему написанию идентичны, но имеют на разных континентах разный смысл.</w:t>
      </w:r>
    </w:p>
    <w:tbl>
      <w:tblPr>
        <w:tblStyle w:val="ac"/>
        <w:tblW w:w="0" w:type="auto"/>
        <w:tblLook w:val="01E0"/>
      </w:tblPr>
      <w:tblGrid>
        <w:gridCol w:w="3190"/>
        <w:gridCol w:w="3190"/>
        <w:gridCol w:w="3191"/>
      </w:tblGrid>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 xml:space="preserve">Значение в </w:t>
            </w:r>
          </w:p>
          <w:p w:rsidR="00E303AB" w:rsidRPr="00E303AB" w:rsidRDefault="00E303AB">
            <w:pPr>
              <w:jc w:val="both"/>
              <w:rPr>
                <w:sz w:val="28"/>
                <w:szCs w:val="28"/>
              </w:rPr>
            </w:pPr>
            <w:r w:rsidRPr="00E303AB">
              <w:rPr>
                <w:rStyle w:val="a4"/>
                <w:sz w:val="28"/>
                <w:szCs w:val="28"/>
              </w:rPr>
              <w:t>American variant</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Слово</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 xml:space="preserve">Значение в </w:t>
            </w:r>
          </w:p>
          <w:p w:rsidR="00E303AB" w:rsidRPr="00E303AB" w:rsidRDefault="00E303AB">
            <w:pPr>
              <w:jc w:val="both"/>
              <w:rPr>
                <w:sz w:val="28"/>
                <w:szCs w:val="28"/>
              </w:rPr>
            </w:pPr>
            <w:r w:rsidRPr="00E303AB">
              <w:rPr>
                <w:rStyle w:val="a4"/>
                <w:sz w:val="28"/>
                <w:szCs w:val="28"/>
              </w:rPr>
              <w:t>British variant</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Метро</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lang w:val="en-US"/>
              </w:rPr>
              <w:t>Subway</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Подземный переход</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Мостовая</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lang w:val="en-US"/>
              </w:rPr>
              <w:t>Pavement</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Тротуар</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Брюки</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lang w:val="en-US"/>
              </w:rPr>
              <w:t>Pants</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Нижнее белье</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Американский футбол</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lang w:val="en-US"/>
              </w:rPr>
              <w:t>Football</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футбол</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Сдобные булочки</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lang w:val="en-US"/>
              </w:rPr>
              <w:t>Biscuits</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печенье</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Кукуруза</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lang w:val="en-US"/>
              </w:rPr>
              <w:t xml:space="preserve">Corn </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Зерновые культуры</w:t>
            </w:r>
          </w:p>
        </w:tc>
      </w:tr>
      <w:tr w:rsidR="00E303AB" w:rsidRPr="00E303AB" w:rsidTr="00E303AB">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Лесоматериал, бревна, доски</w:t>
            </w:r>
          </w:p>
        </w:tc>
        <w:tc>
          <w:tcPr>
            <w:tcW w:w="3190"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lang w:val="en-US"/>
              </w:rPr>
            </w:pPr>
            <w:r w:rsidRPr="00E303AB">
              <w:rPr>
                <w:sz w:val="28"/>
                <w:szCs w:val="28"/>
                <w:lang w:val="en-US"/>
              </w:rPr>
              <w:t>Lumber</w:t>
            </w:r>
          </w:p>
        </w:tc>
        <w:tc>
          <w:tcPr>
            <w:tcW w:w="3191" w:type="dxa"/>
            <w:tcBorders>
              <w:top w:val="single" w:sz="4" w:space="0" w:color="auto"/>
              <w:left w:val="single" w:sz="4" w:space="0" w:color="auto"/>
              <w:bottom w:val="single" w:sz="4" w:space="0" w:color="auto"/>
              <w:right w:val="single" w:sz="4" w:space="0" w:color="auto"/>
            </w:tcBorders>
            <w:hideMark/>
          </w:tcPr>
          <w:p w:rsidR="00E303AB" w:rsidRPr="00E303AB" w:rsidRDefault="00E303AB">
            <w:pPr>
              <w:jc w:val="both"/>
              <w:rPr>
                <w:sz w:val="28"/>
                <w:szCs w:val="28"/>
              </w:rPr>
            </w:pPr>
            <w:r w:rsidRPr="00E303AB">
              <w:rPr>
                <w:sz w:val="28"/>
                <w:szCs w:val="28"/>
              </w:rPr>
              <w:t>Рухлядь, хлам</w:t>
            </w:r>
          </w:p>
        </w:tc>
      </w:tr>
    </w:tbl>
    <w:p w:rsidR="000231EC" w:rsidRDefault="000231EC" w:rsidP="000231EC">
      <w:pPr>
        <w:spacing w:after="0" w:line="240" w:lineRule="auto"/>
        <w:ind w:firstLine="567"/>
        <w:jc w:val="both"/>
        <w:rPr>
          <w:rFonts w:ascii="Times New Roman" w:hAnsi="Times New Roman" w:cs="Times New Roman"/>
          <w:sz w:val="28"/>
          <w:szCs w:val="28"/>
        </w:rPr>
      </w:pP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Отдельно стоит обратить внимание на слово </w:t>
      </w:r>
      <w:r w:rsidRPr="00E303AB">
        <w:rPr>
          <w:rFonts w:ascii="Times New Roman" w:hAnsi="Times New Roman" w:cs="Times New Roman"/>
          <w:sz w:val="28"/>
          <w:szCs w:val="28"/>
          <w:lang w:val="en-US"/>
        </w:rPr>
        <w:t>Lemonade</w:t>
      </w:r>
      <w:r w:rsidRPr="00E303AB">
        <w:rPr>
          <w:rFonts w:ascii="Times New Roman" w:hAnsi="Times New Roman" w:cs="Times New Roman"/>
          <w:sz w:val="28"/>
          <w:szCs w:val="28"/>
        </w:rPr>
        <w:t>. В Америке «лимонадом» называют негазированный (и нередко теплый) напиток. А вот «лимонад» по-британски должен быть обязательно газированным и холодным.</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В американском английском очень много заимствований из других языков мира и племен индейцев. Поэтому нет ничего удивительно, что некоторые слова </w:t>
      </w:r>
      <w:r w:rsidR="003E4792">
        <w:rPr>
          <w:rFonts w:ascii="Times New Roman" w:hAnsi="Times New Roman" w:cs="Times New Roman"/>
          <w:sz w:val="28"/>
          <w:szCs w:val="28"/>
        </w:rPr>
        <w:t>свойственны</w:t>
      </w:r>
      <w:r w:rsidRPr="00E303AB">
        <w:rPr>
          <w:rFonts w:ascii="Times New Roman" w:hAnsi="Times New Roman" w:cs="Times New Roman"/>
          <w:sz w:val="28"/>
          <w:szCs w:val="28"/>
        </w:rPr>
        <w:t xml:space="preserve"> тому или иному языку. Но</w:t>
      </w:r>
      <w:r w:rsidR="003E4792">
        <w:rPr>
          <w:rFonts w:ascii="Times New Roman" w:hAnsi="Times New Roman" w:cs="Times New Roman"/>
          <w:sz w:val="28"/>
          <w:szCs w:val="28"/>
        </w:rPr>
        <w:t>,</w:t>
      </w:r>
      <w:r w:rsidRPr="00E303AB">
        <w:rPr>
          <w:rFonts w:ascii="Times New Roman" w:hAnsi="Times New Roman" w:cs="Times New Roman"/>
          <w:sz w:val="28"/>
          <w:szCs w:val="28"/>
        </w:rPr>
        <w:t xml:space="preserve"> кроме самих слов, американцы позаимствовали суффиксы и префиксы. </w:t>
      </w:r>
    </w:p>
    <w:p w:rsidR="00E303AB" w:rsidRPr="00D5473A" w:rsidRDefault="00E303AB" w:rsidP="000B04AF">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Например, </w:t>
      </w:r>
      <w:r w:rsidRPr="00E303AB">
        <w:rPr>
          <w:rFonts w:ascii="Times New Roman" w:hAnsi="Times New Roman" w:cs="Times New Roman"/>
          <w:sz w:val="28"/>
          <w:szCs w:val="28"/>
          <w:u w:val="single"/>
        </w:rPr>
        <w:t>суффикс -</w:t>
      </w:r>
      <w:r w:rsidRPr="00E303AB">
        <w:rPr>
          <w:rFonts w:ascii="Times New Roman" w:hAnsi="Times New Roman" w:cs="Times New Roman"/>
          <w:b/>
          <w:sz w:val="28"/>
          <w:szCs w:val="28"/>
          <w:u w:val="single"/>
          <w:lang w:val="en-US"/>
        </w:rPr>
        <w:t>ee</w:t>
      </w:r>
      <w:r w:rsidRPr="00E303AB">
        <w:rPr>
          <w:rFonts w:ascii="Times New Roman" w:hAnsi="Times New Roman" w:cs="Times New Roman"/>
          <w:sz w:val="28"/>
          <w:szCs w:val="28"/>
        </w:rPr>
        <w:t xml:space="preserve"> характерен </w:t>
      </w:r>
      <w:r w:rsidR="003E4792">
        <w:rPr>
          <w:rFonts w:ascii="Times New Roman" w:hAnsi="Times New Roman" w:cs="Times New Roman"/>
          <w:sz w:val="28"/>
          <w:szCs w:val="28"/>
        </w:rPr>
        <w:t xml:space="preserve">для </w:t>
      </w:r>
      <w:r w:rsidRPr="00E303AB">
        <w:rPr>
          <w:rFonts w:ascii="Times New Roman" w:hAnsi="Times New Roman" w:cs="Times New Roman"/>
          <w:sz w:val="28"/>
          <w:szCs w:val="28"/>
        </w:rPr>
        <w:t>французско</w:t>
      </w:r>
      <w:r w:rsidR="003E4792">
        <w:rPr>
          <w:rFonts w:ascii="Times New Roman" w:hAnsi="Times New Roman" w:cs="Times New Roman"/>
          <w:sz w:val="28"/>
          <w:szCs w:val="28"/>
        </w:rPr>
        <w:t xml:space="preserve">го </w:t>
      </w:r>
      <w:r w:rsidRPr="00E303AB">
        <w:rPr>
          <w:rFonts w:ascii="Times New Roman" w:hAnsi="Times New Roman" w:cs="Times New Roman"/>
          <w:sz w:val="28"/>
          <w:szCs w:val="28"/>
        </w:rPr>
        <w:t>язык</w:t>
      </w:r>
      <w:r w:rsidR="003E4792">
        <w:rPr>
          <w:rFonts w:ascii="Times New Roman" w:hAnsi="Times New Roman" w:cs="Times New Roman"/>
          <w:sz w:val="28"/>
          <w:szCs w:val="28"/>
        </w:rPr>
        <w:t>а</w:t>
      </w:r>
      <w:r w:rsidRPr="00E303AB">
        <w:rPr>
          <w:rFonts w:ascii="Times New Roman" w:hAnsi="Times New Roman" w:cs="Times New Roman"/>
          <w:sz w:val="28"/>
          <w:szCs w:val="28"/>
        </w:rPr>
        <w:t>. Но это не мешает американцам создавать неологизмы.</w:t>
      </w:r>
      <w:r w:rsidR="000B04AF">
        <w:rPr>
          <w:rFonts w:ascii="Times New Roman" w:hAnsi="Times New Roman" w:cs="Times New Roman"/>
          <w:sz w:val="28"/>
          <w:szCs w:val="28"/>
        </w:rPr>
        <w:t xml:space="preserve"> Например, </w:t>
      </w:r>
      <w:r w:rsidR="00D5473A">
        <w:rPr>
          <w:rFonts w:ascii="Times New Roman" w:hAnsi="Times New Roman" w:cs="Times New Roman"/>
          <w:sz w:val="28"/>
          <w:szCs w:val="28"/>
          <w:lang w:val="en-US"/>
        </w:rPr>
        <w:t>d</w:t>
      </w:r>
      <w:r w:rsidRPr="00E303AB">
        <w:rPr>
          <w:rFonts w:ascii="Times New Roman" w:hAnsi="Times New Roman" w:cs="Times New Roman"/>
          <w:sz w:val="28"/>
          <w:szCs w:val="28"/>
          <w:lang w:val="en-US"/>
        </w:rPr>
        <w:t>raft</w:t>
      </w:r>
      <w:r w:rsidRPr="00E303AB">
        <w:rPr>
          <w:rFonts w:ascii="Times New Roman" w:hAnsi="Times New Roman" w:cs="Times New Roman"/>
          <w:b/>
          <w:sz w:val="28"/>
          <w:szCs w:val="28"/>
          <w:lang w:val="en-US"/>
        </w:rPr>
        <w:t>ee</w:t>
      </w:r>
      <w:r w:rsidRPr="00E303AB">
        <w:rPr>
          <w:rFonts w:ascii="Times New Roman" w:hAnsi="Times New Roman" w:cs="Times New Roman"/>
          <w:sz w:val="28"/>
          <w:szCs w:val="28"/>
        </w:rPr>
        <w:t xml:space="preserve">  - призывник (</w:t>
      </w:r>
      <w:r w:rsidRPr="00E303AB">
        <w:rPr>
          <w:rFonts w:ascii="Times New Roman" w:hAnsi="Times New Roman" w:cs="Times New Roman"/>
          <w:sz w:val="28"/>
          <w:szCs w:val="28"/>
          <w:lang w:val="en-US"/>
        </w:rPr>
        <w:t>draft</w:t>
      </w:r>
      <w:r w:rsidRPr="00E303AB">
        <w:rPr>
          <w:rFonts w:ascii="Times New Roman" w:hAnsi="Times New Roman" w:cs="Times New Roman"/>
          <w:sz w:val="28"/>
          <w:szCs w:val="28"/>
        </w:rPr>
        <w:t xml:space="preserve"> – призывать на военную службу)</w:t>
      </w:r>
      <w:r w:rsidR="000B04AF">
        <w:rPr>
          <w:rFonts w:ascii="Times New Roman" w:hAnsi="Times New Roman" w:cs="Times New Roman"/>
          <w:sz w:val="28"/>
          <w:szCs w:val="28"/>
        </w:rPr>
        <w:t xml:space="preserve">, </w:t>
      </w:r>
      <w:r w:rsidR="00D5473A">
        <w:rPr>
          <w:rFonts w:ascii="Times New Roman" w:hAnsi="Times New Roman" w:cs="Times New Roman"/>
          <w:sz w:val="28"/>
          <w:szCs w:val="28"/>
          <w:lang w:val="en-US"/>
        </w:rPr>
        <w:t>p</w:t>
      </w:r>
      <w:r w:rsidRPr="00E303AB">
        <w:rPr>
          <w:rFonts w:ascii="Times New Roman" w:hAnsi="Times New Roman" w:cs="Times New Roman"/>
          <w:sz w:val="28"/>
          <w:szCs w:val="28"/>
          <w:lang w:val="en-US"/>
        </w:rPr>
        <w:t>aral</w:t>
      </w:r>
      <w:r w:rsidRPr="00E303AB">
        <w:rPr>
          <w:rFonts w:ascii="Times New Roman" w:hAnsi="Times New Roman" w:cs="Times New Roman"/>
          <w:b/>
          <w:sz w:val="28"/>
          <w:szCs w:val="28"/>
          <w:lang w:val="en-US"/>
        </w:rPr>
        <w:t>ee</w:t>
      </w:r>
      <w:r w:rsidRPr="00E303AB">
        <w:rPr>
          <w:rFonts w:ascii="Times New Roman" w:hAnsi="Times New Roman" w:cs="Times New Roman"/>
          <w:sz w:val="28"/>
          <w:szCs w:val="28"/>
        </w:rPr>
        <w:t xml:space="preserve"> – досрочно освобожденный (</w:t>
      </w:r>
      <w:r w:rsidRPr="00E303AB">
        <w:rPr>
          <w:rFonts w:ascii="Times New Roman" w:hAnsi="Times New Roman" w:cs="Times New Roman"/>
          <w:sz w:val="28"/>
          <w:szCs w:val="28"/>
          <w:lang w:val="en-US"/>
        </w:rPr>
        <w:t>parale</w:t>
      </w:r>
      <w:r w:rsidRPr="00E303AB">
        <w:rPr>
          <w:rFonts w:ascii="Times New Roman" w:hAnsi="Times New Roman" w:cs="Times New Roman"/>
          <w:sz w:val="28"/>
          <w:szCs w:val="28"/>
        </w:rPr>
        <w:t xml:space="preserve"> – досрочно освобождать из тюрьмы)</w:t>
      </w:r>
      <w:r w:rsidR="000B04AF">
        <w:rPr>
          <w:rFonts w:ascii="Times New Roman" w:hAnsi="Times New Roman" w:cs="Times New Roman"/>
          <w:sz w:val="28"/>
          <w:szCs w:val="28"/>
        </w:rPr>
        <w:t xml:space="preserve">, </w:t>
      </w:r>
      <w:r w:rsidR="00D5473A">
        <w:rPr>
          <w:rFonts w:ascii="Times New Roman" w:hAnsi="Times New Roman" w:cs="Times New Roman"/>
          <w:sz w:val="28"/>
          <w:szCs w:val="28"/>
          <w:lang w:val="en-US"/>
        </w:rPr>
        <w:t>a</w:t>
      </w:r>
      <w:r w:rsidRPr="00E303AB">
        <w:rPr>
          <w:rFonts w:ascii="Times New Roman" w:hAnsi="Times New Roman" w:cs="Times New Roman"/>
          <w:sz w:val="28"/>
          <w:szCs w:val="28"/>
          <w:lang w:val="en-US"/>
        </w:rPr>
        <w:t>mput</w:t>
      </w:r>
      <w:r w:rsidRPr="00E303AB">
        <w:rPr>
          <w:rFonts w:ascii="Times New Roman" w:hAnsi="Times New Roman" w:cs="Times New Roman"/>
          <w:b/>
          <w:sz w:val="28"/>
          <w:szCs w:val="28"/>
          <w:lang w:val="en-US"/>
        </w:rPr>
        <w:t>ee</w:t>
      </w:r>
      <w:r w:rsidRPr="00E303AB">
        <w:rPr>
          <w:rFonts w:ascii="Times New Roman" w:hAnsi="Times New Roman" w:cs="Times New Roman"/>
          <w:b/>
          <w:sz w:val="28"/>
          <w:szCs w:val="28"/>
        </w:rPr>
        <w:t xml:space="preserve"> </w:t>
      </w:r>
      <w:r w:rsidRPr="00E303AB">
        <w:rPr>
          <w:rFonts w:ascii="Times New Roman" w:hAnsi="Times New Roman" w:cs="Times New Roman"/>
          <w:sz w:val="28"/>
          <w:szCs w:val="28"/>
        </w:rPr>
        <w:t>– больной, у которого ампутировали ногу или руку</w:t>
      </w:r>
      <w:r w:rsidR="00D5473A" w:rsidRPr="00D5473A">
        <w:rPr>
          <w:rFonts w:ascii="Times New Roman" w:hAnsi="Times New Roman" w:cs="Times New Roman"/>
          <w:sz w:val="28"/>
          <w:szCs w:val="28"/>
        </w:rPr>
        <w:t>.</w:t>
      </w:r>
    </w:p>
    <w:p w:rsidR="00E303AB" w:rsidRPr="00D5473A" w:rsidRDefault="00E303AB" w:rsidP="00D5473A">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Среди американизмов выделя</w:t>
      </w:r>
      <w:r w:rsidR="007A2FD6">
        <w:rPr>
          <w:rFonts w:ascii="Times New Roman" w:hAnsi="Times New Roman" w:cs="Times New Roman"/>
          <w:sz w:val="28"/>
          <w:szCs w:val="28"/>
        </w:rPr>
        <w:t>е</w:t>
      </w:r>
      <w:r w:rsidRPr="00E303AB">
        <w:rPr>
          <w:rFonts w:ascii="Times New Roman" w:hAnsi="Times New Roman" w:cs="Times New Roman"/>
          <w:sz w:val="28"/>
          <w:szCs w:val="28"/>
        </w:rPr>
        <w:t xml:space="preserve">тся многочисленная группа слов, образованная путем стяжения – </w:t>
      </w:r>
      <w:r w:rsidRPr="00E303AB">
        <w:rPr>
          <w:rFonts w:ascii="Times New Roman" w:hAnsi="Times New Roman" w:cs="Times New Roman"/>
          <w:sz w:val="28"/>
          <w:szCs w:val="28"/>
          <w:u w:val="single"/>
        </w:rPr>
        <w:t>бленды</w:t>
      </w:r>
      <w:r w:rsidRPr="00E303AB">
        <w:rPr>
          <w:rFonts w:ascii="Times New Roman" w:hAnsi="Times New Roman" w:cs="Times New Roman"/>
          <w:sz w:val="28"/>
          <w:szCs w:val="28"/>
        </w:rPr>
        <w:t xml:space="preserve">. </w:t>
      </w:r>
      <w:r w:rsidR="007A2FD6">
        <w:rPr>
          <w:rFonts w:ascii="Times New Roman" w:hAnsi="Times New Roman" w:cs="Times New Roman"/>
          <w:sz w:val="28"/>
          <w:szCs w:val="28"/>
        </w:rPr>
        <w:t>Это с</w:t>
      </w:r>
      <w:r w:rsidRPr="00E303AB">
        <w:rPr>
          <w:rFonts w:ascii="Times New Roman" w:hAnsi="Times New Roman" w:cs="Times New Roman"/>
          <w:sz w:val="28"/>
          <w:szCs w:val="28"/>
        </w:rPr>
        <w:t>равнительно молодой способ словообразования.</w:t>
      </w:r>
      <w:r w:rsidR="00D5473A" w:rsidRPr="00D5473A">
        <w:rPr>
          <w:rFonts w:ascii="Times New Roman" w:hAnsi="Times New Roman" w:cs="Times New Roman"/>
          <w:sz w:val="28"/>
          <w:szCs w:val="28"/>
        </w:rPr>
        <w:t xml:space="preserve"> </w:t>
      </w:r>
      <w:r w:rsidR="00D5473A">
        <w:rPr>
          <w:rFonts w:ascii="Times New Roman" w:hAnsi="Times New Roman" w:cs="Times New Roman"/>
          <w:sz w:val="28"/>
          <w:szCs w:val="28"/>
        </w:rPr>
        <w:t xml:space="preserve">Например, </w:t>
      </w:r>
      <w:r w:rsidR="00D5473A">
        <w:rPr>
          <w:rFonts w:ascii="Times New Roman" w:hAnsi="Times New Roman" w:cs="Times New Roman"/>
          <w:sz w:val="28"/>
          <w:szCs w:val="28"/>
          <w:lang w:val="en-US"/>
        </w:rPr>
        <w:t>m</w:t>
      </w:r>
      <w:r w:rsidRPr="00E303AB">
        <w:rPr>
          <w:rFonts w:ascii="Times New Roman" w:hAnsi="Times New Roman" w:cs="Times New Roman"/>
          <w:sz w:val="28"/>
          <w:szCs w:val="28"/>
          <w:lang w:val="en-US"/>
        </w:rPr>
        <w:t>otel</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motor</w:t>
      </w:r>
      <w:r w:rsidRPr="00E303AB">
        <w:rPr>
          <w:rFonts w:ascii="Times New Roman" w:hAnsi="Times New Roman" w:cs="Times New Roman"/>
          <w:sz w:val="28"/>
          <w:szCs w:val="28"/>
        </w:rPr>
        <w:t xml:space="preserve"> + </w:t>
      </w:r>
      <w:r w:rsidRPr="00E303AB">
        <w:rPr>
          <w:rFonts w:ascii="Times New Roman" w:hAnsi="Times New Roman" w:cs="Times New Roman"/>
          <w:sz w:val="28"/>
          <w:szCs w:val="28"/>
          <w:lang w:val="en-US"/>
        </w:rPr>
        <w:t>hotel</w:t>
      </w:r>
      <w:r w:rsidRPr="00E303AB">
        <w:rPr>
          <w:rFonts w:ascii="Times New Roman" w:hAnsi="Times New Roman" w:cs="Times New Roman"/>
          <w:sz w:val="28"/>
          <w:szCs w:val="28"/>
        </w:rPr>
        <w:t>) – гостиница для автотуристов – мотель</w:t>
      </w:r>
      <w:r w:rsidR="00D5473A" w:rsidRPr="00D5473A">
        <w:rPr>
          <w:rFonts w:ascii="Times New Roman" w:hAnsi="Times New Roman" w:cs="Times New Roman"/>
          <w:sz w:val="28"/>
          <w:szCs w:val="28"/>
        </w:rPr>
        <w:t xml:space="preserve">, </w:t>
      </w:r>
      <w:r w:rsidR="00D5473A">
        <w:rPr>
          <w:rFonts w:ascii="Times New Roman" w:hAnsi="Times New Roman" w:cs="Times New Roman"/>
          <w:sz w:val="28"/>
          <w:szCs w:val="28"/>
          <w:lang w:val="en-US"/>
        </w:rPr>
        <w:t>n</w:t>
      </w:r>
      <w:r w:rsidRPr="00E303AB">
        <w:rPr>
          <w:rFonts w:ascii="Times New Roman" w:hAnsi="Times New Roman" w:cs="Times New Roman"/>
          <w:sz w:val="28"/>
          <w:szCs w:val="28"/>
          <w:lang w:val="en-US"/>
        </w:rPr>
        <w:t>ewscast</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news</w:t>
      </w:r>
      <w:r w:rsidRPr="00E303AB">
        <w:rPr>
          <w:rFonts w:ascii="Times New Roman" w:hAnsi="Times New Roman" w:cs="Times New Roman"/>
          <w:sz w:val="28"/>
          <w:szCs w:val="28"/>
        </w:rPr>
        <w:t xml:space="preserve"> + </w:t>
      </w:r>
      <w:r w:rsidRPr="00E303AB">
        <w:rPr>
          <w:rFonts w:ascii="Times New Roman" w:hAnsi="Times New Roman" w:cs="Times New Roman"/>
          <w:sz w:val="28"/>
          <w:szCs w:val="28"/>
          <w:lang w:val="en-US"/>
        </w:rPr>
        <w:t>broadcast</w:t>
      </w:r>
      <w:r w:rsidRPr="00E303AB">
        <w:rPr>
          <w:rFonts w:ascii="Times New Roman" w:hAnsi="Times New Roman" w:cs="Times New Roman"/>
          <w:sz w:val="28"/>
          <w:szCs w:val="28"/>
        </w:rPr>
        <w:t>) – передача последних известей по радио</w:t>
      </w:r>
      <w:r w:rsidR="00D5473A" w:rsidRPr="00D5473A">
        <w:rPr>
          <w:rFonts w:ascii="Times New Roman" w:hAnsi="Times New Roman" w:cs="Times New Roman"/>
          <w:sz w:val="28"/>
          <w:szCs w:val="28"/>
        </w:rPr>
        <w:t xml:space="preserve">, </w:t>
      </w:r>
      <w:r w:rsidR="00D5473A">
        <w:rPr>
          <w:rFonts w:ascii="Times New Roman" w:hAnsi="Times New Roman" w:cs="Times New Roman"/>
          <w:sz w:val="28"/>
          <w:szCs w:val="28"/>
          <w:lang w:val="en-US"/>
        </w:rPr>
        <w:t>m</w:t>
      </w:r>
      <w:r w:rsidRPr="00E303AB">
        <w:rPr>
          <w:rFonts w:ascii="Times New Roman" w:hAnsi="Times New Roman" w:cs="Times New Roman"/>
          <w:sz w:val="28"/>
          <w:szCs w:val="28"/>
          <w:lang w:val="en-US"/>
        </w:rPr>
        <w:t>otorustler</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motor</w:t>
      </w:r>
      <w:r w:rsidRPr="00E303AB">
        <w:rPr>
          <w:rFonts w:ascii="Times New Roman" w:hAnsi="Times New Roman" w:cs="Times New Roman"/>
          <w:sz w:val="28"/>
          <w:szCs w:val="28"/>
        </w:rPr>
        <w:t xml:space="preserve"> + </w:t>
      </w:r>
      <w:r w:rsidRPr="00E303AB">
        <w:rPr>
          <w:rFonts w:ascii="Times New Roman" w:hAnsi="Times New Roman" w:cs="Times New Roman"/>
          <w:sz w:val="28"/>
          <w:szCs w:val="28"/>
          <w:lang w:val="en-US"/>
        </w:rPr>
        <w:t>rustler</w:t>
      </w:r>
      <w:r w:rsidRPr="00E303AB">
        <w:rPr>
          <w:rFonts w:ascii="Times New Roman" w:hAnsi="Times New Roman" w:cs="Times New Roman"/>
          <w:sz w:val="28"/>
          <w:szCs w:val="28"/>
        </w:rPr>
        <w:t>) – похититель автомашины</w:t>
      </w:r>
      <w:r w:rsidR="00D5473A" w:rsidRPr="00D5473A">
        <w:rPr>
          <w:rFonts w:ascii="Times New Roman" w:hAnsi="Times New Roman" w:cs="Times New Roman"/>
          <w:sz w:val="28"/>
          <w:szCs w:val="28"/>
        </w:rPr>
        <w:t xml:space="preserve">, </w:t>
      </w:r>
      <w:r w:rsidR="00D5473A">
        <w:rPr>
          <w:rFonts w:ascii="Times New Roman" w:hAnsi="Times New Roman" w:cs="Times New Roman"/>
          <w:sz w:val="28"/>
          <w:szCs w:val="28"/>
          <w:lang w:val="en-US"/>
        </w:rPr>
        <w:t>l</w:t>
      </w:r>
      <w:r w:rsidRPr="00E303AB">
        <w:rPr>
          <w:rFonts w:ascii="Times New Roman" w:hAnsi="Times New Roman" w:cs="Times New Roman"/>
          <w:sz w:val="28"/>
          <w:szCs w:val="28"/>
          <w:lang w:val="en-US"/>
        </w:rPr>
        <w:t>aundromat</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laundry</w:t>
      </w:r>
      <w:r w:rsidRPr="00E303AB">
        <w:rPr>
          <w:rFonts w:ascii="Times New Roman" w:hAnsi="Times New Roman" w:cs="Times New Roman"/>
          <w:sz w:val="28"/>
          <w:szCs w:val="28"/>
        </w:rPr>
        <w:t xml:space="preserve"> + </w:t>
      </w:r>
      <w:r w:rsidRPr="00E303AB">
        <w:rPr>
          <w:rFonts w:ascii="Times New Roman" w:hAnsi="Times New Roman" w:cs="Times New Roman"/>
          <w:sz w:val="28"/>
          <w:szCs w:val="28"/>
          <w:lang w:val="en-US"/>
        </w:rPr>
        <w:t>automat</w:t>
      </w:r>
      <w:r w:rsidRPr="00E303AB">
        <w:rPr>
          <w:rFonts w:ascii="Times New Roman" w:hAnsi="Times New Roman" w:cs="Times New Roman"/>
          <w:sz w:val="28"/>
          <w:szCs w:val="28"/>
        </w:rPr>
        <w:t>) – автоматическая прачечная</w:t>
      </w:r>
      <w:r w:rsidR="00D5473A" w:rsidRPr="00D5473A">
        <w:rPr>
          <w:rFonts w:ascii="Times New Roman" w:hAnsi="Times New Roman" w:cs="Times New Roman"/>
          <w:sz w:val="28"/>
          <w:szCs w:val="28"/>
        </w:rPr>
        <w:t>.</w:t>
      </w:r>
    </w:p>
    <w:p w:rsidR="00E303AB" w:rsidRPr="00D5473A" w:rsidRDefault="00E303AB" w:rsidP="00D5473A">
      <w:pPr>
        <w:spacing w:after="0" w:line="240" w:lineRule="auto"/>
        <w:ind w:firstLine="567"/>
        <w:jc w:val="both"/>
        <w:rPr>
          <w:rFonts w:ascii="Times New Roman" w:hAnsi="Times New Roman" w:cs="Times New Roman"/>
          <w:sz w:val="28"/>
          <w:szCs w:val="28"/>
          <w:lang w:val="en-US"/>
        </w:rPr>
      </w:pPr>
      <w:r w:rsidRPr="00E303AB">
        <w:rPr>
          <w:rFonts w:ascii="Times New Roman" w:hAnsi="Times New Roman" w:cs="Times New Roman"/>
          <w:sz w:val="28"/>
          <w:szCs w:val="28"/>
        </w:rPr>
        <w:t xml:space="preserve">У американцев, как и у англичан, постоянное стремление </w:t>
      </w:r>
      <w:r w:rsidRPr="00E303AB">
        <w:rPr>
          <w:rFonts w:ascii="Times New Roman" w:hAnsi="Times New Roman" w:cs="Times New Roman"/>
          <w:sz w:val="28"/>
          <w:szCs w:val="28"/>
          <w:u w:val="single"/>
        </w:rPr>
        <w:t>все упрощать и сокращать</w:t>
      </w:r>
      <w:r w:rsidRPr="00E303AB">
        <w:rPr>
          <w:rFonts w:ascii="Times New Roman" w:hAnsi="Times New Roman" w:cs="Times New Roman"/>
          <w:sz w:val="28"/>
          <w:szCs w:val="28"/>
        </w:rPr>
        <w:t xml:space="preserve"> в языке. Только в отличие от англичан у них это слишком ярко выражено. Их</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rPr>
        <w:t>девиз</w:t>
      </w:r>
      <w:r w:rsidRPr="009F2DA6">
        <w:rPr>
          <w:rFonts w:ascii="Times New Roman" w:hAnsi="Times New Roman" w:cs="Times New Roman"/>
          <w:sz w:val="28"/>
          <w:szCs w:val="28"/>
          <w:lang w:val="en-US"/>
        </w:rPr>
        <w:t>: «</w:t>
      </w:r>
      <w:r w:rsidRPr="00E303AB">
        <w:rPr>
          <w:rFonts w:ascii="Times New Roman" w:hAnsi="Times New Roman" w:cs="Times New Roman"/>
          <w:sz w:val="28"/>
          <w:szCs w:val="28"/>
        </w:rPr>
        <w:t>Сократить</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rPr>
        <w:t>все</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rPr>
        <w:t>по</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rPr>
        <w:t>максимуму</w:t>
      </w:r>
      <w:r w:rsidRPr="009F2DA6">
        <w:rPr>
          <w:rFonts w:ascii="Times New Roman" w:hAnsi="Times New Roman" w:cs="Times New Roman"/>
          <w:sz w:val="28"/>
          <w:szCs w:val="28"/>
          <w:lang w:val="en-US"/>
        </w:rPr>
        <w:t>»</w:t>
      </w:r>
      <w:r w:rsidR="00D5473A" w:rsidRPr="009F2DA6">
        <w:rPr>
          <w:rFonts w:ascii="Times New Roman" w:hAnsi="Times New Roman" w:cs="Times New Roman"/>
          <w:sz w:val="28"/>
          <w:szCs w:val="28"/>
          <w:lang w:val="en-US"/>
        </w:rPr>
        <w:t xml:space="preserve">. </w:t>
      </w:r>
      <w:r w:rsidR="00D5473A">
        <w:rPr>
          <w:rFonts w:ascii="Times New Roman" w:hAnsi="Times New Roman" w:cs="Times New Roman"/>
          <w:sz w:val="28"/>
          <w:szCs w:val="28"/>
        </w:rPr>
        <w:t>Например</w:t>
      </w:r>
      <w:r w:rsidR="00D5473A" w:rsidRPr="00D5473A">
        <w:rPr>
          <w:rFonts w:ascii="Times New Roman" w:hAnsi="Times New Roman" w:cs="Times New Roman"/>
          <w:sz w:val="28"/>
          <w:szCs w:val="28"/>
          <w:lang w:val="en-US"/>
        </w:rPr>
        <w:t xml:space="preserve">, </w:t>
      </w:r>
      <w:r w:rsidR="00D5473A">
        <w:rPr>
          <w:rFonts w:ascii="Times New Roman" w:hAnsi="Times New Roman" w:cs="Times New Roman"/>
          <w:sz w:val="28"/>
          <w:szCs w:val="28"/>
          <w:lang w:val="en-US"/>
        </w:rPr>
        <w:t>d</w:t>
      </w:r>
      <w:r w:rsidRPr="00E303AB">
        <w:rPr>
          <w:rFonts w:ascii="Times New Roman" w:hAnsi="Times New Roman" w:cs="Times New Roman"/>
          <w:sz w:val="28"/>
          <w:szCs w:val="28"/>
          <w:lang w:val="en-US"/>
        </w:rPr>
        <w:t>oc</w:t>
      </w:r>
      <w:r w:rsidRPr="00D5473A">
        <w:rPr>
          <w:rFonts w:ascii="Times New Roman" w:hAnsi="Times New Roman" w:cs="Times New Roman"/>
          <w:sz w:val="28"/>
          <w:szCs w:val="28"/>
          <w:lang w:val="en-US"/>
        </w:rPr>
        <w:t xml:space="preserve"> – </w:t>
      </w:r>
      <w:r w:rsidRPr="00E303AB">
        <w:rPr>
          <w:rFonts w:ascii="Times New Roman" w:hAnsi="Times New Roman" w:cs="Times New Roman"/>
          <w:sz w:val="28"/>
          <w:szCs w:val="28"/>
          <w:lang w:val="en-US"/>
        </w:rPr>
        <w:t>doctor</w:t>
      </w:r>
      <w:r w:rsidR="00D5473A" w:rsidRPr="00D5473A">
        <w:rPr>
          <w:rFonts w:ascii="Times New Roman" w:hAnsi="Times New Roman" w:cs="Times New Roman"/>
          <w:sz w:val="28"/>
          <w:szCs w:val="28"/>
          <w:lang w:val="en-US"/>
        </w:rPr>
        <w:t xml:space="preserve">, </w:t>
      </w:r>
      <w:r w:rsidR="00D5473A">
        <w:rPr>
          <w:rFonts w:ascii="Times New Roman" w:hAnsi="Times New Roman" w:cs="Times New Roman"/>
          <w:sz w:val="28"/>
          <w:szCs w:val="28"/>
          <w:lang w:val="en-US"/>
        </w:rPr>
        <w:t>p</w:t>
      </w:r>
      <w:r w:rsidRPr="00E303AB">
        <w:rPr>
          <w:rFonts w:ascii="Times New Roman" w:hAnsi="Times New Roman" w:cs="Times New Roman"/>
          <w:sz w:val="28"/>
          <w:szCs w:val="28"/>
          <w:lang w:val="en-US"/>
        </w:rPr>
        <w:t>hone</w:t>
      </w:r>
      <w:r w:rsidRPr="00D5473A">
        <w:rPr>
          <w:rFonts w:ascii="Times New Roman" w:hAnsi="Times New Roman" w:cs="Times New Roman"/>
          <w:sz w:val="28"/>
          <w:szCs w:val="28"/>
          <w:lang w:val="en-US"/>
        </w:rPr>
        <w:t xml:space="preserve"> – </w:t>
      </w:r>
      <w:r w:rsidRPr="00E303AB">
        <w:rPr>
          <w:rFonts w:ascii="Times New Roman" w:hAnsi="Times New Roman" w:cs="Times New Roman"/>
          <w:sz w:val="28"/>
          <w:szCs w:val="28"/>
          <w:lang w:val="en-US"/>
        </w:rPr>
        <w:t>telephone</w:t>
      </w:r>
      <w:r w:rsidR="00D5473A" w:rsidRPr="00D5473A">
        <w:rPr>
          <w:rFonts w:ascii="Times New Roman" w:hAnsi="Times New Roman" w:cs="Times New Roman"/>
          <w:sz w:val="28"/>
          <w:szCs w:val="28"/>
          <w:lang w:val="en-US"/>
        </w:rPr>
        <w:t xml:space="preserve">, </w:t>
      </w:r>
      <w:r w:rsidR="00D5473A">
        <w:rPr>
          <w:rFonts w:ascii="Times New Roman" w:hAnsi="Times New Roman" w:cs="Times New Roman"/>
          <w:sz w:val="28"/>
          <w:szCs w:val="28"/>
          <w:lang w:val="en-US"/>
        </w:rPr>
        <w:t>e</w:t>
      </w:r>
      <w:r w:rsidRPr="00E303AB">
        <w:rPr>
          <w:rFonts w:ascii="Times New Roman" w:hAnsi="Times New Roman" w:cs="Times New Roman"/>
          <w:sz w:val="28"/>
          <w:szCs w:val="28"/>
          <w:lang w:val="en-US"/>
        </w:rPr>
        <w:t xml:space="preserve">xam </w:t>
      </w:r>
      <w:r w:rsidR="00D5473A">
        <w:rPr>
          <w:rFonts w:ascii="Times New Roman" w:hAnsi="Times New Roman" w:cs="Times New Roman"/>
          <w:sz w:val="28"/>
          <w:szCs w:val="28"/>
          <w:lang w:val="en-US"/>
        </w:rPr>
        <w:t>–</w:t>
      </w:r>
      <w:r w:rsidRPr="00E303AB">
        <w:rPr>
          <w:rFonts w:ascii="Times New Roman" w:hAnsi="Times New Roman" w:cs="Times New Roman"/>
          <w:sz w:val="28"/>
          <w:szCs w:val="28"/>
          <w:lang w:val="en-US"/>
        </w:rPr>
        <w:t xml:space="preserve"> examination</w:t>
      </w:r>
      <w:r w:rsidR="00D5473A" w:rsidRPr="00D5473A">
        <w:rPr>
          <w:rFonts w:ascii="Times New Roman" w:hAnsi="Times New Roman" w:cs="Times New Roman"/>
          <w:sz w:val="28"/>
          <w:szCs w:val="28"/>
          <w:lang w:val="en-US"/>
        </w:rPr>
        <w:t xml:space="preserve">, </w:t>
      </w:r>
      <w:r w:rsidR="00D5473A">
        <w:rPr>
          <w:rFonts w:ascii="Times New Roman" w:hAnsi="Times New Roman" w:cs="Times New Roman"/>
          <w:sz w:val="28"/>
          <w:szCs w:val="28"/>
          <w:lang w:val="en-US"/>
        </w:rPr>
        <w:t>z</w:t>
      </w:r>
      <w:r w:rsidRPr="00E303AB">
        <w:rPr>
          <w:rFonts w:ascii="Times New Roman" w:hAnsi="Times New Roman" w:cs="Times New Roman"/>
          <w:sz w:val="28"/>
          <w:szCs w:val="28"/>
          <w:lang w:val="en-US"/>
        </w:rPr>
        <w:t>oo – zoological garden</w:t>
      </w:r>
      <w:r w:rsidR="00D5473A" w:rsidRPr="00D5473A">
        <w:rPr>
          <w:rFonts w:ascii="Times New Roman" w:hAnsi="Times New Roman" w:cs="Times New Roman"/>
          <w:sz w:val="28"/>
          <w:szCs w:val="28"/>
          <w:lang w:val="en-US"/>
        </w:rPr>
        <w:t xml:space="preserve">, </w:t>
      </w:r>
      <w:r w:rsidR="00D5473A">
        <w:rPr>
          <w:rFonts w:ascii="Times New Roman" w:hAnsi="Times New Roman" w:cs="Times New Roman"/>
          <w:sz w:val="28"/>
          <w:szCs w:val="28"/>
          <w:lang w:val="en-US"/>
        </w:rPr>
        <w:t>m</w:t>
      </w:r>
      <w:r w:rsidRPr="00E303AB">
        <w:rPr>
          <w:rFonts w:ascii="Times New Roman" w:hAnsi="Times New Roman" w:cs="Times New Roman"/>
          <w:sz w:val="28"/>
          <w:szCs w:val="28"/>
          <w:lang w:val="en-US"/>
        </w:rPr>
        <w:t>ovie – moving pictures</w:t>
      </w:r>
      <w:r w:rsidR="00D5473A" w:rsidRPr="00D5473A">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IDIOT – Instrumental Digital On-Line Transcriber</w:t>
      </w:r>
      <w:r w:rsidR="00D5473A" w:rsidRPr="00D5473A">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V-day – Victory day</w:t>
      </w:r>
      <w:r w:rsidR="00D5473A" w:rsidRPr="00D5473A">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A-bomb – atomic bomb</w:t>
      </w:r>
      <w:r w:rsidR="00D5473A" w:rsidRPr="00D5473A">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X</w:t>
      </w:r>
      <w:r w:rsidRPr="00D5473A">
        <w:rPr>
          <w:rFonts w:ascii="Times New Roman" w:hAnsi="Times New Roman" w:cs="Times New Roman"/>
          <w:sz w:val="28"/>
          <w:szCs w:val="28"/>
          <w:lang w:val="en-US"/>
        </w:rPr>
        <w:t xml:space="preserve"> - </w:t>
      </w:r>
      <w:r w:rsidRPr="00E303AB">
        <w:rPr>
          <w:rFonts w:ascii="Times New Roman" w:hAnsi="Times New Roman" w:cs="Times New Roman"/>
          <w:sz w:val="28"/>
          <w:szCs w:val="28"/>
          <w:lang w:val="en-US"/>
        </w:rPr>
        <w:t>mas</w:t>
      </w:r>
      <w:r w:rsidRPr="00D5473A">
        <w:rPr>
          <w:rFonts w:ascii="Times New Roman" w:hAnsi="Times New Roman" w:cs="Times New Roman"/>
          <w:sz w:val="28"/>
          <w:szCs w:val="28"/>
          <w:lang w:val="en-US"/>
        </w:rPr>
        <w:t xml:space="preserve"> – </w:t>
      </w:r>
      <w:r w:rsidRPr="00E303AB">
        <w:rPr>
          <w:rFonts w:ascii="Times New Roman" w:hAnsi="Times New Roman" w:cs="Times New Roman"/>
          <w:sz w:val="28"/>
          <w:szCs w:val="28"/>
          <w:lang w:val="en-US"/>
        </w:rPr>
        <w:t>Christmas</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Стоит отметить, что далеко не все изменения в языке принимают британц</w:t>
      </w:r>
      <w:r w:rsidR="007A2FD6">
        <w:rPr>
          <w:rFonts w:ascii="Times New Roman" w:hAnsi="Times New Roman" w:cs="Times New Roman"/>
          <w:sz w:val="28"/>
          <w:szCs w:val="28"/>
        </w:rPr>
        <w:t>ы</w:t>
      </w:r>
      <w:r w:rsidRPr="00E303AB">
        <w:rPr>
          <w:rFonts w:ascii="Times New Roman" w:hAnsi="Times New Roman" w:cs="Times New Roman"/>
          <w:sz w:val="28"/>
          <w:szCs w:val="28"/>
        </w:rPr>
        <w:t xml:space="preserve">. Хотя кое-что уживается в  </w:t>
      </w:r>
      <w:r w:rsidRPr="00E303AB">
        <w:rPr>
          <w:rFonts w:ascii="Times New Roman" w:hAnsi="Times New Roman" w:cs="Times New Roman"/>
          <w:sz w:val="28"/>
          <w:szCs w:val="28"/>
          <w:lang w:val="en-US"/>
        </w:rPr>
        <w:t>Advanced</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English</w:t>
      </w:r>
      <w:r w:rsidRPr="00E303AB">
        <w:rPr>
          <w:rFonts w:ascii="Times New Roman" w:hAnsi="Times New Roman" w:cs="Times New Roman"/>
          <w:sz w:val="28"/>
          <w:szCs w:val="28"/>
        </w:rPr>
        <w:t xml:space="preserve"> и прочно закрепляется в лексике.</w:t>
      </w:r>
    </w:p>
    <w:p w:rsidR="00E303AB" w:rsidRPr="00E303AB" w:rsidRDefault="00E303AB" w:rsidP="000231EC">
      <w:pPr>
        <w:spacing w:after="0" w:line="240" w:lineRule="auto"/>
        <w:ind w:firstLine="567"/>
        <w:jc w:val="both"/>
        <w:rPr>
          <w:rFonts w:ascii="Times New Roman" w:hAnsi="Times New Roman" w:cs="Times New Roman"/>
          <w:b/>
          <w:sz w:val="28"/>
          <w:szCs w:val="28"/>
        </w:rPr>
      </w:pPr>
      <w:r w:rsidRPr="00E303AB">
        <w:rPr>
          <w:rFonts w:ascii="Times New Roman" w:hAnsi="Times New Roman" w:cs="Times New Roman"/>
          <w:b/>
          <w:sz w:val="28"/>
          <w:szCs w:val="28"/>
        </w:rPr>
        <w:t>Грамматический уровень</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В Америке отказ от Perfect </w:t>
      </w:r>
      <w:r w:rsidRPr="00E303AB">
        <w:rPr>
          <w:rFonts w:ascii="Times New Roman" w:hAnsi="Times New Roman" w:cs="Times New Roman"/>
          <w:sz w:val="28"/>
          <w:szCs w:val="28"/>
          <w:lang w:val="en-US"/>
        </w:rPr>
        <w:t>Perfect</w:t>
      </w:r>
      <w:r w:rsidRPr="00E303AB">
        <w:rPr>
          <w:rFonts w:ascii="Times New Roman" w:hAnsi="Times New Roman" w:cs="Times New Roman"/>
          <w:sz w:val="28"/>
          <w:szCs w:val="28"/>
        </w:rPr>
        <w:t xml:space="preserve"> в разговорном языке стал обычным явлением. Его заменяют </w:t>
      </w:r>
      <w:r w:rsidRPr="00E303AB">
        <w:rPr>
          <w:rFonts w:ascii="Times New Roman" w:hAnsi="Times New Roman" w:cs="Times New Roman"/>
          <w:sz w:val="28"/>
          <w:szCs w:val="28"/>
          <w:lang w:val="en-US"/>
        </w:rPr>
        <w:t>Past</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Simple</w:t>
      </w:r>
      <w:r w:rsidRPr="00E303AB">
        <w:rPr>
          <w:rFonts w:ascii="Times New Roman" w:hAnsi="Times New Roman" w:cs="Times New Roman"/>
          <w:sz w:val="28"/>
          <w:szCs w:val="28"/>
        </w:rPr>
        <w:t xml:space="preserve">. Фраза: «Did you go see </w:t>
      </w:r>
      <w:bookmarkStart w:id="3" w:name="OLE_LINK1"/>
      <w:r w:rsidRPr="00E303AB">
        <w:rPr>
          <w:rFonts w:ascii="Times New Roman" w:hAnsi="Times New Roman" w:cs="Times New Roman"/>
          <w:sz w:val="28"/>
          <w:szCs w:val="28"/>
        </w:rPr>
        <w:t>«Redheat» with Arnold?</w:t>
      </w:r>
      <w:bookmarkEnd w:id="3"/>
      <w:r w:rsidRPr="00E303AB">
        <w:rPr>
          <w:rFonts w:ascii="Times New Roman" w:hAnsi="Times New Roman" w:cs="Times New Roman"/>
          <w:sz w:val="28"/>
          <w:szCs w:val="28"/>
        </w:rPr>
        <w:t>» представляется многим американцам совершенно естественной и верной, хотя ситуационно по всем нормам требуется Perfect: «Have you seen «Redheat» with Arnold?»</w:t>
      </w:r>
    </w:p>
    <w:p w:rsidR="00E303AB" w:rsidRPr="00E303AB" w:rsidRDefault="00E303AB" w:rsidP="000231EC">
      <w:pPr>
        <w:spacing w:after="0" w:line="240" w:lineRule="auto"/>
        <w:ind w:left="360"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 </w:t>
      </w:r>
    </w:p>
    <w:tbl>
      <w:tblPr>
        <w:tblW w:w="6960" w:type="dxa"/>
        <w:tblCellSpacing w:w="0" w:type="dxa"/>
        <w:tblCellMar>
          <w:left w:w="0" w:type="dxa"/>
          <w:right w:w="0" w:type="dxa"/>
        </w:tblCellMar>
        <w:tblLook w:val="04A0"/>
      </w:tblPr>
      <w:tblGrid>
        <w:gridCol w:w="3480"/>
        <w:gridCol w:w="3480"/>
      </w:tblGrid>
      <w:tr w:rsidR="00E303AB" w:rsidRPr="00E303AB" w:rsidTr="00E303AB">
        <w:trPr>
          <w:trHeight w:val="450"/>
          <w:tblCellSpacing w:w="0" w:type="dxa"/>
        </w:trPr>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rPr>
            </w:pPr>
            <w:r w:rsidRPr="00E303AB">
              <w:rPr>
                <w:rFonts w:ascii="Times New Roman" w:hAnsi="Times New Roman" w:cs="Times New Roman"/>
                <w:b/>
                <w:bCs/>
                <w:sz w:val="28"/>
                <w:szCs w:val="28"/>
                <w:u w:val="single"/>
              </w:rPr>
              <w:t>American variant</w:t>
            </w:r>
          </w:p>
        </w:tc>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rPr>
            </w:pPr>
            <w:r w:rsidRPr="00E303AB">
              <w:rPr>
                <w:rFonts w:ascii="Times New Roman" w:hAnsi="Times New Roman" w:cs="Times New Roman"/>
                <w:b/>
                <w:bCs/>
                <w:sz w:val="28"/>
                <w:szCs w:val="28"/>
                <w:u w:val="single"/>
              </w:rPr>
              <w:t>British variant</w:t>
            </w:r>
          </w:p>
        </w:tc>
      </w:tr>
      <w:tr w:rsidR="00E303AB" w:rsidRPr="006B5B43" w:rsidTr="00E303AB">
        <w:trPr>
          <w:trHeight w:val="290"/>
          <w:tblCellSpacing w:w="0" w:type="dxa"/>
        </w:trPr>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Did you hear the news?</w:t>
            </w:r>
          </w:p>
        </w:tc>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Have you heard the news?</w:t>
            </w:r>
          </w:p>
        </w:tc>
      </w:tr>
      <w:tr w:rsidR="00E303AB" w:rsidRPr="00E303AB" w:rsidTr="00E303AB">
        <w:trPr>
          <w:trHeight w:val="450"/>
          <w:tblCellSpacing w:w="0" w:type="dxa"/>
        </w:trPr>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rPr>
            </w:pPr>
            <w:r w:rsidRPr="00E303AB">
              <w:rPr>
                <w:rFonts w:ascii="Times New Roman" w:hAnsi="Times New Roman" w:cs="Times New Roman"/>
                <w:sz w:val="28"/>
                <w:szCs w:val="28"/>
                <w:lang w:val="en-US"/>
              </w:rPr>
              <w:t>He just went out.</w:t>
            </w:r>
          </w:p>
        </w:tc>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rPr>
            </w:pPr>
            <w:r w:rsidRPr="00E303AB">
              <w:rPr>
                <w:rFonts w:ascii="Times New Roman" w:hAnsi="Times New Roman" w:cs="Times New Roman"/>
                <w:sz w:val="28"/>
                <w:szCs w:val="28"/>
                <w:lang w:val="en-US"/>
              </w:rPr>
              <w:t>He's just gone out.</w:t>
            </w:r>
          </w:p>
        </w:tc>
      </w:tr>
      <w:tr w:rsidR="00E303AB" w:rsidRPr="00E303AB" w:rsidTr="00E303AB">
        <w:trPr>
          <w:trHeight w:val="362"/>
          <w:tblCellSpacing w:w="0" w:type="dxa"/>
        </w:trPr>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rPr>
            </w:pPr>
            <w:r w:rsidRPr="00E303AB">
              <w:rPr>
                <w:rFonts w:ascii="Times New Roman" w:hAnsi="Times New Roman" w:cs="Times New Roman"/>
                <w:sz w:val="28"/>
                <w:szCs w:val="28"/>
                <w:lang w:val="en-US"/>
              </w:rPr>
              <w:t>I have a sister.</w:t>
            </w:r>
          </w:p>
        </w:tc>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rPr>
            </w:pPr>
            <w:r w:rsidRPr="00E303AB">
              <w:rPr>
                <w:rFonts w:ascii="Times New Roman" w:hAnsi="Times New Roman" w:cs="Times New Roman"/>
                <w:sz w:val="28"/>
                <w:szCs w:val="28"/>
                <w:lang w:val="en-US"/>
              </w:rPr>
              <w:t>I've got a sister.</w:t>
            </w:r>
          </w:p>
        </w:tc>
      </w:tr>
      <w:tr w:rsidR="00E303AB" w:rsidRPr="006B5B43" w:rsidTr="00E303AB">
        <w:trPr>
          <w:trHeight w:val="345"/>
          <w:tblCellSpacing w:w="0" w:type="dxa"/>
        </w:trPr>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She doesn't have a car.</w:t>
            </w:r>
          </w:p>
        </w:tc>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She hasn't got a car.</w:t>
            </w:r>
          </w:p>
        </w:tc>
      </w:tr>
      <w:tr w:rsidR="00E303AB" w:rsidRPr="00E303AB" w:rsidTr="00E303AB">
        <w:trPr>
          <w:trHeight w:val="450"/>
          <w:tblCellSpacing w:w="0" w:type="dxa"/>
        </w:trPr>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rPr>
            </w:pPr>
            <w:r w:rsidRPr="00E303AB">
              <w:rPr>
                <w:rFonts w:ascii="Times New Roman" w:hAnsi="Times New Roman" w:cs="Times New Roman"/>
                <w:sz w:val="28"/>
                <w:szCs w:val="28"/>
                <w:lang w:val="en-US"/>
              </w:rPr>
              <w:t>I've gotten a pen.</w:t>
            </w:r>
          </w:p>
        </w:tc>
        <w:tc>
          <w:tcPr>
            <w:tcW w:w="3480"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sz w:val="28"/>
                <w:szCs w:val="28"/>
              </w:rPr>
            </w:pPr>
            <w:r w:rsidRPr="00E303AB">
              <w:rPr>
                <w:rFonts w:ascii="Times New Roman" w:hAnsi="Times New Roman" w:cs="Times New Roman"/>
                <w:sz w:val="28"/>
                <w:szCs w:val="28"/>
                <w:lang w:val="en-US"/>
              </w:rPr>
              <w:t>I've got a pen.</w:t>
            </w:r>
          </w:p>
        </w:tc>
      </w:tr>
    </w:tbl>
    <w:p w:rsidR="00E303AB" w:rsidRPr="00E303AB" w:rsidRDefault="00E303AB" w:rsidP="000231EC">
      <w:pPr>
        <w:spacing w:after="0" w:line="240" w:lineRule="auto"/>
        <w:jc w:val="both"/>
        <w:rPr>
          <w:rFonts w:ascii="Times New Roman" w:hAnsi="Times New Roman" w:cs="Times New Roman"/>
          <w:sz w:val="28"/>
          <w:szCs w:val="28"/>
        </w:rPr>
      </w:pPr>
      <w:r w:rsidRPr="00E303AB">
        <w:rPr>
          <w:rFonts w:ascii="Times New Roman" w:hAnsi="Times New Roman" w:cs="Times New Roman"/>
          <w:sz w:val="28"/>
          <w:szCs w:val="28"/>
        </w:rPr>
        <w:t xml:space="preserve">      Однако в формальном американском английском форма </w:t>
      </w:r>
      <w:r w:rsidRPr="00E303AB">
        <w:rPr>
          <w:rFonts w:ascii="Times New Roman" w:hAnsi="Times New Roman" w:cs="Times New Roman"/>
          <w:sz w:val="28"/>
          <w:szCs w:val="28"/>
          <w:lang w:val="en-US"/>
        </w:rPr>
        <w:t>Present</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Perfect</w:t>
      </w:r>
      <w:r w:rsidRPr="00E303AB">
        <w:rPr>
          <w:rFonts w:ascii="Times New Roman" w:hAnsi="Times New Roman" w:cs="Times New Roman"/>
          <w:sz w:val="28"/>
          <w:szCs w:val="28"/>
        </w:rPr>
        <w:t xml:space="preserve"> сохраняется.</w:t>
      </w:r>
    </w:p>
    <w:p w:rsidR="00E303AB" w:rsidRPr="00E303AB" w:rsidRDefault="007A2FD6" w:rsidP="007A2FD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E303AB" w:rsidRPr="00E303AB">
        <w:rPr>
          <w:rFonts w:ascii="Times New Roman" w:hAnsi="Times New Roman" w:cs="Times New Roman"/>
          <w:sz w:val="28"/>
          <w:szCs w:val="28"/>
        </w:rPr>
        <w:t xml:space="preserve"> разговорной речи </w:t>
      </w:r>
      <w:r>
        <w:rPr>
          <w:rFonts w:ascii="Times New Roman" w:hAnsi="Times New Roman" w:cs="Times New Roman"/>
          <w:sz w:val="28"/>
          <w:szCs w:val="28"/>
        </w:rPr>
        <w:t>также</w:t>
      </w:r>
      <w:r w:rsidRPr="00E303AB">
        <w:rPr>
          <w:rFonts w:ascii="Times New Roman" w:hAnsi="Times New Roman" w:cs="Times New Roman"/>
          <w:sz w:val="28"/>
          <w:szCs w:val="28"/>
        </w:rPr>
        <w:t xml:space="preserve"> </w:t>
      </w:r>
      <w:r w:rsidR="00E303AB" w:rsidRPr="00E303AB">
        <w:rPr>
          <w:rFonts w:ascii="Times New Roman" w:hAnsi="Times New Roman" w:cs="Times New Roman"/>
          <w:sz w:val="28"/>
          <w:szCs w:val="28"/>
        </w:rPr>
        <w:t>you заменяют на ya. Will You иногда для упрощения пишется Willya.</w:t>
      </w:r>
    </w:p>
    <w:p w:rsidR="00D5473A" w:rsidRDefault="00E303AB" w:rsidP="000231EC">
      <w:p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Wanna</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gonna</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oughtta</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coulda</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mighta</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rPr>
        <w:t>и</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rPr>
        <w:t>т</w:t>
      </w:r>
      <w:r w:rsidRPr="009F2DA6">
        <w:rPr>
          <w:rFonts w:ascii="Times New Roman" w:hAnsi="Times New Roman" w:cs="Times New Roman"/>
          <w:sz w:val="28"/>
          <w:szCs w:val="28"/>
          <w:lang w:val="en-US"/>
        </w:rPr>
        <w:t>.</w:t>
      </w:r>
      <w:r w:rsidRPr="00E303AB">
        <w:rPr>
          <w:rFonts w:ascii="Times New Roman" w:hAnsi="Times New Roman" w:cs="Times New Roman"/>
          <w:sz w:val="28"/>
          <w:szCs w:val="28"/>
        </w:rPr>
        <w:t>п</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rPr>
        <w:t>используются</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rPr>
        <w:t>взамен</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want</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to</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going</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to</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ought</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to</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could</w:t>
      </w:r>
      <w:r w:rsidRPr="009F2DA6">
        <w:rPr>
          <w:rFonts w:ascii="Times New Roman" w:hAnsi="Times New Roman" w:cs="Times New Roman"/>
          <w:sz w:val="28"/>
          <w:szCs w:val="28"/>
          <w:lang w:val="en-US"/>
        </w:rPr>
        <w:t>'</w:t>
      </w:r>
      <w:r w:rsidRPr="00E303AB">
        <w:rPr>
          <w:rFonts w:ascii="Times New Roman" w:hAnsi="Times New Roman" w:cs="Times New Roman"/>
          <w:sz w:val="28"/>
          <w:szCs w:val="28"/>
          <w:lang w:val="en-US"/>
        </w:rPr>
        <w:t>ve</w:t>
      </w:r>
      <w:r w:rsidRPr="009F2DA6">
        <w:rPr>
          <w:rFonts w:ascii="Times New Roman" w:hAnsi="Times New Roman" w:cs="Times New Roman"/>
          <w:sz w:val="28"/>
          <w:szCs w:val="28"/>
          <w:lang w:val="en-US"/>
        </w:rPr>
        <w:t xml:space="preserve"> </w:t>
      </w:r>
      <w:r w:rsidRPr="00E303AB">
        <w:rPr>
          <w:rFonts w:ascii="Times New Roman" w:hAnsi="Times New Roman" w:cs="Times New Roman"/>
          <w:sz w:val="28"/>
          <w:szCs w:val="28"/>
          <w:lang w:val="en-US"/>
        </w:rPr>
        <w:t>etc</w:t>
      </w:r>
      <w:r w:rsidRPr="009F2DA6">
        <w:rPr>
          <w:rFonts w:ascii="Times New Roman" w:hAnsi="Times New Roman" w:cs="Times New Roman"/>
          <w:sz w:val="28"/>
          <w:szCs w:val="28"/>
          <w:lang w:val="en-US"/>
        </w:rPr>
        <w:t>.</w:t>
      </w:r>
    </w:p>
    <w:p w:rsidR="00E303AB" w:rsidRPr="009F2DA6" w:rsidRDefault="007A2FD6" w:rsidP="00D5473A">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E303AB" w:rsidRPr="00E303AB">
        <w:rPr>
          <w:rFonts w:ascii="Times New Roman" w:hAnsi="Times New Roman" w:cs="Times New Roman"/>
          <w:sz w:val="28"/>
          <w:szCs w:val="28"/>
        </w:rPr>
        <w:t>От неправильных глаголов только лишнее проблемы</w:t>
      </w:r>
      <w:r>
        <w:rPr>
          <w:rFonts w:ascii="Times New Roman" w:hAnsi="Times New Roman" w:cs="Times New Roman"/>
          <w:sz w:val="28"/>
          <w:szCs w:val="28"/>
        </w:rPr>
        <w:t>»,</w:t>
      </w:r>
      <w:r w:rsidR="00E303AB" w:rsidRPr="00E303AB">
        <w:rPr>
          <w:rFonts w:ascii="Times New Roman" w:hAnsi="Times New Roman" w:cs="Times New Roman"/>
          <w:sz w:val="28"/>
          <w:szCs w:val="28"/>
        </w:rPr>
        <w:t xml:space="preserve"> - уверены американцы. Поэтому нет ничего удивительного, что многие неправильные глаголы в Англии</w:t>
      </w:r>
      <w:r>
        <w:rPr>
          <w:rFonts w:ascii="Times New Roman" w:hAnsi="Times New Roman" w:cs="Times New Roman"/>
          <w:sz w:val="28"/>
          <w:szCs w:val="28"/>
        </w:rPr>
        <w:t xml:space="preserve"> </w:t>
      </w:r>
      <w:r w:rsidR="00E303AB" w:rsidRPr="00E303AB">
        <w:rPr>
          <w:rFonts w:ascii="Times New Roman" w:hAnsi="Times New Roman" w:cs="Times New Roman"/>
          <w:sz w:val="28"/>
          <w:szCs w:val="28"/>
        </w:rPr>
        <w:t xml:space="preserve">стали правильными в Америке. </w:t>
      </w:r>
    </w:p>
    <w:p w:rsidR="00E303AB" w:rsidRPr="00E303AB" w:rsidRDefault="00E303AB" w:rsidP="000231EC">
      <w:pPr>
        <w:spacing w:after="0" w:line="240" w:lineRule="auto"/>
        <w:ind w:left="360"/>
        <w:jc w:val="both"/>
        <w:rPr>
          <w:rFonts w:ascii="Times New Roman" w:hAnsi="Times New Roman" w:cs="Times New Roman"/>
          <w:sz w:val="28"/>
          <w:szCs w:val="28"/>
        </w:rPr>
      </w:pPr>
      <w:r w:rsidRPr="00E303AB">
        <w:rPr>
          <w:rFonts w:ascii="Times New Roman" w:hAnsi="Times New Roman" w:cs="Times New Roman"/>
          <w:b/>
          <w:bCs/>
          <w:sz w:val="28"/>
          <w:szCs w:val="28"/>
          <w:u w:val="single"/>
        </w:rPr>
        <w:t>American variant</w:t>
      </w:r>
      <w:r w:rsidRPr="00E303AB">
        <w:rPr>
          <w:rFonts w:ascii="Times New Roman" w:hAnsi="Times New Roman" w:cs="Times New Roman"/>
          <w:b/>
          <w:bCs/>
          <w:sz w:val="28"/>
          <w:szCs w:val="28"/>
        </w:rPr>
        <w:t xml:space="preserve">                         </w:t>
      </w:r>
      <w:r w:rsidRPr="00E303AB">
        <w:rPr>
          <w:rFonts w:ascii="Times New Roman" w:hAnsi="Times New Roman" w:cs="Times New Roman"/>
          <w:b/>
          <w:bCs/>
          <w:sz w:val="28"/>
          <w:szCs w:val="28"/>
          <w:u w:val="single"/>
        </w:rPr>
        <w:t xml:space="preserve">British variant        </w:t>
      </w:r>
    </w:p>
    <w:p w:rsidR="00E303AB" w:rsidRPr="00E303AB" w:rsidRDefault="00E303AB" w:rsidP="000231EC">
      <w:pPr>
        <w:numPr>
          <w:ilvl w:val="0"/>
          <w:numId w:val="45"/>
        </w:num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Burn – burned</w:t>
      </w:r>
      <w:r w:rsidRPr="00E303AB">
        <w:rPr>
          <w:rFonts w:ascii="Times New Roman" w:hAnsi="Times New Roman" w:cs="Times New Roman"/>
          <w:sz w:val="28"/>
          <w:szCs w:val="28"/>
        </w:rPr>
        <w:t xml:space="preserve">                           1) </w:t>
      </w:r>
      <w:r w:rsidRPr="00E303AB">
        <w:rPr>
          <w:rFonts w:ascii="Times New Roman" w:hAnsi="Times New Roman" w:cs="Times New Roman"/>
          <w:sz w:val="28"/>
          <w:szCs w:val="28"/>
          <w:lang w:val="en-US"/>
        </w:rPr>
        <w:t>burn – burnt - burnt</w:t>
      </w:r>
    </w:p>
    <w:p w:rsidR="00E303AB" w:rsidRPr="00E303AB" w:rsidRDefault="00E303AB" w:rsidP="000231EC">
      <w:pPr>
        <w:numPr>
          <w:ilvl w:val="0"/>
          <w:numId w:val="45"/>
        </w:num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Dream – dreamed                     2) dream – dreamt - dreamt</w:t>
      </w:r>
    </w:p>
    <w:p w:rsidR="00E303AB" w:rsidRPr="00E303AB" w:rsidRDefault="00E303AB" w:rsidP="000231EC">
      <w:pPr>
        <w:numPr>
          <w:ilvl w:val="0"/>
          <w:numId w:val="45"/>
        </w:num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 xml:space="preserve">Lean – leaned                           3) lean – leant - leant </w:t>
      </w:r>
    </w:p>
    <w:p w:rsidR="00E303AB" w:rsidRPr="00E303AB" w:rsidRDefault="00E303AB" w:rsidP="000231EC">
      <w:pPr>
        <w:numPr>
          <w:ilvl w:val="0"/>
          <w:numId w:val="45"/>
        </w:num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Leap – leaped                           4) leap – leapt - leapt</w:t>
      </w:r>
    </w:p>
    <w:p w:rsidR="00E303AB" w:rsidRPr="00E303AB" w:rsidRDefault="00E303AB" w:rsidP="000231EC">
      <w:pPr>
        <w:numPr>
          <w:ilvl w:val="0"/>
          <w:numId w:val="45"/>
        </w:num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Spell – spelled                          5) spell – spelt - spelt</w:t>
      </w:r>
    </w:p>
    <w:p w:rsidR="00E303AB" w:rsidRPr="00E303AB" w:rsidRDefault="00E303AB" w:rsidP="000231EC">
      <w:pPr>
        <w:numPr>
          <w:ilvl w:val="0"/>
          <w:numId w:val="45"/>
        </w:num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Spoil – spoiled                          6) spoil – spoilt - spoilt</w:t>
      </w:r>
    </w:p>
    <w:p w:rsidR="00E303AB" w:rsidRPr="00E303AB" w:rsidRDefault="00E303AB" w:rsidP="000231EC">
      <w:pPr>
        <w:numPr>
          <w:ilvl w:val="0"/>
          <w:numId w:val="45"/>
        </w:num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Smell – smelled                        7) smell – smelt - smelt</w:t>
      </w:r>
    </w:p>
    <w:p w:rsidR="00E303AB" w:rsidRPr="00E303AB" w:rsidRDefault="00E303AB" w:rsidP="000231EC">
      <w:pPr>
        <w:numPr>
          <w:ilvl w:val="0"/>
          <w:numId w:val="45"/>
        </w:num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Stave – staved                          8) stave – stove - stove</w:t>
      </w:r>
    </w:p>
    <w:p w:rsidR="00E303AB" w:rsidRPr="00E303AB" w:rsidRDefault="00E303AB" w:rsidP="000231EC">
      <w:pPr>
        <w:numPr>
          <w:ilvl w:val="0"/>
          <w:numId w:val="45"/>
        </w:numPr>
        <w:spacing w:after="0" w:line="240" w:lineRule="auto"/>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Sunburn – sunburned               9) sunburn – sunburnt - sunburnt</w:t>
      </w:r>
    </w:p>
    <w:p w:rsidR="00E303AB" w:rsidRPr="00E303AB" w:rsidRDefault="00E303AB" w:rsidP="000231EC">
      <w:pPr>
        <w:spacing w:after="0" w:line="240" w:lineRule="auto"/>
        <w:ind w:left="360"/>
        <w:jc w:val="both"/>
        <w:rPr>
          <w:rFonts w:ascii="Times New Roman" w:hAnsi="Times New Roman" w:cs="Times New Roman"/>
          <w:sz w:val="28"/>
          <w:szCs w:val="28"/>
          <w:lang w:val="en-US"/>
        </w:rPr>
      </w:pPr>
      <w:r w:rsidRPr="00E303AB">
        <w:rPr>
          <w:rFonts w:ascii="Times New Roman" w:hAnsi="Times New Roman" w:cs="Times New Roman"/>
          <w:sz w:val="28"/>
          <w:szCs w:val="28"/>
          <w:lang w:val="en-US"/>
        </w:rPr>
        <w:t>10) Wake - waked                         10) wake – woke – woken</w:t>
      </w:r>
    </w:p>
    <w:p w:rsidR="00E303AB" w:rsidRPr="00E303AB" w:rsidRDefault="00E303AB" w:rsidP="007A2FD6">
      <w:pPr>
        <w:spacing w:after="0" w:line="240" w:lineRule="auto"/>
        <w:ind w:firstLine="360"/>
        <w:jc w:val="both"/>
        <w:rPr>
          <w:rFonts w:ascii="Times New Roman" w:hAnsi="Times New Roman" w:cs="Times New Roman"/>
          <w:iCs/>
          <w:sz w:val="28"/>
          <w:szCs w:val="28"/>
        </w:rPr>
      </w:pPr>
      <w:r w:rsidRPr="00E303AB">
        <w:rPr>
          <w:rFonts w:ascii="Times New Roman" w:hAnsi="Times New Roman" w:cs="Times New Roman"/>
          <w:sz w:val="28"/>
          <w:szCs w:val="28"/>
        </w:rPr>
        <w:t xml:space="preserve">      В американском варианте практически не используют слова </w:t>
      </w:r>
      <w:r w:rsidRPr="00E303AB">
        <w:rPr>
          <w:rFonts w:ascii="Times New Roman" w:hAnsi="Times New Roman" w:cs="Times New Roman"/>
          <w:b/>
          <w:i/>
          <w:iCs/>
          <w:sz w:val="28"/>
          <w:szCs w:val="28"/>
          <w:lang w:val="en-US"/>
        </w:rPr>
        <w:t>slowly</w:t>
      </w:r>
      <w:r w:rsidRPr="00E303AB">
        <w:rPr>
          <w:rFonts w:ascii="Times New Roman" w:hAnsi="Times New Roman" w:cs="Times New Roman"/>
          <w:sz w:val="28"/>
          <w:szCs w:val="28"/>
        </w:rPr>
        <w:t xml:space="preserve"> и </w:t>
      </w:r>
      <w:r w:rsidRPr="00E303AB">
        <w:rPr>
          <w:rFonts w:ascii="Times New Roman" w:hAnsi="Times New Roman" w:cs="Times New Roman"/>
          <w:b/>
          <w:i/>
          <w:iCs/>
          <w:sz w:val="28"/>
          <w:szCs w:val="28"/>
          <w:lang w:val="en-US"/>
        </w:rPr>
        <w:t>really</w:t>
      </w:r>
      <w:r w:rsidRPr="00E303AB">
        <w:rPr>
          <w:rFonts w:ascii="Times New Roman" w:hAnsi="Times New Roman" w:cs="Times New Roman"/>
          <w:sz w:val="28"/>
          <w:szCs w:val="28"/>
        </w:rPr>
        <w:t xml:space="preserve"> – их заменяют на </w:t>
      </w:r>
      <w:r w:rsidRPr="00E303AB">
        <w:rPr>
          <w:rFonts w:ascii="Times New Roman" w:hAnsi="Times New Roman" w:cs="Times New Roman"/>
          <w:b/>
          <w:iCs/>
          <w:sz w:val="28"/>
          <w:szCs w:val="28"/>
          <w:lang w:val="en-US"/>
        </w:rPr>
        <w:t>slow</w:t>
      </w:r>
      <w:r w:rsidRPr="00E303AB">
        <w:rPr>
          <w:rFonts w:ascii="Times New Roman" w:hAnsi="Times New Roman" w:cs="Times New Roman"/>
          <w:sz w:val="28"/>
          <w:szCs w:val="28"/>
        </w:rPr>
        <w:t xml:space="preserve"> и </w:t>
      </w:r>
      <w:r w:rsidRPr="00E303AB">
        <w:rPr>
          <w:rFonts w:ascii="Times New Roman" w:hAnsi="Times New Roman" w:cs="Times New Roman"/>
          <w:b/>
          <w:iCs/>
          <w:sz w:val="28"/>
          <w:szCs w:val="28"/>
          <w:lang w:val="en-US"/>
        </w:rPr>
        <w:t>real</w:t>
      </w:r>
      <w:r w:rsidRPr="00E303AB">
        <w:rPr>
          <w:rFonts w:ascii="Times New Roman" w:hAnsi="Times New Roman" w:cs="Times New Roman"/>
          <w:iCs/>
          <w:sz w:val="28"/>
          <w:szCs w:val="28"/>
        </w:rPr>
        <w:t>.</w:t>
      </w:r>
    </w:p>
    <w:p w:rsidR="00E303AB" w:rsidRPr="00E303AB" w:rsidRDefault="00E303AB" w:rsidP="007A2FD6">
      <w:pPr>
        <w:spacing w:after="0" w:line="240" w:lineRule="auto"/>
        <w:ind w:firstLine="360"/>
        <w:jc w:val="both"/>
        <w:rPr>
          <w:rFonts w:ascii="Times New Roman" w:hAnsi="Times New Roman" w:cs="Times New Roman"/>
          <w:sz w:val="28"/>
          <w:szCs w:val="28"/>
        </w:rPr>
      </w:pPr>
      <w:r w:rsidRPr="00E303AB">
        <w:rPr>
          <w:rFonts w:ascii="Times New Roman" w:hAnsi="Times New Roman" w:cs="Times New Roman"/>
          <w:iCs/>
          <w:sz w:val="28"/>
          <w:szCs w:val="28"/>
        </w:rPr>
        <w:t xml:space="preserve">     </w:t>
      </w:r>
      <w:r w:rsidR="007A2FD6">
        <w:rPr>
          <w:rFonts w:ascii="Times New Roman" w:hAnsi="Times New Roman" w:cs="Times New Roman"/>
          <w:iCs/>
          <w:sz w:val="28"/>
          <w:szCs w:val="28"/>
        </w:rPr>
        <w:t>Кроме того, можно наблюдать р</w:t>
      </w:r>
      <w:r w:rsidRPr="00E303AB">
        <w:rPr>
          <w:rFonts w:ascii="Times New Roman" w:hAnsi="Times New Roman" w:cs="Times New Roman"/>
          <w:sz w:val="28"/>
          <w:szCs w:val="28"/>
        </w:rPr>
        <w:t>азное употребление артиклей и замена</w:t>
      </w:r>
      <w:r w:rsidR="007A2FD6">
        <w:rPr>
          <w:rFonts w:ascii="Times New Roman" w:hAnsi="Times New Roman" w:cs="Times New Roman"/>
          <w:sz w:val="28"/>
          <w:szCs w:val="28"/>
        </w:rPr>
        <w:t>у</w:t>
      </w:r>
      <w:r w:rsidRPr="00E303AB">
        <w:rPr>
          <w:rFonts w:ascii="Times New Roman" w:hAnsi="Times New Roman" w:cs="Times New Roman"/>
          <w:sz w:val="28"/>
          <w:szCs w:val="28"/>
        </w:rPr>
        <w:t xml:space="preserve"> предлогов в выражениях.</w:t>
      </w:r>
    </w:p>
    <w:tbl>
      <w:tblPr>
        <w:tblW w:w="4860" w:type="dxa"/>
        <w:tblCellSpacing w:w="0" w:type="dxa"/>
        <w:tblCellMar>
          <w:left w:w="0" w:type="dxa"/>
          <w:right w:w="0" w:type="dxa"/>
        </w:tblCellMar>
        <w:tblLook w:val="04A0"/>
      </w:tblPr>
      <w:tblGrid>
        <w:gridCol w:w="2430"/>
        <w:gridCol w:w="2430"/>
      </w:tblGrid>
      <w:tr w:rsidR="00E303AB" w:rsidRPr="00E303AB" w:rsidTr="00E303AB">
        <w:trPr>
          <w:trHeight w:val="339"/>
          <w:tblCellSpacing w:w="0" w:type="dxa"/>
        </w:trPr>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b/>
                <w:iCs/>
                <w:sz w:val="28"/>
                <w:szCs w:val="28"/>
              </w:rPr>
            </w:pPr>
            <w:r w:rsidRPr="00E303AB">
              <w:rPr>
                <w:rFonts w:ascii="Times New Roman" w:hAnsi="Times New Roman" w:cs="Times New Roman"/>
                <w:b/>
                <w:iCs/>
                <w:sz w:val="28"/>
                <w:szCs w:val="28"/>
                <w:u w:val="single"/>
              </w:rPr>
              <w:t>American variant</w:t>
            </w:r>
          </w:p>
        </w:tc>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b/>
                <w:iCs/>
                <w:sz w:val="28"/>
                <w:szCs w:val="28"/>
              </w:rPr>
            </w:pPr>
            <w:r w:rsidRPr="00E303AB">
              <w:rPr>
                <w:rFonts w:ascii="Times New Roman" w:hAnsi="Times New Roman" w:cs="Times New Roman"/>
                <w:b/>
                <w:iCs/>
                <w:sz w:val="28"/>
                <w:szCs w:val="28"/>
                <w:u w:val="single"/>
              </w:rPr>
              <w:t>British variant</w:t>
            </w:r>
          </w:p>
        </w:tc>
      </w:tr>
      <w:tr w:rsidR="00E303AB" w:rsidRPr="00E303AB" w:rsidTr="00E303AB">
        <w:trPr>
          <w:trHeight w:val="510"/>
          <w:tblCellSpacing w:w="0" w:type="dxa"/>
        </w:trPr>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iCs/>
                <w:sz w:val="28"/>
                <w:szCs w:val="28"/>
              </w:rPr>
            </w:pPr>
            <w:r w:rsidRPr="00E303AB">
              <w:rPr>
                <w:rFonts w:ascii="Times New Roman" w:hAnsi="Times New Roman" w:cs="Times New Roman"/>
                <w:iCs/>
                <w:sz w:val="28"/>
                <w:szCs w:val="28"/>
                <w:lang w:val="en-US"/>
              </w:rPr>
              <w:t>on the weekend</w:t>
            </w:r>
          </w:p>
        </w:tc>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iCs/>
                <w:sz w:val="28"/>
                <w:szCs w:val="28"/>
              </w:rPr>
            </w:pPr>
            <w:r w:rsidRPr="00E303AB">
              <w:rPr>
                <w:rFonts w:ascii="Times New Roman" w:hAnsi="Times New Roman" w:cs="Times New Roman"/>
                <w:iCs/>
                <w:sz w:val="28"/>
                <w:szCs w:val="28"/>
                <w:lang w:val="en-US"/>
              </w:rPr>
              <w:t>at the weekend</w:t>
            </w:r>
          </w:p>
        </w:tc>
      </w:tr>
      <w:tr w:rsidR="00E303AB" w:rsidRPr="00E303AB" w:rsidTr="00E303AB">
        <w:trPr>
          <w:trHeight w:val="494"/>
          <w:tblCellSpacing w:w="0" w:type="dxa"/>
        </w:trPr>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iCs/>
                <w:sz w:val="28"/>
                <w:szCs w:val="28"/>
              </w:rPr>
            </w:pPr>
            <w:r w:rsidRPr="00E303AB">
              <w:rPr>
                <w:rFonts w:ascii="Times New Roman" w:hAnsi="Times New Roman" w:cs="Times New Roman"/>
                <w:iCs/>
                <w:sz w:val="28"/>
                <w:szCs w:val="28"/>
                <w:lang w:val="en-US"/>
              </w:rPr>
              <w:t>Monday through Friday</w:t>
            </w:r>
          </w:p>
        </w:tc>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iCs/>
                <w:sz w:val="28"/>
                <w:szCs w:val="28"/>
              </w:rPr>
            </w:pPr>
            <w:r w:rsidRPr="00E303AB">
              <w:rPr>
                <w:rFonts w:ascii="Times New Roman" w:hAnsi="Times New Roman" w:cs="Times New Roman"/>
                <w:iCs/>
                <w:sz w:val="28"/>
                <w:szCs w:val="28"/>
                <w:lang w:val="en-US"/>
              </w:rPr>
              <w:t>Monday to Friday</w:t>
            </w:r>
          </w:p>
        </w:tc>
      </w:tr>
      <w:tr w:rsidR="00E303AB" w:rsidRPr="00E303AB" w:rsidTr="00E303AB">
        <w:trPr>
          <w:trHeight w:val="450"/>
          <w:tblCellSpacing w:w="0" w:type="dxa"/>
        </w:trPr>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iCs/>
                <w:sz w:val="28"/>
                <w:szCs w:val="28"/>
              </w:rPr>
            </w:pPr>
            <w:r w:rsidRPr="00E303AB">
              <w:rPr>
                <w:rFonts w:ascii="Times New Roman" w:hAnsi="Times New Roman" w:cs="Times New Roman"/>
                <w:iCs/>
                <w:sz w:val="28"/>
                <w:szCs w:val="28"/>
                <w:lang w:val="en-US"/>
              </w:rPr>
              <w:t>stay home</w:t>
            </w:r>
          </w:p>
        </w:tc>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iCs/>
                <w:sz w:val="28"/>
                <w:szCs w:val="28"/>
              </w:rPr>
            </w:pPr>
            <w:r w:rsidRPr="00E303AB">
              <w:rPr>
                <w:rFonts w:ascii="Times New Roman" w:hAnsi="Times New Roman" w:cs="Times New Roman"/>
                <w:iCs/>
                <w:sz w:val="28"/>
                <w:szCs w:val="28"/>
                <w:lang w:val="en-US"/>
              </w:rPr>
              <w:t>stay at home</w:t>
            </w:r>
          </w:p>
        </w:tc>
      </w:tr>
      <w:tr w:rsidR="00E303AB" w:rsidRPr="00E303AB" w:rsidTr="00E303AB">
        <w:trPr>
          <w:trHeight w:val="435"/>
          <w:tblCellSpacing w:w="0" w:type="dxa"/>
        </w:trPr>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iCs/>
                <w:sz w:val="28"/>
                <w:szCs w:val="28"/>
              </w:rPr>
            </w:pPr>
            <w:r w:rsidRPr="00E303AB">
              <w:rPr>
                <w:rFonts w:ascii="Times New Roman" w:hAnsi="Times New Roman" w:cs="Times New Roman"/>
                <w:iCs/>
                <w:sz w:val="28"/>
                <w:szCs w:val="28"/>
                <w:lang w:val="en-US"/>
              </w:rPr>
              <w:t>write somebody</w:t>
            </w:r>
          </w:p>
        </w:tc>
        <w:tc>
          <w:tcPr>
            <w:tcW w:w="2445" w:type="dxa"/>
            <w:tcBorders>
              <w:top w:val="single" w:sz="6" w:space="0" w:color="000000"/>
              <w:left w:val="single" w:sz="6" w:space="0" w:color="000000"/>
              <w:bottom w:val="single" w:sz="6" w:space="0" w:color="000000"/>
              <w:right w:val="single" w:sz="6" w:space="0" w:color="000000"/>
            </w:tcBorders>
            <w:hideMark/>
          </w:tcPr>
          <w:p w:rsidR="00E303AB" w:rsidRPr="00E303AB" w:rsidRDefault="00E303AB" w:rsidP="000231EC">
            <w:pPr>
              <w:spacing w:after="0" w:line="240" w:lineRule="auto"/>
              <w:ind w:left="360"/>
              <w:jc w:val="both"/>
              <w:rPr>
                <w:rFonts w:ascii="Times New Roman" w:hAnsi="Times New Roman" w:cs="Times New Roman"/>
                <w:iCs/>
                <w:sz w:val="28"/>
                <w:szCs w:val="28"/>
              </w:rPr>
            </w:pPr>
            <w:r w:rsidRPr="00E303AB">
              <w:rPr>
                <w:rFonts w:ascii="Times New Roman" w:hAnsi="Times New Roman" w:cs="Times New Roman"/>
                <w:iCs/>
                <w:sz w:val="28"/>
                <w:szCs w:val="28"/>
                <w:lang w:val="en-US"/>
              </w:rPr>
              <w:t>write to somebody</w:t>
            </w:r>
          </w:p>
        </w:tc>
      </w:tr>
    </w:tbl>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В американском варианте чаще образуются отглагольные существительные.</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Например, </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lang w:val="en-US"/>
        </w:rPr>
        <w:t>To</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research</w:t>
      </w:r>
      <w:r w:rsidRPr="00E303AB">
        <w:rPr>
          <w:rFonts w:ascii="Times New Roman" w:hAnsi="Times New Roman" w:cs="Times New Roman"/>
          <w:sz w:val="28"/>
          <w:szCs w:val="28"/>
        </w:rPr>
        <w:t xml:space="preserve"> – исследовать; </w:t>
      </w:r>
      <w:r w:rsidRPr="00E303AB">
        <w:rPr>
          <w:rFonts w:ascii="Times New Roman" w:hAnsi="Times New Roman" w:cs="Times New Roman"/>
          <w:sz w:val="28"/>
          <w:szCs w:val="28"/>
          <w:lang w:val="en-US"/>
        </w:rPr>
        <w:t>a</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research</w:t>
      </w:r>
      <w:r w:rsidRPr="00E303AB">
        <w:rPr>
          <w:rFonts w:ascii="Times New Roman" w:hAnsi="Times New Roman" w:cs="Times New Roman"/>
          <w:sz w:val="28"/>
          <w:szCs w:val="28"/>
        </w:rPr>
        <w:t xml:space="preserve"> - исследование</w:t>
      </w:r>
    </w:p>
    <w:p w:rsidR="00E303AB" w:rsidRPr="00E303AB" w:rsidRDefault="00E303AB" w:rsidP="000231EC">
      <w:pPr>
        <w:spacing w:after="0" w:line="240" w:lineRule="auto"/>
        <w:ind w:firstLine="567"/>
        <w:jc w:val="both"/>
        <w:rPr>
          <w:rFonts w:ascii="Times New Roman" w:hAnsi="Times New Roman" w:cs="Times New Roman"/>
          <w:sz w:val="28"/>
          <w:szCs w:val="28"/>
        </w:rPr>
      </w:pPr>
    </w:p>
    <w:p w:rsidR="00E303AB" w:rsidRPr="00E303AB" w:rsidRDefault="00E303AB" w:rsidP="000231EC">
      <w:pPr>
        <w:spacing w:after="0" w:line="240" w:lineRule="auto"/>
        <w:ind w:firstLine="567"/>
        <w:jc w:val="both"/>
        <w:rPr>
          <w:rFonts w:ascii="Times New Roman" w:hAnsi="Times New Roman" w:cs="Times New Roman"/>
          <w:b/>
          <w:sz w:val="28"/>
          <w:szCs w:val="28"/>
        </w:rPr>
      </w:pPr>
      <w:r w:rsidRPr="00E303AB">
        <w:rPr>
          <w:rFonts w:ascii="Times New Roman" w:hAnsi="Times New Roman" w:cs="Times New Roman"/>
          <w:b/>
          <w:sz w:val="28"/>
          <w:szCs w:val="28"/>
        </w:rPr>
        <w:t>Фонетический уровень.</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Эта часть языка в двух вариантах английского языка  очень существенно различается. Например, если англичанин приезжает в Америку, то он далеко не сразу может понять речь американцев. Только спустя некоторое время он поймет, о</w:t>
      </w:r>
      <w:r w:rsidR="001656EC">
        <w:rPr>
          <w:rFonts w:ascii="Times New Roman" w:hAnsi="Times New Roman" w:cs="Times New Roman"/>
          <w:sz w:val="28"/>
          <w:szCs w:val="28"/>
        </w:rPr>
        <w:t xml:space="preserve"> чем ему хотят сказать. Не сто</w:t>
      </w:r>
      <w:r w:rsidRPr="00E303AB">
        <w:rPr>
          <w:rFonts w:ascii="Times New Roman" w:hAnsi="Times New Roman" w:cs="Times New Roman"/>
          <w:sz w:val="28"/>
          <w:szCs w:val="28"/>
        </w:rPr>
        <w:t>ит забывать, что в Америке очень много эмигрантов из разных стран, которые привносят в речь свой неповторимый акцент.</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 Самое простое различие это ударение в словах.</w:t>
      </w:r>
    </w:p>
    <w:tbl>
      <w:tblPr>
        <w:tblStyle w:val="ac"/>
        <w:tblW w:w="0" w:type="auto"/>
        <w:tblLook w:val="01E0"/>
      </w:tblPr>
      <w:tblGrid>
        <w:gridCol w:w="4785"/>
        <w:gridCol w:w="4786"/>
      </w:tblGrid>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231EC">
            <w:pPr>
              <w:ind w:firstLine="567"/>
              <w:jc w:val="both"/>
              <w:rPr>
                <w:sz w:val="28"/>
                <w:szCs w:val="28"/>
              </w:rPr>
            </w:pPr>
            <w:r w:rsidRPr="00E303AB">
              <w:rPr>
                <w:b/>
                <w:iCs/>
                <w:sz w:val="28"/>
                <w:szCs w:val="28"/>
              </w:rPr>
              <w:t>American variant</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231EC">
            <w:pPr>
              <w:ind w:firstLine="567"/>
              <w:jc w:val="both"/>
              <w:rPr>
                <w:sz w:val="28"/>
                <w:szCs w:val="28"/>
              </w:rPr>
            </w:pPr>
            <w:r w:rsidRPr="00E303AB">
              <w:rPr>
                <w:b/>
                <w:iCs/>
                <w:sz w:val="28"/>
                <w:szCs w:val="28"/>
              </w:rPr>
              <w:t>British variant</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231EC">
            <w:pPr>
              <w:ind w:firstLine="567"/>
              <w:jc w:val="both"/>
              <w:rPr>
                <w:sz w:val="28"/>
                <w:szCs w:val="28"/>
                <w:lang w:val="en-US"/>
              </w:rPr>
            </w:pPr>
            <w:r w:rsidRPr="00E303AB">
              <w:rPr>
                <w:b/>
                <w:sz w:val="28"/>
                <w:szCs w:val="28"/>
                <w:lang w:val="en-US"/>
              </w:rPr>
              <w:t>a</w:t>
            </w:r>
            <w:r w:rsidRPr="00E303AB">
              <w:rPr>
                <w:sz w:val="28"/>
                <w:szCs w:val="28"/>
                <w:lang w:val="en-US"/>
              </w:rPr>
              <w:t>ddress</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231EC">
            <w:pPr>
              <w:ind w:firstLine="567"/>
              <w:jc w:val="both"/>
              <w:rPr>
                <w:sz w:val="28"/>
                <w:szCs w:val="28"/>
                <w:lang w:val="en-US"/>
              </w:rPr>
            </w:pPr>
            <w:r w:rsidRPr="00E303AB">
              <w:rPr>
                <w:sz w:val="28"/>
                <w:szCs w:val="28"/>
                <w:lang w:val="en-US"/>
              </w:rPr>
              <w:t>addr</w:t>
            </w:r>
            <w:r w:rsidRPr="00E303AB">
              <w:rPr>
                <w:b/>
                <w:sz w:val="28"/>
                <w:szCs w:val="28"/>
                <w:lang w:val="en-US"/>
              </w:rPr>
              <w:t>e</w:t>
            </w:r>
            <w:r w:rsidRPr="00E303AB">
              <w:rPr>
                <w:sz w:val="28"/>
                <w:szCs w:val="28"/>
                <w:lang w:val="en-US"/>
              </w:rPr>
              <w:t>ss</w:t>
            </w:r>
          </w:p>
        </w:tc>
      </w:tr>
      <w:tr w:rsidR="00E303AB" w:rsidRPr="00E303AB" w:rsidTr="00E303AB">
        <w:tc>
          <w:tcPr>
            <w:tcW w:w="4785"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231EC">
            <w:pPr>
              <w:ind w:firstLine="567"/>
              <w:jc w:val="both"/>
              <w:rPr>
                <w:sz w:val="28"/>
                <w:szCs w:val="28"/>
                <w:lang w:val="en-US"/>
              </w:rPr>
            </w:pPr>
            <w:r w:rsidRPr="00E303AB">
              <w:rPr>
                <w:sz w:val="28"/>
                <w:szCs w:val="28"/>
                <w:lang w:val="en-US"/>
              </w:rPr>
              <w:t>caf</w:t>
            </w:r>
            <w:r w:rsidRPr="00E303AB">
              <w:rPr>
                <w:b/>
                <w:sz w:val="28"/>
                <w:szCs w:val="28"/>
                <w:lang w:val="en-US"/>
              </w:rPr>
              <w:t>e</w:t>
            </w:r>
          </w:p>
        </w:tc>
        <w:tc>
          <w:tcPr>
            <w:tcW w:w="4786" w:type="dxa"/>
            <w:tcBorders>
              <w:top w:val="single" w:sz="4" w:space="0" w:color="auto"/>
              <w:left w:val="single" w:sz="4" w:space="0" w:color="auto"/>
              <w:bottom w:val="single" w:sz="4" w:space="0" w:color="auto"/>
              <w:right w:val="single" w:sz="4" w:space="0" w:color="auto"/>
            </w:tcBorders>
            <w:hideMark/>
          </w:tcPr>
          <w:p w:rsidR="00E303AB" w:rsidRPr="00E303AB" w:rsidRDefault="00E303AB" w:rsidP="000231EC">
            <w:pPr>
              <w:ind w:firstLine="567"/>
              <w:jc w:val="both"/>
              <w:rPr>
                <w:sz w:val="28"/>
                <w:szCs w:val="28"/>
                <w:lang w:val="en-US"/>
              </w:rPr>
            </w:pPr>
            <w:r w:rsidRPr="00E303AB">
              <w:rPr>
                <w:sz w:val="28"/>
                <w:szCs w:val="28"/>
                <w:lang w:val="en-US"/>
              </w:rPr>
              <w:t>c</w:t>
            </w:r>
            <w:r w:rsidRPr="00E303AB">
              <w:rPr>
                <w:b/>
                <w:sz w:val="28"/>
                <w:szCs w:val="28"/>
                <w:lang w:val="en-US"/>
              </w:rPr>
              <w:t>a</w:t>
            </w:r>
            <w:r w:rsidRPr="00E303AB">
              <w:rPr>
                <w:sz w:val="28"/>
                <w:szCs w:val="28"/>
                <w:lang w:val="en-US"/>
              </w:rPr>
              <w:t>fe</w:t>
            </w:r>
          </w:p>
        </w:tc>
      </w:tr>
    </w:tbl>
    <w:p w:rsidR="00E303AB" w:rsidRPr="00E303AB" w:rsidRDefault="00E303AB" w:rsidP="000231EC">
      <w:pPr>
        <w:spacing w:after="0" w:line="240" w:lineRule="auto"/>
        <w:ind w:firstLine="567"/>
        <w:jc w:val="both"/>
        <w:rPr>
          <w:rFonts w:ascii="Times New Roman" w:hAnsi="Times New Roman" w:cs="Times New Roman"/>
          <w:sz w:val="28"/>
          <w:szCs w:val="28"/>
        </w:rPr>
      </w:pP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Звуки в </w:t>
      </w:r>
      <w:r w:rsidR="00C71F84">
        <w:rPr>
          <w:rFonts w:ascii="Times New Roman" w:hAnsi="Times New Roman" w:cs="Times New Roman"/>
          <w:sz w:val="28"/>
          <w:szCs w:val="28"/>
        </w:rPr>
        <w:t>с</w:t>
      </w:r>
      <w:r w:rsidRPr="00E303AB">
        <w:rPr>
          <w:rFonts w:ascii="Times New Roman" w:hAnsi="Times New Roman" w:cs="Times New Roman"/>
          <w:sz w:val="28"/>
          <w:szCs w:val="28"/>
        </w:rPr>
        <w:t>ловах:</w:t>
      </w:r>
    </w:p>
    <w:p w:rsidR="00E303AB" w:rsidRPr="00E303AB" w:rsidRDefault="00E303AB" w:rsidP="000231EC">
      <w:pPr>
        <w:pStyle w:val="2"/>
        <w:ind w:firstLine="567"/>
        <w:jc w:val="both"/>
        <w:rPr>
          <w:rFonts w:ascii="Times New Roman" w:hAnsi="Times New Roman"/>
          <w:sz w:val="28"/>
          <w:szCs w:val="28"/>
        </w:rPr>
      </w:pPr>
      <w:r w:rsidRPr="00E303AB">
        <w:rPr>
          <w:rFonts w:ascii="Times New Roman" w:hAnsi="Times New Roman"/>
          <w:sz w:val="28"/>
          <w:szCs w:val="28"/>
        </w:rPr>
        <w:t>[</w:t>
      </w:r>
      <w:r w:rsidRPr="00E303AB">
        <w:rPr>
          <w:rFonts w:ascii="Times New Roman" w:hAnsi="Times New Roman"/>
          <w:sz w:val="28"/>
          <w:szCs w:val="28"/>
          <w:lang w:val="en-US"/>
        </w:rPr>
        <w:t>ou</w:t>
      </w:r>
      <w:r w:rsidRPr="00E303AB">
        <w:rPr>
          <w:rFonts w:ascii="Times New Roman" w:hAnsi="Times New Roman"/>
          <w:sz w:val="28"/>
          <w:szCs w:val="28"/>
        </w:rPr>
        <w:t>] гораздо более  короткий, чем в британском варианте, и больше напоминает долгий [</w:t>
      </w:r>
      <w:r w:rsidRPr="00E303AB">
        <w:rPr>
          <w:rFonts w:ascii="Times New Roman" w:hAnsi="Times New Roman"/>
          <w:sz w:val="28"/>
          <w:szCs w:val="28"/>
          <w:lang w:val="en-US"/>
        </w:rPr>
        <w:t>o</w:t>
      </w:r>
      <w:r w:rsidRPr="00E303AB">
        <w:rPr>
          <w:rFonts w:ascii="Times New Roman" w:hAnsi="Times New Roman"/>
          <w:sz w:val="28"/>
          <w:szCs w:val="28"/>
        </w:rPr>
        <w:t>:]</w:t>
      </w:r>
    </w:p>
    <w:p w:rsidR="00E303AB" w:rsidRPr="00E303AB" w:rsidRDefault="00E303AB" w:rsidP="000231EC">
      <w:pPr>
        <w:pStyle w:val="2"/>
        <w:ind w:firstLine="567"/>
        <w:jc w:val="both"/>
        <w:rPr>
          <w:rFonts w:ascii="Times New Roman" w:hAnsi="Times New Roman"/>
          <w:sz w:val="28"/>
          <w:szCs w:val="28"/>
        </w:rPr>
      </w:pPr>
      <w:r w:rsidRPr="00E303AB">
        <w:rPr>
          <w:rFonts w:ascii="Times New Roman" w:hAnsi="Times New Roman"/>
          <w:sz w:val="28"/>
          <w:szCs w:val="28"/>
        </w:rPr>
        <w:t>Слова  “</w:t>
      </w:r>
      <w:r w:rsidRPr="00E303AB">
        <w:rPr>
          <w:rFonts w:ascii="Times New Roman" w:hAnsi="Times New Roman"/>
          <w:sz w:val="28"/>
          <w:szCs w:val="28"/>
          <w:lang w:val="en-US"/>
        </w:rPr>
        <w:t>don</w:t>
      </w:r>
      <w:r w:rsidRPr="00E303AB">
        <w:rPr>
          <w:rFonts w:ascii="Times New Roman" w:hAnsi="Times New Roman"/>
          <w:sz w:val="28"/>
          <w:szCs w:val="28"/>
        </w:rPr>
        <w:t>”, “</w:t>
      </w:r>
      <w:r w:rsidRPr="00E303AB">
        <w:rPr>
          <w:rFonts w:ascii="Times New Roman" w:hAnsi="Times New Roman"/>
          <w:sz w:val="28"/>
          <w:szCs w:val="28"/>
          <w:lang w:val="en-US"/>
        </w:rPr>
        <w:t>log</w:t>
      </w:r>
      <w:r w:rsidRPr="00E303AB">
        <w:rPr>
          <w:rFonts w:ascii="Times New Roman" w:hAnsi="Times New Roman"/>
          <w:sz w:val="28"/>
          <w:szCs w:val="28"/>
        </w:rPr>
        <w:t>”, “</w:t>
      </w:r>
      <w:r w:rsidRPr="00E303AB">
        <w:rPr>
          <w:rFonts w:ascii="Times New Roman" w:hAnsi="Times New Roman"/>
          <w:sz w:val="28"/>
          <w:szCs w:val="28"/>
          <w:lang w:val="en-US"/>
        </w:rPr>
        <w:t>dot</w:t>
      </w:r>
      <w:r w:rsidRPr="00E303AB">
        <w:rPr>
          <w:rFonts w:ascii="Times New Roman" w:hAnsi="Times New Roman"/>
          <w:sz w:val="28"/>
          <w:szCs w:val="28"/>
        </w:rPr>
        <w:t>” американцы произносят через долгий А, а британцы через О.</w:t>
      </w:r>
    </w:p>
    <w:p w:rsidR="00E303AB" w:rsidRPr="00E303AB" w:rsidRDefault="00E303AB" w:rsidP="000231EC">
      <w:pPr>
        <w:pStyle w:val="2"/>
        <w:ind w:firstLine="567"/>
        <w:jc w:val="both"/>
        <w:rPr>
          <w:rFonts w:ascii="Times New Roman" w:hAnsi="Times New Roman"/>
          <w:sz w:val="28"/>
          <w:szCs w:val="28"/>
        </w:rPr>
      </w:pPr>
      <w:r w:rsidRPr="00E303AB">
        <w:rPr>
          <w:rFonts w:ascii="Times New Roman" w:hAnsi="Times New Roman"/>
          <w:sz w:val="28"/>
          <w:szCs w:val="28"/>
        </w:rPr>
        <w:t>[</w:t>
      </w:r>
      <w:r w:rsidRPr="00E303AB">
        <w:rPr>
          <w:rFonts w:ascii="Times New Roman" w:hAnsi="Times New Roman"/>
          <w:sz w:val="28"/>
          <w:szCs w:val="28"/>
          <w:lang w:val="en-US"/>
        </w:rPr>
        <w:t>h</w:t>
      </w:r>
      <w:r w:rsidRPr="00E303AB">
        <w:rPr>
          <w:rFonts w:ascii="Times New Roman" w:hAnsi="Times New Roman"/>
          <w:sz w:val="28"/>
          <w:szCs w:val="28"/>
        </w:rPr>
        <w:t>] часто выпадает в  тех случаях, когда находится в  безударном слоге, но произносится в ударных слогах  (</w:t>
      </w:r>
      <w:r w:rsidRPr="00E303AB">
        <w:rPr>
          <w:rFonts w:ascii="Times New Roman" w:hAnsi="Times New Roman"/>
          <w:sz w:val="28"/>
          <w:szCs w:val="28"/>
          <w:lang w:val="en-US"/>
        </w:rPr>
        <w:t>e</w:t>
      </w:r>
      <w:r w:rsidRPr="00E303AB">
        <w:rPr>
          <w:rFonts w:ascii="Times New Roman" w:hAnsi="Times New Roman"/>
          <w:sz w:val="28"/>
          <w:szCs w:val="28"/>
        </w:rPr>
        <w:t>.</w:t>
      </w:r>
      <w:r w:rsidRPr="00E303AB">
        <w:rPr>
          <w:rFonts w:ascii="Times New Roman" w:hAnsi="Times New Roman"/>
          <w:sz w:val="28"/>
          <w:szCs w:val="28"/>
          <w:lang w:val="en-US"/>
        </w:rPr>
        <w:t>g</w:t>
      </w:r>
      <w:r w:rsidRPr="00E303AB">
        <w:rPr>
          <w:rFonts w:ascii="Times New Roman" w:hAnsi="Times New Roman"/>
          <w:sz w:val="28"/>
          <w:szCs w:val="28"/>
        </w:rPr>
        <w:t>. “</w:t>
      </w:r>
      <w:r w:rsidRPr="00E303AB">
        <w:rPr>
          <w:rFonts w:ascii="Times New Roman" w:hAnsi="Times New Roman"/>
          <w:sz w:val="28"/>
          <w:szCs w:val="28"/>
          <w:lang w:val="en-US"/>
        </w:rPr>
        <w:t>an</w:t>
      </w:r>
      <w:r w:rsidRPr="00E303AB">
        <w:rPr>
          <w:rFonts w:ascii="Times New Roman" w:hAnsi="Times New Roman"/>
          <w:sz w:val="28"/>
          <w:szCs w:val="28"/>
        </w:rPr>
        <w:t xml:space="preserve"> </w:t>
      </w:r>
      <w:r w:rsidRPr="00E303AB">
        <w:rPr>
          <w:rFonts w:ascii="Times New Roman" w:hAnsi="Times New Roman"/>
          <w:sz w:val="28"/>
          <w:szCs w:val="28"/>
          <w:lang w:val="en-US"/>
        </w:rPr>
        <w:t>historical</w:t>
      </w:r>
      <w:r w:rsidRPr="00E303AB">
        <w:rPr>
          <w:rFonts w:ascii="Times New Roman" w:hAnsi="Times New Roman"/>
          <w:sz w:val="28"/>
          <w:szCs w:val="28"/>
        </w:rPr>
        <w:t xml:space="preserve"> </w:t>
      </w:r>
      <w:r w:rsidRPr="00E303AB">
        <w:rPr>
          <w:rFonts w:ascii="Times New Roman" w:hAnsi="Times New Roman"/>
          <w:sz w:val="28"/>
          <w:szCs w:val="28"/>
          <w:lang w:val="en-US"/>
        </w:rPr>
        <w:t>novel</w:t>
      </w:r>
      <w:r w:rsidRPr="00E303AB">
        <w:rPr>
          <w:rFonts w:ascii="Times New Roman" w:hAnsi="Times New Roman"/>
          <w:sz w:val="28"/>
          <w:szCs w:val="28"/>
        </w:rPr>
        <w:t>”[э</w:t>
      </w:r>
      <w:r w:rsidRPr="00E303AB">
        <w:rPr>
          <w:rFonts w:ascii="Times New Roman" w:hAnsi="Times New Roman"/>
          <w:sz w:val="28"/>
          <w:szCs w:val="28"/>
          <w:lang w:val="en-US"/>
        </w:rPr>
        <w:t>n</w:t>
      </w:r>
      <w:r w:rsidRPr="00E303AB">
        <w:rPr>
          <w:rFonts w:ascii="Times New Roman" w:hAnsi="Times New Roman"/>
          <w:sz w:val="28"/>
          <w:szCs w:val="28"/>
        </w:rPr>
        <w:t xml:space="preserve"> </w:t>
      </w:r>
      <w:r w:rsidRPr="00E303AB">
        <w:rPr>
          <w:rFonts w:ascii="Times New Roman" w:hAnsi="Times New Roman"/>
          <w:sz w:val="28"/>
          <w:szCs w:val="28"/>
          <w:lang w:val="en-US"/>
        </w:rPr>
        <w:t>is</w:t>
      </w:r>
      <w:r w:rsidRPr="00E303AB">
        <w:rPr>
          <w:rFonts w:ascii="Times New Roman" w:hAnsi="Times New Roman"/>
          <w:sz w:val="28"/>
          <w:szCs w:val="28"/>
        </w:rPr>
        <w:t>’</w:t>
      </w:r>
      <w:r w:rsidRPr="00E303AB">
        <w:rPr>
          <w:rFonts w:ascii="Times New Roman" w:hAnsi="Times New Roman"/>
          <w:sz w:val="28"/>
          <w:szCs w:val="28"/>
          <w:lang w:val="en-US"/>
        </w:rPr>
        <w:t>torical</w:t>
      </w:r>
      <w:r w:rsidRPr="00E303AB">
        <w:rPr>
          <w:rFonts w:ascii="Times New Roman" w:hAnsi="Times New Roman"/>
          <w:sz w:val="28"/>
          <w:szCs w:val="28"/>
        </w:rPr>
        <w:t xml:space="preserve"> </w:t>
      </w:r>
      <w:r w:rsidRPr="00E303AB">
        <w:rPr>
          <w:rFonts w:ascii="Times New Roman" w:hAnsi="Times New Roman"/>
          <w:sz w:val="28"/>
          <w:szCs w:val="28"/>
          <w:lang w:val="en-US"/>
        </w:rPr>
        <w:t>nouvl</w:t>
      </w:r>
      <w:r w:rsidRPr="00E303AB">
        <w:rPr>
          <w:rFonts w:ascii="Times New Roman" w:hAnsi="Times New Roman"/>
          <w:sz w:val="28"/>
          <w:szCs w:val="28"/>
        </w:rPr>
        <w:t>],”</w:t>
      </w:r>
      <w:r w:rsidRPr="00E303AB">
        <w:rPr>
          <w:rFonts w:ascii="Times New Roman" w:hAnsi="Times New Roman"/>
          <w:sz w:val="28"/>
          <w:szCs w:val="28"/>
          <w:lang w:val="en-US"/>
        </w:rPr>
        <w:t>I</w:t>
      </w:r>
      <w:r w:rsidRPr="00E303AB">
        <w:rPr>
          <w:rFonts w:ascii="Times New Roman" w:hAnsi="Times New Roman"/>
          <w:sz w:val="28"/>
          <w:szCs w:val="28"/>
        </w:rPr>
        <w:t xml:space="preserve"> </w:t>
      </w:r>
      <w:r w:rsidRPr="00E303AB">
        <w:rPr>
          <w:rFonts w:ascii="Times New Roman" w:hAnsi="Times New Roman"/>
          <w:sz w:val="28"/>
          <w:szCs w:val="28"/>
          <w:lang w:val="en-US"/>
        </w:rPr>
        <w:t>saw</w:t>
      </w:r>
      <w:r w:rsidRPr="00E303AB">
        <w:rPr>
          <w:rFonts w:ascii="Times New Roman" w:hAnsi="Times New Roman"/>
          <w:sz w:val="28"/>
          <w:szCs w:val="28"/>
        </w:rPr>
        <w:t xml:space="preserve"> </w:t>
      </w:r>
      <w:r w:rsidRPr="00E303AB">
        <w:rPr>
          <w:rFonts w:ascii="Times New Roman" w:hAnsi="Times New Roman"/>
          <w:sz w:val="28"/>
          <w:szCs w:val="28"/>
          <w:lang w:val="en-US"/>
        </w:rPr>
        <w:t>him</w:t>
      </w:r>
      <w:r w:rsidRPr="00E303AB">
        <w:rPr>
          <w:rFonts w:ascii="Times New Roman" w:hAnsi="Times New Roman"/>
          <w:sz w:val="28"/>
          <w:szCs w:val="28"/>
        </w:rPr>
        <w:t>” [</w:t>
      </w:r>
      <w:r w:rsidRPr="00E303AB">
        <w:rPr>
          <w:rFonts w:ascii="Times New Roman" w:hAnsi="Times New Roman"/>
          <w:sz w:val="28"/>
          <w:szCs w:val="28"/>
          <w:lang w:val="en-US"/>
        </w:rPr>
        <w:t>ai</w:t>
      </w:r>
      <w:r w:rsidRPr="00E303AB">
        <w:rPr>
          <w:rFonts w:ascii="Times New Roman" w:hAnsi="Times New Roman"/>
          <w:sz w:val="28"/>
          <w:szCs w:val="28"/>
        </w:rPr>
        <w:t xml:space="preserve"> ‘</w:t>
      </w:r>
      <w:r w:rsidRPr="00E303AB">
        <w:rPr>
          <w:rFonts w:ascii="Times New Roman" w:hAnsi="Times New Roman"/>
          <w:sz w:val="28"/>
          <w:szCs w:val="28"/>
          <w:lang w:val="en-US"/>
        </w:rPr>
        <w:t>so</w:t>
      </w:r>
      <w:r w:rsidRPr="00E303AB">
        <w:rPr>
          <w:rFonts w:ascii="Times New Roman" w:hAnsi="Times New Roman"/>
          <w:sz w:val="28"/>
          <w:szCs w:val="28"/>
        </w:rPr>
        <w:t xml:space="preserve">: </w:t>
      </w:r>
      <w:r w:rsidRPr="00E303AB">
        <w:rPr>
          <w:rFonts w:ascii="Times New Roman" w:hAnsi="Times New Roman"/>
          <w:sz w:val="28"/>
          <w:szCs w:val="28"/>
          <w:lang w:val="en-US"/>
        </w:rPr>
        <w:t>im</w:t>
      </w:r>
      <w:r w:rsidRPr="00E303AB">
        <w:rPr>
          <w:rFonts w:ascii="Times New Roman" w:hAnsi="Times New Roman"/>
          <w:sz w:val="28"/>
          <w:szCs w:val="28"/>
        </w:rPr>
        <w:t>], но “</w:t>
      </w:r>
      <w:r w:rsidRPr="00E303AB">
        <w:rPr>
          <w:rFonts w:ascii="Times New Roman" w:hAnsi="Times New Roman"/>
          <w:sz w:val="28"/>
          <w:szCs w:val="28"/>
          <w:lang w:val="en-US"/>
        </w:rPr>
        <w:t>history</w:t>
      </w:r>
      <w:r w:rsidRPr="00E303AB">
        <w:rPr>
          <w:rFonts w:ascii="Times New Roman" w:hAnsi="Times New Roman"/>
          <w:sz w:val="28"/>
          <w:szCs w:val="28"/>
        </w:rPr>
        <w:t>”[‘</w:t>
      </w:r>
      <w:r w:rsidRPr="00E303AB">
        <w:rPr>
          <w:rFonts w:ascii="Times New Roman" w:hAnsi="Times New Roman"/>
          <w:sz w:val="28"/>
          <w:szCs w:val="28"/>
          <w:lang w:val="en-US"/>
        </w:rPr>
        <w:t>histri</w:t>
      </w:r>
      <w:r w:rsidRPr="00E303AB">
        <w:rPr>
          <w:rFonts w:ascii="Times New Roman" w:hAnsi="Times New Roman"/>
          <w:sz w:val="28"/>
          <w:szCs w:val="28"/>
        </w:rPr>
        <w:t>],”</w:t>
      </w:r>
      <w:r w:rsidRPr="00E303AB">
        <w:rPr>
          <w:rFonts w:ascii="Times New Roman" w:hAnsi="Times New Roman"/>
          <w:sz w:val="28"/>
          <w:szCs w:val="28"/>
          <w:lang w:val="en-US"/>
        </w:rPr>
        <w:t>him</w:t>
      </w:r>
      <w:r w:rsidRPr="00E303AB">
        <w:rPr>
          <w:rFonts w:ascii="Times New Roman" w:hAnsi="Times New Roman"/>
          <w:sz w:val="28"/>
          <w:szCs w:val="28"/>
        </w:rPr>
        <w:t>”[</w:t>
      </w:r>
      <w:r w:rsidRPr="00E303AB">
        <w:rPr>
          <w:rFonts w:ascii="Times New Roman" w:hAnsi="Times New Roman"/>
          <w:sz w:val="28"/>
          <w:szCs w:val="28"/>
          <w:lang w:val="en-US"/>
        </w:rPr>
        <w:t>him</w:t>
      </w:r>
      <w:r w:rsidRPr="00E303AB">
        <w:rPr>
          <w:rFonts w:ascii="Times New Roman" w:hAnsi="Times New Roman"/>
          <w:sz w:val="28"/>
          <w:szCs w:val="28"/>
        </w:rPr>
        <w:t>].</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Американцы не «глотают» звук [</w:t>
      </w:r>
      <w:r w:rsidRPr="00E303AB">
        <w:rPr>
          <w:rFonts w:ascii="Times New Roman" w:hAnsi="Times New Roman" w:cs="Times New Roman"/>
          <w:sz w:val="28"/>
          <w:szCs w:val="28"/>
          <w:lang w:val="en-US"/>
        </w:rPr>
        <w:t>r</w:t>
      </w:r>
      <w:r w:rsidRPr="00E303AB">
        <w:rPr>
          <w:rFonts w:ascii="Times New Roman" w:hAnsi="Times New Roman" w:cs="Times New Roman"/>
          <w:sz w:val="28"/>
          <w:szCs w:val="28"/>
        </w:rPr>
        <w:t>], как англичане, поэтому их речь кажется более грубой, рыкающей.</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Слова </w:t>
      </w:r>
      <w:r w:rsidRPr="00E303AB">
        <w:rPr>
          <w:rFonts w:ascii="Times New Roman" w:hAnsi="Times New Roman" w:cs="Times New Roman"/>
          <w:sz w:val="28"/>
          <w:szCs w:val="28"/>
          <w:lang w:val="en-US"/>
        </w:rPr>
        <w:t>merry</w:t>
      </w:r>
      <w:r w:rsidRPr="00E303AB">
        <w:rPr>
          <w:rFonts w:ascii="Times New Roman" w:hAnsi="Times New Roman" w:cs="Times New Roman"/>
          <w:sz w:val="28"/>
          <w:szCs w:val="28"/>
        </w:rPr>
        <w:t>,</w:t>
      </w:r>
      <w:r w:rsidR="001656EC">
        <w:rPr>
          <w:rFonts w:ascii="Times New Roman" w:hAnsi="Times New Roman" w:cs="Times New Roman"/>
          <w:sz w:val="28"/>
          <w:szCs w:val="28"/>
        </w:rPr>
        <w:t xml:space="preserve"> </w:t>
      </w:r>
      <w:r w:rsidRPr="00E303AB">
        <w:rPr>
          <w:rFonts w:ascii="Times New Roman" w:hAnsi="Times New Roman" w:cs="Times New Roman"/>
          <w:sz w:val="28"/>
          <w:szCs w:val="28"/>
          <w:lang w:val="en-US"/>
        </w:rPr>
        <w:t>mary</w:t>
      </w:r>
      <w:r w:rsidRPr="00E303AB">
        <w:rPr>
          <w:rFonts w:ascii="Times New Roman" w:hAnsi="Times New Roman" w:cs="Times New Roman"/>
          <w:sz w:val="28"/>
          <w:szCs w:val="28"/>
        </w:rPr>
        <w:t xml:space="preserve">, </w:t>
      </w:r>
      <w:r w:rsidRPr="00E303AB">
        <w:rPr>
          <w:rFonts w:ascii="Times New Roman" w:hAnsi="Times New Roman" w:cs="Times New Roman"/>
          <w:sz w:val="28"/>
          <w:szCs w:val="28"/>
          <w:lang w:val="en-US"/>
        </w:rPr>
        <w:t>Mary</w:t>
      </w:r>
      <w:r w:rsidRPr="00E303AB">
        <w:rPr>
          <w:rFonts w:ascii="Times New Roman" w:hAnsi="Times New Roman" w:cs="Times New Roman"/>
          <w:sz w:val="28"/>
          <w:szCs w:val="28"/>
        </w:rPr>
        <w:t xml:space="preserve"> – говорящие на стандартном американском произносят одинаково.</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Изменилось и произношение многих гласных букв.  </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Например, слово </w:t>
      </w:r>
      <w:r w:rsidRPr="00E303AB">
        <w:rPr>
          <w:rFonts w:ascii="Times New Roman" w:hAnsi="Times New Roman" w:cs="Times New Roman"/>
          <w:sz w:val="28"/>
          <w:szCs w:val="28"/>
          <w:lang w:val="en-US"/>
        </w:rPr>
        <w:t>ask</w:t>
      </w:r>
      <w:r w:rsidRPr="00E303AB">
        <w:rPr>
          <w:rFonts w:ascii="Times New Roman" w:hAnsi="Times New Roman" w:cs="Times New Roman"/>
          <w:sz w:val="28"/>
          <w:szCs w:val="28"/>
        </w:rPr>
        <w:t xml:space="preserve"> в британском варианте произносится через А, а в американском через Э. </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У многих американцев «исчез» гласный [ɔː], в результате чего такие слова как </w:t>
      </w:r>
      <w:r w:rsidRPr="00E303AB">
        <w:rPr>
          <w:rFonts w:ascii="Times New Roman" w:hAnsi="Times New Roman" w:cs="Times New Roman"/>
          <w:i/>
          <w:iCs/>
          <w:sz w:val="28"/>
          <w:szCs w:val="28"/>
        </w:rPr>
        <w:t>cot</w:t>
      </w:r>
      <w:r w:rsidRPr="00E303AB">
        <w:rPr>
          <w:rFonts w:ascii="Times New Roman" w:hAnsi="Times New Roman" w:cs="Times New Roman"/>
          <w:sz w:val="28"/>
          <w:szCs w:val="28"/>
        </w:rPr>
        <w:t xml:space="preserve"> и </w:t>
      </w:r>
      <w:r w:rsidRPr="00E303AB">
        <w:rPr>
          <w:rFonts w:ascii="Times New Roman" w:hAnsi="Times New Roman" w:cs="Times New Roman"/>
          <w:i/>
          <w:iCs/>
          <w:sz w:val="28"/>
          <w:szCs w:val="28"/>
        </w:rPr>
        <w:t>caught</w:t>
      </w:r>
      <w:r w:rsidRPr="00E303AB">
        <w:rPr>
          <w:rFonts w:ascii="Times New Roman" w:hAnsi="Times New Roman" w:cs="Times New Roman"/>
          <w:sz w:val="28"/>
          <w:szCs w:val="28"/>
        </w:rPr>
        <w:t xml:space="preserve"> произносятся одинаково.</w:t>
      </w:r>
    </w:p>
    <w:p w:rsidR="00E303AB" w:rsidRPr="00E303AB" w:rsidRDefault="00E303AB" w:rsidP="000231EC">
      <w:pPr>
        <w:spacing w:after="0" w:line="240" w:lineRule="auto"/>
        <w:ind w:firstLine="567"/>
        <w:jc w:val="both"/>
        <w:rPr>
          <w:rFonts w:ascii="Times New Roman" w:hAnsi="Times New Roman" w:cs="Times New Roman"/>
          <w:sz w:val="28"/>
          <w:szCs w:val="28"/>
          <w:vertAlign w:val="superscript"/>
        </w:rPr>
      </w:pPr>
      <w:r w:rsidRPr="00E303AB">
        <w:rPr>
          <w:rFonts w:ascii="Times New Roman" w:hAnsi="Times New Roman" w:cs="Times New Roman"/>
          <w:sz w:val="28"/>
          <w:szCs w:val="28"/>
        </w:rPr>
        <w:t>Одна из наиболее типичных особенностей американского английского — переход [ɒ] в [ɑ]. Сравните британское произношение слова «cop», [kɒp]  и американское, [kɑp]</w:t>
      </w:r>
    </w:p>
    <w:p w:rsidR="00E303AB" w:rsidRPr="00E303AB" w:rsidRDefault="00E303AB" w:rsidP="000231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 xml:space="preserve">Особое внимание стоит уделить интонации. Англичане используют множество интонационных моделей, а у американцев круг интонаций намного уже. </w:t>
      </w:r>
    </w:p>
    <w:p w:rsidR="00E303AB" w:rsidRPr="00E303AB" w:rsidRDefault="00E303AB" w:rsidP="000231EC">
      <w:pPr>
        <w:spacing w:after="0" w:line="240" w:lineRule="auto"/>
        <w:ind w:firstLine="567"/>
        <w:jc w:val="both"/>
        <w:rPr>
          <w:rFonts w:ascii="Times New Roman" w:hAnsi="Times New Roman" w:cs="Times New Roman"/>
          <w:b/>
          <w:sz w:val="28"/>
          <w:szCs w:val="28"/>
        </w:rPr>
      </w:pPr>
      <w:r w:rsidRPr="00E303AB">
        <w:rPr>
          <w:rFonts w:ascii="Times New Roman" w:hAnsi="Times New Roman" w:cs="Times New Roman"/>
          <w:b/>
          <w:sz w:val="28"/>
          <w:szCs w:val="28"/>
        </w:rPr>
        <w:t>Вывод.</w:t>
      </w:r>
    </w:p>
    <w:p w:rsidR="00E303AB" w:rsidRPr="00E303AB" w:rsidRDefault="00E303AB" w:rsidP="000231EC">
      <w:pPr>
        <w:spacing w:after="0" w:line="240" w:lineRule="auto"/>
        <w:jc w:val="both"/>
        <w:rPr>
          <w:rFonts w:ascii="Times New Roman" w:hAnsi="Times New Roman" w:cs="Times New Roman"/>
          <w:sz w:val="28"/>
          <w:szCs w:val="28"/>
        </w:rPr>
      </w:pPr>
      <w:r w:rsidRPr="00E303AB">
        <w:rPr>
          <w:rFonts w:ascii="Times New Roman" w:hAnsi="Times New Roman" w:cs="Times New Roman"/>
          <w:sz w:val="28"/>
          <w:szCs w:val="28"/>
        </w:rPr>
        <w:t xml:space="preserve">                                                                    «Англия и Америка – две нации, </w:t>
      </w:r>
    </w:p>
    <w:p w:rsidR="00E303AB" w:rsidRPr="00E303AB" w:rsidRDefault="00E303AB" w:rsidP="000231EC">
      <w:pPr>
        <w:spacing w:after="0" w:line="240" w:lineRule="auto"/>
        <w:jc w:val="both"/>
        <w:rPr>
          <w:rFonts w:ascii="Times New Roman" w:hAnsi="Times New Roman" w:cs="Times New Roman"/>
          <w:sz w:val="28"/>
          <w:szCs w:val="28"/>
        </w:rPr>
      </w:pPr>
      <w:r w:rsidRPr="00E303AB">
        <w:rPr>
          <w:rFonts w:ascii="Times New Roman" w:hAnsi="Times New Roman" w:cs="Times New Roman"/>
          <w:sz w:val="28"/>
          <w:szCs w:val="28"/>
        </w:rPr>
        <w:t xml:space="preserve">                                                                      разделенные общим языком»</w:t>
      </w:r>
    </w:p>
    <w:p w:rsidR="00E303AB" w:rsidRPr="00E303AB" w:rsidRDefault="00E303AB" w:rsidP="000231EC">
      <w:pPr>
        <w:spacing w:after="0" w:line="240" w:lineRule="auto"/>
        <w:jc w:val="both"/>
        <w:rPr>
          <w:rFonts w:ascii="Times New Roman" w:hAnsi="Times New Roman" w:cs="Times New Roman"/>
          <w:sz w:val="28"/>
          <w:szCs w:val="28"/>
        </w:rPr>
      </w:pPr>
      <w:r w:rsidRPr="00E303AB">
        <w:rPr>
          <w:rFonts w:ascii="Times New Roman" w:hAnsi="Times New Roman" w:cs="Times New Roman"/>
          <w:sz w:val="28"/>
          <w:szCs w:val="28"/>
        </w:rPr>
        <w:t xml:space="preserve">                                                                                                   Оскар Уайльд</w:t>
      </w:r>
    </w:p>
    <w:p w:rsidR="00E303AB" w:rsidRPr="00E303AB" w:rsidRDefault="00E303AB" w:rsidP="001656EC">
      <w:pPr>
        <w:autoSpaceDE w:val="0"/>
        <w:autoSpaceDN w:val="0"/>
        <w:adjustRightInd w:val="0"/>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Общеизвестно, что британский английский и американский английский являются вариантами одного языка, тем не менее, между ними существует целый ряд различий. Хотя число этих различий постепенно сокращается</w:t>
      </w:r>
      <w:r w:rsidR="001656EC">
        <w:rPr>
          <w:rFonts w:ascii="Times New Roman" w:hAnsi="Times New Roman" w:cs="Times New Roman"/>
          <w:sz w:val="28"/>
          <w:szCs w:val="28"/>
        </w:rPr>
        <w:t>,</w:t>
      </w:r>
      <w:r w:rsidRPr="00E303AB">
        <w:rPr>
          <w:rFonts w:ascii="Times New Roman" w:hAnsi="Times New Roman" w:cs="Times New Roman"/>
          <w:sz w:val="28"/>
          <w:szCs w:val="28"/>
        </w:rPr>
        <w:t xml:space="preserve"> с появлением и развитием «мирового универсального» английского языка, «языка международного общения», оно все еще значительно и не может не учитываться при овладении английским языком.</w:t>
      </w:r>
    </w:p>
    <w:p w:rsidR="00E303AB" w:rsidRPr="00E303AB" w:rsidRDefault="00E303AB" w:rsidP="001656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Все вышеперечисленные различия в разных вариантах английского языка вполне объяснимы.</w:t>
      </w:r>
      <w:r w:rsidR="001656EC">
        <w:rPr>
          <w:rFonts w:ascii="Times New Roman" w:hAnsi="Times New Roman" w:cs="Times New Roman"/>
          <w:sz w:val="28"/>
          <w:szCs w:val="28"/>
        </w:rPr>
        <w:t xml:space="preserve"> </w:t>
      </w:r>
      <w:r w:rsidRPr="00E303AB">
        <w:rPr>
          <w:rFonts w:ascii="Times New Roman" w:hAnsi="Times New Roman" w:cs="Times New Roman"/>
          <w:sz w:val="28"/>
          <w:szCs w:val="28"/>
        </w:rPr>
        <w:t>В период колонизации в Америке существенное влияние на «американский» английский оказали другие языки, в первую очередь, ирландский, испанский и немецкий языки.</w:t>
      </w:r>
    </w:p>
    <w:p w:rsidR="00E303AB" w:rsidRPr="00E303AB" w:rsidRDefault="00E303AB" w:rsidP="001656EC">
      <w:pPr>
        <w:spacing w:after="0" w:line="240" w:lineRule="auto"/>
        <w:ind w:firstLine="567"/>
        <w:jc w:val="both"/>
        <w:rPr>
          <w:rFonts w:ascii="Times New Roman" w:hAnsi="Times New Roman" w:cs="Times New Roman"/>
          <w:sz w:val="28"/>
          <w:szCs w:val="28"/>
        </w:rPr>
      </w:pPr>
      <w:r w:rsidRPr="00E303AB">
        <w:rPr>
          <w:rFonts w:ascii="Times New Roman" w:hAnsi="Times New Roman" w:cs="Times New Roman"/>
          <w:sz w:val="28"/>
          <w:szCs w:val="28"/>
        </w:rPr>
        <w:t>На современном этапе - это стремление американцев упростить речь и возросшая степень эмиграции. В Америку постоянно приезжают новые люди со своими национальными языками и особенностями речи. Поэтому происходят постоянные заимствования и упрощения.</w:t>
      </w:r>
    </w:p>
    <w:p w:rsidR="00E303AB" w:rsidRPr="00E303AB" w:rsidRDefault="00C71F84" w:rsidP="00C71F84">
      <w:pPr>
        <w:spacing w:after="0" w:line="240" w:lineRule="auto"/>
        <w:jc w:val="center"/>
        <w:rPr>
          <w:rFonts w:ascii="Times New Roman" w:hAnsi="Times New Roman" w:cs="Times New Roman"/>
          <w:b/>
          <w:sz w:val="28"/>
          <w:szCs w:val="28"/>
        </w:rPr>
      </w:pPr>
      <w:r w:rsidRPr="00C71F84">
        <w:rPr>
          <w:rFonts w:ascii="Times New Roman" w:hAnsi="Times New Roman" w:cs="Times New Roman"/>
          <w:i/>
          <w:sz w:val="28"/>
          <w:szCs w:val="28"/>
        </w:rPr>
        <w:t>Литература</w:t>
      </w:r>
    </w:p>
    <w:p w:rsidR="00E303AB" w:rsidRPr="00E303AB" w:rsidRDefault="00E303AB" w:rsidP="000231EC">
      <w:pPr>
        <w:spacing w:after="0" w:line="240" w:lineRule="auto"/>
        <w:ind w:firstLine="567"/>
        <w:jc w:val="both"/>
        <w:rPr>
          <w:rFonts w:ascii="Times New Roman" w:hAnsi="Times New Roman" w:cs="Times New Roman"/>
          <w:color w:val="000000"/>
          <w:sz w:val="28"/>
          <w:szCs w:val="28"/>
          <w:lang w:val="en-US"/>
        </w:rPr>
      </w:pPr>
      <w:r w:rsidRPr="00E303AB">
        <w:rPr>
          <w:rFonts w:ascii="Times New Roman" w:hAnsi="Times New Roman" w:cs="Times New Roman"/>
          <w:color w:val="000000"/>
          <w:sz w:val="28"/>
          <w:szCs w:val="28"/>
          <w:shd w:val="clear" w:color="auto" w:fill="FFFFFF"/>
        </w:rPr>
        <w:t>1) Г.Г. Бондарчук, Е.А. Бурая</w:t>
      </w:r>
      <w:r w:rsidRPr="00E303AB">
        <w:rPr>
          <w:rStyle w:val="apple-converted-space"/>
          <w:rFonts w:ascii="Times New Roman" w:hAnsi="Times New Roman" w:cs="Times New Roman"/>
          <w:color w:val="000000"/>
          <w:sz w:val="28"/>
          <w:szCs w:val="28"/>
          <w:shd w:val="clear" w:color="auto" w:fill="FFFFFF"/>
        </w:rPr>
        <w:t>.</w:t>
      </w:r>
      <w:r w:rsidRPr="00E303AB">
        <w:rPr>
          <w:rFonts w:ascii="Times New Roman" w:hAnsi="Times New Roman" w:cs="Times New Roman"/>
          <w:color w:val="000000"/>
          <w:sz w:val="28"/>
          <w:szCs w:val="28"/>
          <w:shd w:val="clear" w:color="auto" w:fill="FFFFFF"/>
        </w:rPr>
        <w:t xml:space="preserve"> Основные различия между британским и американским английским</w:t>
      </w:r>
      <w:r w:rsidRPr="00E303AB">
        <w:rPr>
          <w:rStyle w:val="apple-converted-space"/>
          <w:rFonts w:ascii="Times New Roman" w:hAnsi="Times New Roman" w:cs="Times New Roman"/>
          <w:color w:val="000000"/>
          <w:sz w:val="28"/>
          <w:szCs w:val="28"/>
          <w:shd w:val="clear" w:color="auto" w:fill="FFFFFF"/>
        </w:rPr>
        <w:t>. М</w:t>
      </w:r>
      <w:r w:rsidRPr="00E303AB">
        <w:rPr>
          <w:rStyle w:val="apple-converted-space"/>
          <w:rFonts w:ascii="Times New Roman" w:hAnsi="Times New Roman" w:cs="Times New Roman"/>
          <w:color w:val="000000"/>
          <w:sz w:val="28"/>
          <w:szCs w:val="28"/>
          <w:shd w:val="clear" w:color="auto" w:fill="FFFFFF"/>
          <w:lang w:val="en-US"/>
        </w:rPr>
        <w:t xml:space="preserve">., </w:t>
      </w:r>
      <w:r w:rsidRPr="00E303AB">
        <w:rPr>
          <w:rStyle w:val="apple-converted-space"/>
          <w:rFonts w:ascii="Times New Roman" w:hAnsi="Times New Roman" w:cs="Times New Roman"/>
          <w:color w:val="000000"/>
          <w:sz w:val="28"/>
          <w:szCs w:val="28"/>
          <w:shd w:val="clear" w:color="auto" w:fill="FFFFFF"/>
        </w:rPr>
        <w:t>Флинта</w:t>
      </w:r>
      <w:r w:rsidRPr="00E303AB">
        <w:rPr>
          <w:rStyle w:val="apple-converted-space"/>
          <w:rFonts w:ascii="Times New Roman" w:hAnsi="Times New Roman" w:cs="Times New Roman"/>
          <w:color w:val="000000"/>
          <w:sz w:val="28"/>
          <w:szCs w:val="28"/>
          <w:shd w:val="clear" w:color="auto" w:fill="FFFFFF"/>
          <w:lang w:val="en-US"/>
        </w:rPr>
        <w:t xml:space="preserve">: </w:t>
      </w:r>
      <w:r w:rsidRPr="00E303AB">
        <w:rPr>
          <w:rStyle w:val="apple-converted-space"/>
          <w:rFonts w:ascii="Times New Roman" w:hAnsi="Times New Roman" w:cs="Times New Roman"/>
          <w:color w:val="000000"/>
          <w:sz w:val="28"/>
          <w:szCs w:val="28"/>
          <w:shd w:val="clear" w:color="auto" w:fill="FFFFFF"/>
        </w:rPr>
        <w:t>Наука</w:t>
      </w:r>
      <w:r w:rsidRPr="00E303AB">
        <w:rPr>
          <w:rStyle w:val="apple-converted-space"/>
          <w:rFonts w:ascii="Times New Roman" w:hAnsi="Times New Roman" w:cs="Times New Roman"/>
          <w:color w:val="000000"/>
          <w:sz w:val="28"/>
          <w:szCs w:val="28"/>
          <w:shd w:val="clear" w:color="auto" w:fill="FFFFFF"/>
          <w:lang w:val="en-US"/>
        </w:rPr>
        <w:t>, 2007.</w:t>
      </w:r>
    </w:p>
    <w:p w:rsidR="00E303AB" w:rsidRPr="00E303AB" w:rsidRDefault="00E303AB" w:rsidP="001656EC">
      <w:pPr>
        <w:spacing w:after="0" w:line="240" w:lineRule="auto"/>
        <w:ind w:firstLine="567"/>
        <w:jc w:val="both"/>
        <w:rPr>
          <w:rFonts w:ascii="Times New Roman" w:hAnsi="Times New Roman" w:cs="Times New Roman"/>
          <w:color w:val="000000"/>
          <w:sz w:val="28"/>
          <w:szCs w:val="28"/>
          <w:lang w:val="en-US"/>
        </w:rPr>
      </w:pPr>
      <w:r w:rsidRPr="00E303AB">
        <w:rPr>
          <w:rFonts w:ascii="Times New Roman" w:hAnsi="Times New Roman" w:cs="Times New Roman"/>
          <w:color w:val="000000"/>
          <w:sz w:val="28"/>
          <w:szCs w:val="28"/>
          <w:lang w:val="en-US"/>
        </w:rPr>
        <w:t>2)</w:t>
      </w:r>
      <w:r w:rsidR="00C6476C" w:rsidRPr="009F2DA6">
        <w:rPr>
          <w:rFonts w:ascii="Times New Roman" w:hAnsi="Times New Roman" w:cs="Times New Roman"/>
          <w:color w:val="000000"/>
          <w:sz w:val="28"/>
          <w:szCs w:val="28"/>
          <w:lang w:val="en-US"/>
        </w:rPr>
        <w:t xml:space="preserve"> </w:t>
      </w:r>
      <w:r w:rsidRPr="00E303AB">
        <w:rPr>
          <w:rFonts w:ascii="Times New Roman" w:hAnsi="Times New Roman" w:cs="Times New Roman"/>
          <w:color w:val="000000"/>
          <w:sz w:val="28"/>
          <w:szCs w:val="28"/>
          <w:lang w:val="en-US"/>
        </w:rPr>
        <w:t>Virginia Evans – Neil O’Sullivan, Click on Student’s book, Express Publishing, 2001.</w:t>
      </w:r>
    </w:p>
    <w:p w:rsidR="00E303AB" w:rsidRPr="00E303AB" w:rsidRDefault="00E303AB" w:rsidP="000231EC">
      <w:pPr>
        <w:spacing w:after="0" w:line="240" w:lineRule="auto"/>
        <w:jc w:val="both"/>
        <w:rPr>
          <w:rFonts w:ascii="Times New Roman" w:hAnsi="Times New Roman" w:cs="Times New Roman"/>
          <w:sz w:val="28"/>
          <w:szCs w:val="28"/>
        </w:rPr>
      </w:pPr>
      <w:r w:rsidRPr="00E303AB">
        <w:rPr>
          <w:rFonts w:ascii="Times New Roman" w:hAnsi="Times New Roman" w:cs="Times New Roman"/>
          <w:sz w:val="28"/>
          <w:szCs w:val="28"/>
        </w:rPr>
        <w:t>Интернет источники:</w:t>
      </w:r>
    </w:p>
    <w:p w:rsidR="00E303AB" w:rsidRPr="00C71F84" w:rsidRDefault="00522938" w:rsidP="00C71F84">
      <w:pPr>
        <w:pStyle w:val="a5"/>
        <w:numPr>
          <w:ilvl w:val="0"/>
          <w:numId w:val="50"/>
        </w:numPr>
        <w:spacing w:after="0" w:line="240" w:lineRule="auto"/>
        <w:jc w:val="both"/>
        <w:rPr>
          <w:rFonts w:ascii="Times New Roman" w:hAnsi="Times New Roman" w:cs="Times New Roman"/>
          <w:sz w:val="28"/>
          <w:szCs w:val="28"/>
        </w:rPr>
      </w:pPr>
      <w:hyperlink r:id="rId66" w:history="1">
        <w:r w:rsidR="00E303AB" w:rsidRPr="00C71F84">
          <w:rPr>
            <w:rStyle w:val="ab"/>
            <w:rFonts w:ascii="Times New Roman" w:hAnsi="Times New Roman" w:cs="Times New Roman"/>
            <w:color w:val="auto"/>
            <w:sz w:val="28"/>
            <w:szCs w:val="28"/>
            <w:u w:val="none"/>
          </w:rPr>
          <w:t>http://ru.wikipedia.org/wiki/American_English</w:t>
        </w:r>
      </w:hyperlink>
    </w:p>
    <w:p w:rsidR="00E303AB" w:rsidRPr="00C71F84" w:rsidRDefault="00522938" w:rsidP="00C71F84">
      <w:pPr>
        <w:pStyle w:val="a5"/>
        <w:numPr>
          <w:ilvl w:val="0"/>
          <w:numId w:val="50"/>
        </w:numPr>
        <w:spacing w:after="0" w:line="240" w:lineRule="auto"/>
        <w:jc w:val="both"/>
        <w:rPr>
          <w:rFonts w:ascii="Times New Roman" w:hAnsi="Times New Roman" w:cs="Times New Roman"/>
          <w:sz w:val="28"/>
          <w:szCs w:val="28"/>
        </w:rPr>
      </w:pPr>
      <w:hyperlink r:id="rId67" w:history="1">
        <w:r w:rsidR="00E303AB" w:rsidRPr="00C71F84">
          <w:rPr>
            <w:rStyle w:val="ab"/>
            <w:rFonts w:ascii="Times New Roman" w:hAnsi="Times New Roman" w:cs="Times New Roman"/>
            <w:color w:val="auto"/>
            <w:sz w:val="28"/>
            <w:szCs w:val="28"/>
            <w:u w:val="none"/>
          </w:rPr>
          <w:t>http://www.native-english.ru/articles/american-english</w:t>
        </w:r>
      </w:hyperlink>
    </w:p>
    <w:p w:rsidR="00E303AB" w:rsidRPr="00C71F84" w:rsidRDefault="00522938" w:rsidP="00C71F84">
      <w:pPr>
        <w:pStyle w:val="a5"/>
        <w:numPr>
          <w:ilvl w:val="0"/>
          <w:numId w:val="50"/>
        </w:numPr>
        <w:spacing w:after="0" w:line="240" w:lineRule="auto"/>
        <w:jc w:val="both"/>
        <w:rPr>
          <w:rFonts w:ascii="Times New Roman" w:hAnsi="Times New Roman" w:cs="Times New Roman"/>
          <w:sz w:val="28"/>
          <w:szCs w:val="28"/>
        </w:rPr>
      </w:pPr>
      <w:hyperlink r:id="rId68" w:history="1">
        <w:r w:rsidR="00E303AB" w:rsidRPr="00C71F84">
          <w:rPr>
            <w:rStyle w:val="ab"/>
            <w:rFonts w:ascii="Times New Roman" w:hAnsi="Times New Roman" w:cs="Times New Roman"/>
            <w:color w:val="auto"/>
            <w:sz w:val="28"/>
            <w:szCs w:val="28"/>
            <w:u w:val="none"/>
          </w:rPr>
          <w:t>http://www.homeenglish.ru/Articlesosnovn.htm</w:t>
        </w:r>
      </w:hyperlink>
    </w:p>
    <w:p w:rsidR="00E303AB" w:rsidRPr="00C71F84" w:rsidRDefault="00522938" w:rsidP="00C71F84">
      <w:pPr>
        <w:pStyle w:val="a5"/>
        <w:numPr>
          <w:ilvl w:val="0"/>
          <w:numId w:val="50"/>
        </w:numPr>
        <w:spacing w:after="0" w:line="240" w:lineRule="auto"/>
        <w:jc w:val="both"/>
        <w:rPr>
          <w:rFonts w:ascii="Times New Roman" w:hAnsi="Times New Roman" w:cs="Times New Roman"/>
          <w:sz w:val="28"/>
          <w:szCs w:val="28"/>
        </w:rPr>
      </w:pPr>
      <w:hyperlink r:id="rId69" w:history="1">
        <w:r w:rsidR="00E303AB" w:rsidRPr="00C71F84">
          <w:rPr>
            <w:rStyle w:val="ab"/>
            <w:rFonts w:ascii="Times New Roman" w:hAnsi="Times New Roman" w:cs="Times New Roman"/>
            <w:color w:val="auto"/>
            <w:sz w:val="28"/>
            <w:szCs w:val="28"/>
            <w:u w:val="none"/>
          </w:rPr>
          <w:t>http://www.probelov.net/article/48-amerikanskijj-i-britanskijj-anglijjskijj.html</w:t>
        </w:r>
      </w:hyperlink>
    </w:p>
    <w:p w:rsidR="00E303AB" w:rsidRPr="00C71F84" w:rsidRDefault="00522938" w:rsidP="00C71F84">
      <w:pPr>
        <w:pStyle w:val="a5"/>
        <w:numPr>
          <w:ilvl w:val="0"/>
          <w:numId w:val="50"/>
        </w:numPr>
        <w:spacing w:after="0" w:line="240" w:lineRule="auto"/>
        <w:jc w:val="both"/>
        <w:rPr>
          <w:rFonts w:ascii="Times New Roman" w:hAnsi="Times New Roman" w:cs="Times New Roman"/>
          <w:sz w:val="28"/>
          <w:szCs w:val="28"/>
        </w:rPr>
      </w:pPr>
      <w:hyperlink r:id="rId70" w:history="1">
        <w:r w:rsidR="00E303AB" w:rsidRPr="00C71F84">
          <w:rPr>
            <w:rStyle w:val="ab"/>
            <w:rFonts w:ascii="Times New Roman" w:hAnsi="Times New Roman" w:cs="Times New Roman"/>
            <w:color w:val="auto"/>
            <w:sz w:val="28"/>
            <w:szCs w:val="28"/>
            <w:u w:val="none"/>
          </w:rPr>
          <w:t>http://www.perevod71.ru/amerikanizm</w:t>
        </w:r>
      </w:hyperlink>
    </w:p>
    <w:p w:rsidR="00E303AB" w:rsidRPr="002C6992" w:rsidRDefault="00E303AB" w:rsidP="000231EC">
      <w:pPr>
        <w:spacing w:after="0" w:line="240" w:lineRule="auto"/>
        <w:jc w:val="both"/>
        <w:rPr>
          <w:rFonts w:ascii="Times New Roman" w:hAnsi="Times New Roman" w:cs="Times New Roman"/>
          <w:sz w:val="28"/>
          <w:szCs w:val="28"/>
        </w:rPr>
      </w:pPr>
    </w:p>
    <w:p w:rsidR="00EC6EAD" w:rsidRDefault="00EC6EAD"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rPr>
      </w:pPr>
    </w:p>
    <w:p w:rsidR="00C71F84" w:rsidRDefault="00C71F84"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Default="00D5473A" w:rsidP="000231EC">
      <w:pPr>
        <w:pStyle w:val="msonormalbullet2gif"/>
        <w:spacing w:before="0" w:beforeAutospacing="0" w:after="0" w:afterAutospacing="0"/>
        <w:ind w:right="-1" w:firstLine="567"/>
        <w:contextualSpacing/>
        <w:jc w:val="both"/>
        <w:rPr>
          <w:b/>
          <w:sz w:val="28"/>
          <w:szCs w:val="28"/>
          <w:lang w:val="en-US"/>
        </w:rPr>
      </w:pPr>
    </w:p>
    <w:p w:rsidR="00D5473A" w:rsidRPr="00D5473A" w:rsidRDefault="00D5473A" w:rsidP="000231EC">
      <w:pPr>
        <w:pStyle w:val="msonormalbullet2gif"/>
        <w:spacing w:before="0" w:beforeAutospacing="0" w:after="0" w:afterAutospacing="0"/>
        <w:ind w:right="-1" w:firstLine="567"/>
        <w:contextualSpacing/>
        <w:jc w:val="both"/>
        <w:rPr>
          <w:b/>
          <w:sz w:val="28"/>
          <w:szCs w:val="28"/>
          <w:lang w:val="en-US"/>
        </w:rPr>
      </w:pPr>
    </w:p>
    <w:p w:rsidR="00422271" w:rsidRDefault="00D80FB7" w:rsidP="00EC6EAD">
      <w:pPr>
        <w:pStyle w:val="msonormalbullet2gif"/>
        <w:spacing w:before="0" w:beforeAutospacing="0" w:after="0" w:afterAutospacing="0" w:line="20" w:lineRule="atLeast"/>
        <w:ind w:right="-1" w:firstLine="567"/>
        <w:contextualSpacing/>
        <w:jc w:val="center"/>
        <w:rPr>
          <w:b/>
          <w:sz w:val="32"/>
          <w:szCs w:val="32"/>
        </w:rPr>
      </w:pPr>
      <w:r w:rsidRPr="00EC6EAD">
        <w:rPr>
          <w:b/>
          <w:sz w:val="32"/>
          <w:szCs w:val="32"/>
        </w:rPr>
        <w:t>Сведения об авторах</w:t>
      </w:r>
    </w:p>
    <w:p w:rsidR="00EC6EAD" w:rsidRPr="00EC6EAD" w:rsidRDefault="00EC6EAD" w:rsidP="00EC6EAD">
      <w:pPr>
        <w:pStyle w:val="msonormalbullet2gif"/>
        <w:spacing w:before="0" w:beforeAutospacing="0" w:after="0" w:afterAutospacing="0" w:line="20" w:lineRule="atLeast"/>
        <w:ind w:right="-1" w:firstLine="567"/>
        <w:contextualSpacing/>
        <w:jc w:val="center"/>
        <w:rPr>
          <w:b/>
          <w:sz w:val="32"/>
          <w:szCs w:val="32"/>
        </w:rPr>
      </w:pPr>
    </w:p>
    <w:p w:rsidR="00E77608" w:rsidRDefault="00E77608" w:rsidP="00E77608">
      <w:pPr>
        <w:widowControl w:val="0"/>
        <w:spacing w:after="0" w:line="20" w:lineRule="atLeast"/>
        <w:ind w:right="-1" w:firstLine="567"/>
        <w:jc w:val="both"/>
        <w:rPr>
          <w:rFonts w:ascii="Times New Roman" w:hAnsi="Times New Roman" w:cs="Times New Roman"/>
          <w:sz w:val="28"/>
          <w:szCs w:val="28"/>
        </w:rPr>
      </w:pPr>
      <w:r>
        <w:rPr>
          <w:rFonts w:ascii="Times New Roman" w:hAnsi="Times New Roman" w:cs="Times New Roman"/>
          <w:sz w:val="28"/>
          <w:szCs w:val="28"/>
        </w:rPr>
        <w:t xml:space="preserve">ВАНЖИНА Екатерина Сергеевна – учитель английского языка средней общеобразовательной школы №5 </w:t>
      </w:r>
      <w:r w:rsidR="00D5473A">
        <w:rPr>
          <w:rFonts w:ascii="Times New Roman" w:hAnsi="Times New Roman" w:cs="Times New Roman"/>
          <w:sz w:val="28"/>
          <w:szCs w:val="28"/>
        </w:rPr>
        <w:t>г</w:t>
      </w:r>
      <w:r>
        <w:rPr>
          <w:rFonts w:ascii="Times New Roman" w:hAnsi="Times New Roman" w:cs="Times New Roman"/>
          <w:sz w:val="28"/>
          <w:szCs w:val="28"/>
        </w:rPr>
        <w:t>. Волхова</w:t>
      </w:r>
    </w:p>
    <w:p w:rsidR="00E77608" w:rsidRDefault="00E77608" w:rsidP="00E77608">
      <w:pPr>
        <w:widowControl w:val="0"/>
        <w:spacing w:after="0" w:line="20" w:lineRule="atLeast"/>
        <w:ind w:right="-1" w:firstLine="567"/>
        <w:jc w:val="both"/>
        <w:rPr>
          <w:rFonts w:ascii="Times New Roman" w:hAnsi="Times New Roman" w:cs="Times New Roman"/>
          <w:sz w:val="28"/>
          <w:szCs w:val="28"/>
        </w:rPr>
      </w:pPr>
      <w:r>
        <w:rPr>
          <w:rFonts w:ascii="Times New Roman" w:hAnsi="Times New Roman" w:cs="Times New Roman"/>
          <w:sz w:val="28"/>
          <w:szCs w:val="28"/>
        </w:rPr>
        <w:t xml:space="preserve">ГУБАНОВА Виктория Петровна – старший преподаватель кафедры филологического образования Волховского филиала </w:t>
      </w:r>
      <w:r w:rsidR="009D1F8A">
        <w:rPr>
          <w:rFonts w:ascii="Times New Roman" w:hAnsi="Times New Roman" w:cs="Times New Roman"/>
          <w:sz w:val="28"/>
          <w:szCs w:val="28"/>
        </w:rPr>
        <w:t>РГПУ</w:t>
      </w:r>
      <w:r>
        <w:rPr>
          <w:rFonts w:ascii="Times New Roman" w:hAnsi="Times New Roman" w:cs="Times New Roman"/>
          <w:sz w:val="28"/>
          <w:szCs w:val="28"/>
        </w:rPr>
        <w:t xml:space="preserve"> им.А.И. Герцена</w:t>
      </w:r>
    </w:p>
    <w:p w:rsidR="00E77608" w:rsidRDefault="00E77608" w:rsidP="00E77608">
      <w:pPr>
        <w:widowControl w:val="0"/>
        <w:spacing w:after="0" w:line="20" w:lineRule="atLeast"/>
        <w:ind w:right="-1" w:firstLine="567"/>
        <w:jc w:val="both"/>
        <w:rPr>
          <w:rFonts w:ascii="Times New Roman" w:hAnsi="Times New Roman" w:cs="Times New Roman"/>
          <w:sz w:val="28"/>
          <w:szCs w:val="28"/>
        </w:rPr>
      </w:pPr>
      <w:r w:rsidRPr="00FF2102">
        <w:rPr>
          <w:rFonts w:ascii="Times New Roman" w:hAnsi="Times New Roman" w:cs="Times New Roman"/>
          <w:sz w:val="28"/>
          <w:szCs w:val="28"/>
        </w:rPr>
        <w:t>ДЕШЕУЛИНА Лариса Николаевна</w:t>
      </w:r>
      <w:r>
        <w:rPr>
          <w:sz w:val="28"/>
          <w:szCs w:val="28"/>
        </w:rPr>
        <w:t xml:space="preserve"> – </w:t>
      </w:r>
      <w:r>
        <w:rPr>
          <w:rFonts w:ascii="Times New Roman" w:hAnsi="Times New Roman" w:cs="Times New Roman"/>
          <w:sz w:val="28"/>
          <w:szCs w:val="28"/>
        </w:rPr>
        <w:t xml:space="preserve">кандидат филологических наук, доцент кафедры филологического образования Волховского филиала </w:t>
      </w:r>
      <w:r w:rsidR="009D1F8A">
        <w:rPr>
          <w:rFonts w:ascii="Times New Roman" w:hAnsi="Times New Roman" w:cs="Times New Roman"/>
          <w:sz w:val="28"/>
          <w:szCs w:val="28"/>
        </w:rPr>
        <w:t>РГПУ</w:t>
      </w:r>
      <w:r>
        <w:rPr>
          <w:rFonts w:ascii="Times New Roman" w:hAnsi="Times New Roman" w:cs="Times New Roman"/>
          <w:sz w:val="28"/>
          <w:szCs w:val="28"/>
        </w:rPr>
        <w:t xml:space="preserve"> им.А.И. Герцена</w:t>
      </w:r>
    </w:p>
    <w:p w:rsidR="00E77608" w:rsidRDefault="00E77608" w:rsidP="00E77608">
      <w:pPr>
        <w:widowControl w:val="0"/>
        <w:spacing w:after="0" w:line="20" w:lineRule="atLeast"/>
        <w:ind w:right="-1" w:firstLine="567"/>
        <w:jc w:val="both"/>
        <w:rPr>
          <w:rFonts w:ascii="Times New Roman" w:hAnsi="Times New Roman" w:cs="Times New Roman"/>
          <w:sz w:val="28"/>
          <w:szCs w:val="28"/>
        </w:rPr>
      </w:pPr>
      <w:r w:rsidRPr="00FF2102">
        <w:rPr>
          <w:rFonts w:ascii="Times New Roman" w:hAnsi="Times New Roman" w:cs="Times New Roman"/>
          <w:sz w:val="28"/>
          <w:szCs w:val="28"/>
        </w:rPr>
        <w:t>ЕРМАКОВА Ольга Даниловна</w:t>
      </w:r>
      <w:r>
        <w:rPr>
          <w:sz w:val="28"/>
          <w:szCs w:val="28"/>
        </w:rPr>
        <w:t xml:space="preserve"> - </w:t>
      </w:r>
      <w:r>
        <w:rPr>
          <w:rFonts w:ascii="Times New Roman" w:hAnsi="Times New Roman" w:cs="Times New Roman"/>
          <w:sz w:val="28"/>
          <w:szCs w:val="28"/>
        </w:rPr>
        <w:t xml:space="preserve">кандидат педагогических наук, доцент кафедры филологического образования Волховского филиала </w:t>
      </w:r>
      <w:r w:rsidR="009D1F8A">
        <w:rPr>
          <w:rFonts w:ascii="Times New Roman" w:hAnsi="Times New Roman" w:cs="Times New Roman"/>
          <w:sz w:val="28"/>
          <w:szCs w:val="28"/>
        </w:rPr>
        <w:t>РГПУ</w:t>
      </w:r>
      <w:r>
        <w:rPr>
          <w:rFonts w:ascii="Times New Roman" w:hAnsi="Times New Roman" w:cs="Times New Roman"/>
          <w:sz w:val="28"/>
          <w:szCs w:val="28"/>
        </w:rPr>
        <w:t xml:space="preserve"> им.А.И. Герцена</w:t>
      </w:r>
    </w:p>
    <w:p w:rsidR="00E77608" w:rsidRDefault="00E77608" w:rsidP="00E77608">
      <w:pPr>
        <w:widowControl w:val="0"/>
        <w:spacing w:after="0" w:line="20" w:lineRule="atLeast"/>
        <w:ind w:right="-1" w:firstLine="567"/>
        <w:jc w:val="both"/>
        <w:rPr>
          <w:rFonts w:ascii="Times New Roman" w:hAnsi="Times New Roman" w:cs="Times New Roman"/>
          <w:sz w:val="28"/>
          <w:szCs w:val="28"/>
        </w:rPr>
      </w:pPr>
      <w:r w:rsidRPr="008B2F72">
        <w:rPr>
          <w:rFonts w:ascii="Times New Roman" w:hAnsi="Times New Roman" w:cs="Times New Roman"/>
          <w:sz w:val="28"/>
          <w:szCs w:val="28"/>
        </w:rPr>
        <w:t>КОСТАРЕВА Наталья Леонидовна</w:t>
      </w:r>
      <w:r>
        <w:rPr>
          <w:rFonts w:ascii="Times New Roman" w:hAnsi="Times New Roman" w:cs="Times New Roman"/>
          <w:sz w:val="28"/>
          <w:szCs w:val="28"/>
        </w:rPr>
        <w:t xml:space="preserve"> -</w:t>
      </w:r>
      <w:r>
        <w:rPr>
          <w:sz w:val="28"/>
          <w:szCs w:val="28"/>
        </w:rPr>
        <w:t xml:space="preserve"> </w:t>
      </w:r>
      <w:r>
        <w:rPr>
          <w:rFonts w:ascii="Times New Roman" w:hAnsi="Times New Roman" w:cs="Times New Roman"/>
          <w:sz w:val="28"/>
          <w:szCs w:val="28"/>
        </w:rPr>
        <w:t xml:space="preserve">доцент, кандидат филологических наук, доцент кафедры филологического образования Волховского филиала </w:t>
      </w:r>
      <w:r w:rsidR="009D1F8A">
        <w:rPr>
          <w:rFonts w:ascii="Times New Roman" w:hAnsi="Times New Roman" w:cs="Times New Roman"/>
          <w:sz w:val="28"/>
          <w:szCs w:val="28"/>
        </w:rPr>
        <w:t>РГПУ</w:t>
      </w:r>
      <w:r>
        <w:rPr>
          <w:rFonts w:ascii="Times New Roman" w:hAnsi="Times New Roman" w:cs="Times New Roman"/>
          <w:sz w:val="28"/>
          <w:szCs w:val="28"/>
        </w:rPr>
        <w:t xml:space="preserve"> им.А.И. Герцена</w:t>
      </w:r>
    </w:p>
    <w:p w:rsidR="00E77608" w:rsidRDefault="00E77608" w:rsidP="00E77608">
      <w:pPr>
        <w:widowControl w:val="0"/>
        <w:spacing w:after="0" w:line="20" w:lineRule="atLeast"/>
        <w:ind w:right="-1" w:firstLine="567"/>
        <w:jc w:val="both"/>
        <w:rPr>
          <w:rFonts w:ascii="Times New Roman" w:hAnsi="Times New Roman" w:cs="Times New Roman"/>
          <w:sz w:val="28"/>
          <w:szCs w:val="28"/>
        </w:rPr>
      </w:pPr>
      <w:r w:rsidRPr="008B2F72">
        <w:rPr>
          <w:rFonts w:ascii="Times New Roman" w:hAnsi="Times New Roman" w:cs="Times New Roman"/>
          <w:bCs/>
          <w:sz w:val="28"/>
          <w:szCs w:val="28"/>
        </w:rPr>
        <w:t>МУРТАЗАЕВА Марита Максу</w:t>
      </w:r>
      <w:r>
        <w:rPr>
          <w:rFonts w:ascii="Times New Roman" w:hAnsi="Times New Roman" w:cs="Times New Roman"/>
          <w:bCs/>
          <w:sz w:val="28"/>
          <w:szCs w:val="28"/>
        </w:rPr>
        <w:t>д</w:t>
      </w:r>
      <w:r w:rsidRPr="008B2F72">
        <w:rPr>
          <w:rFonts w:ascii="Times New Roman" w:hAnsi="Times New Roman" w:cs="Times New Roman"/>
          <w:bCs/>
          <w:sz w:val="28"/>
          <w:szCs w:val="28"/>
        </w:rPr>
        <w:t xml:space="preserve">овна </w:t>
      </w:r>
      <w:r w:rsidRPr="008B2F72">
        <w:rPr>
          <w:rFonts w:ascii="Times New Roman" w:hAnsi="Times New Roman" w:cs="Times New Roman"/>
          <w:sz w:val="28"/>
          <w:szCs w:val="28"/>
        </w:rPr>
        <w:t xml:space="preserve">– доцент, </w:t>
      </w:r>
      <w:r>
        <w:rPr>
          <w:rFonts w:ascii="Times New Roman" w:hAnsi="Times New Roman" w:cs="Times New Roman"/>
          <w:sz w:val="28"/>
          <w:szCs w:val="28"/>
        </w:rPr>
        <w:t>кандидат педагогических наук</w:t>
      </w:r>
      <w:r w:rsidRPr="008B2F72">
        <w:rPr>
          <w:rFonts w:ascii="Times New Roman" w:hAnsi="Times New Roman" w:cs="Times New Roman"/>
          <w:sz w:val="28"/>
          <w:szCs w:val="28"/>
        </w:rPr>
        <w:t xml:space="preserve">, доцент кафедры филологического образования Волховского филиала </w:t>
      </w:r>
      <w:r w:rsidR="009D1F8A">
        <w:rPr>
          <w:rFonts w:ascii="Times New Roman" w:hAnsi="Times New Roman" w:cs="Times New Roman"/>
          <w:sz w:val="28"/>
          <w:szCs w:val="28"/>
        </w:rPr>
        <w:t>РГПУ</w:t>
      </w:r>
      <w:r w:rsidRPr="008B2F72">
        <w:rPr>
          <w:rFonts w:ascii="Times New Roman" w:hAnsi="Times New Roman" w:cs="Times New Roman"/>
          <w:sz w:val="28"/>
          <w:szCs w:val="28"/>
        </w:rPr>
        <w:t xml:space="preserve"> им.А.И.</w:t>
      </w:r>
      <w:r>
        <w:rPr>
          <w:rFonts w:ascii="Times New Roman" w:hAnsi="Times New Roman" w:cs="Times New Roman"/>
          <w:sz w:val="28"/>
          <w:szCs w:val="28"/>
        </w:rPr>
        <w:t xml:space="preserve"> </w:t>
      </w:r>
      <w:r w:rsidRPr="008B2F72">
        <w:rPr>
          <w:rFonts w:ascii="Times New Roman" w:hAnsi="Times New Roman" w:cs="Times New Roman"/>
          <w:sz w:val="28"/>
          <w:szCs w:val="28"/>
        </w:rPr>
        <w:t>Герцена</w:t>
      </w:r>
    </w:p>
    <w:p w:rsidR="0019350A" w:rsidRPr="0019350A" w:rsidRDefault="0019350A" w:rsidP="00E77608">
      <w:pPr>
        <w:widowControl w:val="0"/>
        <w:spacing w:after="0" w:line="20" w:lineRule="atLeast"/>
        <w:ind w:right="-1" w:firstLine="567"/>
        <w:jc w:val="both"/>
        <w:rPr>
          <w:rFonts w:ascii="Times New Roman" w:hAnsi="Times New Roman" w:cs="Times New Roman"/>
          <w:sz w:val="28"/>
          <w:szCs w:val="28"/>
        </w:rPr>
      </w:pPr>
      <w:r>
        <w:rPr>
          <w:rFonts w:ascii="Times New Roman" w:hAnsi="Times New Roman" w:cs="Times New Roman"/>
          <w:sz w:val="28"/>
          <w:szCs w:val="28"/>
        </w:rPr>
        <w:t xml:space="preserve">НАЗРИЕВА Марина Викторовна – кандидат экономических наук, директор </w:t>
      </w:r>
      <w:r w:rsidR="007E7493">
        <w:rPr>
          <w:rFonts w:ascii="Times New Roman" w:hAnsi="Times New Roman" w:cs="Times New Roman"/>
          <w:sz w:val="28"/>
          <w:szCs w:val="28"/>
        </w:rPr>
        <w:t xml:space="preserve">Волховского </w:t>
      </w:r>
      <w:r>
        <w:rPr>
          <w:rFonts w:ascii="Times New Roman" w:hAnsi="Times New Roman" w:cs="Times New Roman"/>
          <w:sz w:val="28"/>
          <w:szCs w:val="28"/>
        </w:rPr>
        <w:t>филиала РГПУ им. А.И. Герцена</w:t>
      </w:r>
    </w:p>
    <w:p w:rsidR="00E77608" w:rsidRPr="008B2F72" w:rsidRDefault="00E77608" w:rsidP="00E77608">
      <w:pPr>
        <w:widowControl w:val="0"/>
        <w:spacing w:after="0" w:line="20" w:lineRule="atLeast"/>
        <w:ind w:right="-1" w:firstLine="567"/>
        <w:jc w:val="both"/>
        <w:rPr>
          <w:rFonts w:ascii="Times New Roman" w:hAnsi="Times New Roman" w:cs="Times New Roman"/>
          <w:sz w:val="28"/>
          <w:szCs w:val="28"/>
        </w:rPr>
      </w:pPr>
      <w:r>
        <w:rPr>
          <w:rFonts w:ascii="Times New Roman" w:hAnsi="Times New Roman" w:cs="Times New Roman"/>
          <w:sz w:val="28"/>
          <w:szCs w:val="28"/>
        </w:rPr>
        <w:t>САПОЖНИКОВА Анна Юрьевна</w:t>
      </w:r>
      <w:r>
        <w:rPr>
          <w:sz w:val="28"/>
          <w:szCs w:val="28"/>
        </w:rPr>
        <w:t xml:space="preserve"> – </w:t>
      </w:r>
      <w:r>
        <w:rPr>
          <w:rFonts w:ascii="Times New Roman" w:hAnsi="Times New Roman" w:cs="Times New Roman"/>
          <w:sz w:val="28"/>
          <w:szCs w:val="28"/>
        </w:rPr>
        <w:t xml:space="preserve">кандидат филологических наук, доцент кафедры филологического образования Волховского филиала </w:t>
      </w:r>
      <w:r w:rsidR="009D1F8A">
        <w:rPr>
          <w:rFonts w:ascii="Times New Roman" w:hAnsi="Times New Roman" w:cs="Times New Roman"/>
          <w:sz w:val="28"/>
          <w:szCs w:val="28"/>
        </w:rPr>
        <w:t>РГПУ</w:t>
      </w:r>
      <w:r>
        <w:rPr>
          <w:rFonts w:ascii="Times New Roman" w:hAnsi="Times New Roman" w:cs="Times New Roman"/>
          <w:sz w:val="28"/>
          <w:szCs w:val="28"/>
        </w:rPr>
        <w:t xml:space="preserve"> им.А.И. Герцена</w:t>
      </w:r>
    </w:p>
    <w:p w:rsidR="008B2F72" w:rsidRDefault="008B2F72" w:rsidP="008B2F72">
      <w:pPr>
        <w:widowControl w:val="0"/>
        <w:spacing w:after="0" w:line="20" w:lineRule="atLeast"/>
        <w:ind w:right="-1" w:firstLine="567"/>
        <w:jc w:val="both"/>
        <w:rPr>
          <w:rFonts w:ascii="Times New Roman" w:hAnsi="Times New Roman" w:cs="Times New Roman"/>
          <w:sz w:val="28"/>
          <w:szCs w:val="28"/>
        </w:rPr>
      </w:pPr>
      <w:r w:rsidRPr="008B2F72">
        <w:rPr>
          <w:rFonts w:ascii="Times New Roman" w:hAnsi="Times New Roman" w:cs="Times New Roman"/>
          <w:bCs/>
          <w:sz w:val="28"/>
          <w:szCs w:val="28"/>
        </w:rPr>
        <w:t xml:space="preserve">ФИЛИППОВА Светлана Геннадьевна </w:t>
      </w:r>
      <w:r w:rsidRPr="008B2F72">
        <w:rPr>
          <w:rFonts w:ascii="Times New Roman" w:hAnsi="Times New Roman" w:cs="Times New Roman"/>
          <w:sz w:val="28"/>
          <w:szCs w:val="28"/>
        </w:rPr>
        <w:t xml:space="preserve">– доцент, </w:t>
      </w:r>
      <w:r w:rsidR="00EC6EAD">
        <w:rPr>
          <w:rFonts w:ascii="Times New Roman" w:hAnsi="Times New Roman" w:cs="Times New Roman"/>
          <w:sz w:val="28"/>
          <w:szCs w:val="28"/>
        </w:rPr>
        <w:t>кандидат филологических наук</w:t>
      </w:r>
      <w:r w:rsidRPr="008B2F72">
        <w:rPr>
          <w:rFonts w:ascii="Times New Roman" w:hAnsi="Times New Roman" w:cs="Times New Roman"/>
          <w:sz w:val="28"/>
          <w:szCs w:val="28"/>
        </w:rPr>
        <w:t xml:space="preserve">, </w:t>
      </w:r>
      <w:r w:rsidR="00EC6EAD">
        <w:rPr>
          <w:rFonts w:ascii="Times New Roman" w:hAnsi="Times New Roman" w:cs="Times New Roman"/>
          <w:sz w:val="28"/>
          <w:szCs w:val="28"/>
        </w:rPr>
        <w:t>заведующая кафедрой</w:t>
      </w:r>
      <w:r w:rsidRPr="008B2F72">
        <w:rPr>
          <w:rFonts w:ascii="Times New Roman" w:hAnsi="Times New Roman" w:cs="Times New Roman"/>
          <w:sz w:val="28"/>
          <w:szCs w:val="28"/>
        </w:rPr>
        <w:t xml:space="preserve"> филологического образования Волховского филиала РГПУ им.А.И.</w:t>
      </w:r>
      <w:r w:rsidR="00FF2102">
        <w:rPr>
          <w:rFonts w:ascii="Times New Roman" w:hAnsi="Times New Roman" w:cs="Times New Roman"/>
          <w:sz w:val="28"/>
          <w:szCs w:val="28"/>
        </w:rPr>
        <w:t xml:space="preserve"> </w:t>
      </w:r>
      <w:r w:rsidRPr="008B2F72">
        <w:rPr>
          <w:rFonts w:ascii="Times New Roman" w:hAnsi="Times New Roman" w:cs="Times New Roman"/>
          <w:sz w:val="28"/>
          <w:szCs w:val="28"/>
        </w:rPr>
        <w:t>Герцена</w:t>
      </w:r>
    </w:p>
    <w:p w:rsidR="00C71F84" w:rsidRPr="008B2F72" w:rsidRDefault="00C71F84" w:rsidP="008B2F72">
      <w:pPr>
        <w:widowControl w:val="0"/>
        <w:spacing w:after="0" w:line="20" w:lineRule="atLeast"/>
        <w:ind w:right="-1" w:firstLine="567"/>
        <w:jc w:val="both"/>
        <w:rPr>
          <w:rFonts w:ascii="Times New Roman" w:hAnsi="Times New Roman" w:cs="Times New Roman"/>
          <w:sz w:val="28"/>
          <w:szCs w:val="28"/>
        </w:rPr>
      </w:pPr>
      <w:r>
        <w:rPr>
          <w:rFonts w:ascii="Times New Roman" w:hAnsi="Times New Roman" w:cs="Times New Roman"/>
          <w:sz w:val="28"/>
          <w:szCs w:val="28"/>
        </w:rPr>
        <w:t xml:space="preserve">ЯШКОВА Татьяна Германовна – ассистент </w:t>
      </w:r>
      <w:r w:rsidRPr="008B2F72">
        <w:rPr>
          <w:rFonts w:ascii="Times New Roman" w:hAnsi="Times New Roman" w:cs="Times New Roman"/>
          <w:sz w:val="28"/>
          <w:szCs w:val="28"/>
        </w:rPr>
        <w:t xml:space="preserve">кафедры филологического образования Волховского филиала </w:t>
      </w:r>
      <w:r>
        <w:rPr>
          <w:rFonts w:ascii="Times New Roman" w:hAnsi="Times New Roman" w:cs="Times New Roman"/>
          <w:sz w:val="28"/>
          <w:szCs w:val="28"/>
        </w:rPr>
        <w:t>РГПУ</w:t>
      </w:r>
      <w:r w:rsidRPr="008B2F72">
        <w:rPr>
          <w:rFonts w:ascii="Times New Roman" w:hAnsi="Times New Roman" w:cs="Times New Roman"/>
          <w:sz w:val="28"/>
          <w:szCs w:val="28"/>
        </w:rPr>
        <w:t xml:space="preserve"> им.А.И.</w:t>
      </w:r>
      <w:r>
        <w:rPr>
          <w:rFonts w:ascii="Times New Roman" w:hAnsi="Times New Roman" w:cs="Times New Roman"/>
          <w:sz w:val="28"/>
          <w:szCs w:val="28"/>
        </w:rPr>
        <w:t xml:space="preserve"> </w:t>
      </w:r>
      <w:r w:rsidRPr="008B2F72">
        <w:rPr>
          <w:rFonts w:ascii="Times New Roman" w:hAnsi="Times New Roman" w:cs="Times New Roman"/>
          <w:sz w:val="28"/>
          <w:szCs w:val="28"/>
        </w:rPr>
        <w:t>Герцена</w:t>
      </w:r>
    </w:p>
    <w:p w:rsidR="00FF2102" w:rsidRPr="008B2F72" w:rsidRDefault="00FF2102" w:rsidP="00FF2102">
      <w:pPr>
        <w:widowControl w:val="0"/>
        <w:spacing w:after="0" w:line="20" w:lineRule="atLeast"/>
        <w:ind w:right="-1" w:firstLine="567"/>
        <w:jc w:val="both"/>
        <w:rPr>
          <w:rFonts w:ascii="Times New Roman" w:hAnsi="Times New Roman" w:cs="Times New Roman"/>
          <w:sz w:val="28"/>
          <w:szCs w:val="28"/>
        </w:rPr>
      </w:pPr>
    </w:p>
    <w:p w:rsidR="00214408" w:rsidRPr="00422271" w:rsidRDefault="00214408" w:rsidP="008B2F72">
      <w:pPr>
        <w:pStyle w:val="msonormalbullet2gif"/>
        <w:spacing w:line="20" w:lineRule="atLeast"/>
        <w:ind w:right="-1" w:firstLine="567"/>
        <w:contextualSpacing/>
        <w:jc w:val="both"/>
        <w:rPr>
          <w:sz w:val="28"/>
          <w:szCs w:val="28"/>
        </w:rPr>
      </w:pPr>
    </w:p>
    <w:sectPr w:rsidR="00214408" w:rsidRPr="00422271" w:rsidSect="00A129AB">
      <w:footerReference w:type="default" r:id="rId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37D" w:rsidRDefault="0050537D" w:rsidP="008F2F98">
      <w:pPr>
        <w:spacing w:after="0" w:line="240" w:lineRule="auto"/>
      </w:pPr>
      <w:r>
        <w:separator/>
      </w:r>
    </w:p>
  </w:endnote>
  <w:endnote w:type="continuationSeparator" w:id="0">
    <w:p w:rsidR="0050537D" w:rsidRDefault="0050537D" w:rsidP="008F2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8510"/>
    </w:sdtPr>
    <w:sdtContent>
      <w:p w:rsidR="006B5B43" w:rsidRDefault="00522938">
        <w:pPr>
          <w:pStyle w:val="af"/>
          <w:jc w:val="right"/>
        </w:pPr>
        <w:fldSimple w:instr=" PAGE   \* MERGEFORMAT ">
          <w:r w:rsidR="00757D5A">
            <w:rPr>
              <w:noProof/>
            </w:rPr>
            <w:t>5</w:t>
          </w:r>
        </w:fldSimple>
      </w:p>
    </w:sdtContent>
  </w:sdt>
  <w:p w:rsidR="006B5B43" w:rsidRDefault="006B5B4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37D" w:rsidRDefault="0050537D" w:rsidP="008F2F98">
      <w:pPr>
        <w:spacing w:after="0" w:line="240" w:lineRule="auto"/>
      </w:pPr>
      <w:r>
        <w:separator/>
      </w:r>
    </w:p>
  </w:footnote>
  <w:footnote w:type="continuationSeparator" w:id="0">
    <w:p w:rsidR="0050537D" w:rsidRDefault="0050537D" w:rsidP="008F2F98">
      <w:pPr>
        <w:spacing w:after="0" w:line="240" w:lineRule="auto"/>
      </w:pPr>
      <w:r>
        <w:continuationSeparator/>
      </w:r>
    </w:p>
  </w:footnote>
  <w:footnote w:id="1">
    <w:p w:rsidR="006B5B43" w:rsidRDefault="006B5B43" w:rsidP="008F2F98">
      <w:pPr>
        <w:pStyle w:val="a8"/>
      </w:pPr>
      <w:r>
        <w:rPr>
          <w:rStyle w:val="aa"/>
        </w:rPr>
        <w:footnoteRef/>
      </w:r>
      <w:r>
        <w:t xml:space="preserve"> Лексико-грамматические формы автора сохранены.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2509"/>
    <w:multiLevelType w:val="hybridMultilevel"/>
    <w:tmpl w:val="D148440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855526A"/>
    <w:multiLevelType w:val="hybridMultilevel"/>
    <w:tmpl w:val="114C0BBE"/>
    <w:lvl w:ilvl="0" w:tplc="4B848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E766CAE"/>
    <w:multiLevelType w:val="hybridMultilevel"/>
    <w:tmpl w:val="5F4ECC54"/>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0C45C54"/>
    <w:multiLevelType w:val="multilevel"/>
    <w:tmpl w:val="62025002"/>
    <w:lvl w:ilvl="0">
      <w:start w:val="1"/>
      <w:numFmt w:val="upperRoman"/>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nsid w:val="10D277E1"/>
    <w:multiLevelType w:val="multilevel"/>
    <w:tmpl w:val="770458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4343E4C"/>
    <w:multiLevelType w:val="hybridMultilevel"/>
    <w:tmpl w:val="45261B10"/>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EA0067"/>
    <w:multiLevelType w:val="hybridMultilevel"/>
    <w:tmpl w:val="886294CA"/>
    <w:lvl w:ilvl="0" w:tplc="D5B881D6">
      <w:start w:val="1"/>
      <w:numFmt w:val="decimal"/>
      <w:lvlText w:val="%1."/>
      <w:lvlJc w:val="left"/>
      <w:pPr>
        <w:tabs>
          <w:tab w:val="num" w:pos="795"/>
        </w:tabs>
        <w:ind w:left="79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5F51EDD"/>
    <w:multiLevelType w:val="multilevel"/>
    <w:tmpl w:val="3306DFE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1A22457E"/>
    <w:multiLevelType w:val="hybridMultilevel"/>
    <w:tmpl w:val="804A13BE"/>
    <w:lvl w:ilvl="0" w:tplc="04190001">
      <w:start w:val="1"/>
      <w:numFmt w:val="bullet"/>
      <w:lvlText w:val=""/>
      <w:lvlJc w:val="left"/>
      <w:pPr>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DBB3D49"/>
    <w:multiLevelType w:val="multilevel"/>
    <w:tmpl w:val="512C7878"/>
    <w:lvl w:ilvl="0">
      <w:start w:val="1"/>
      <w:numFmt w:val="decimal"/>
      <w:lvlText w:val="%1."/>
      <w:lvlJc w:val="left"/>
      <w:pPr>
        <w:ind w:left="420" w:hanging="420"/>
      </w:pPr>
      <w:rPr>
        <w:rFonts w:hint="default"/>
        <w:b w:val="0"/>
      </w:rPr>
    </w:lvl>
    <w:lvl w:ilvl="1">
      <w:start w:val="3"/>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
    <w:nsid w:val="1E460C34"/>
    <w:multiLevelType w:val="hybridMultilevel"/>
    <w:tmpl w:val="9B72F398"/>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1B013EE"/>
    <w:multiLevelType w:val="hybridMultilevel"/>
    <w:tmpl w:val="AE4AD196"/>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5B012A5"/>
    <w:multiLevelType w:val="hybridMultilevel"/>
    <w:tmpl w:val="18BE998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D0464A"/>
    <w:multiLevelType w:val="hybridMultilevel"/>
    <w:tmpl w:val="8C8A1B14"/>
    <w:lvl w:ilvl="0" w:tplc="AF3AE5F6">
      <w:start w:val="1"/>
      <w:numFmt w:val="decimal"/>
      <w:lvlText w:val="%1)"/>
      <w:lvlJc w:val="left"/>
      <w:pPr>
        <w:ind w:left="7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C917259"/>
    <w:multiLevelType w:val="hybridMultilevel"/>
    <w:tmpl w:val="20A00F1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D682A79"/>
    <w:multiLevelType w:val="hybridMultilevel"/>
    <w:tmpl w:val="2B78F12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EA23597"/>
    <w:multiLevelType w:val="hybridMultilevel"/>
    <w:tmpl w:val="8ABE2DB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EFC3A53"/>
    <w:multiLevelType w:val="hybridMultilevel"/>
    <w:tmpl w:val="A896EFF0"/>
    <w:lvl w:ilvl="0" w:tplc="04190001">
      <w:start w:val="1"/>
      <w:numFmt w:val="bullet"/>
      <w:lvlText w:val=""/>
      <w:lvlJc w:val="left"/>
      <w:pPr>
        <w:ind w:left="11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0706739"/>
    <w:multiLevelType w:val="hybridMultilevel"/>
    <w:tmpl w:val="A8125600"/>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0A26FCC"/>
    <w:multiLevelType w:val="hybridMultilevel"/>
    <w:tmpl w:val="EB1C37B2"/>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7F5002B"/>
    <w:multiLevelType w:val="multilevel"/>
    <w:tmpl w:val="5816A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0AC55B7"/>
    <w:multiLevelType w:val="hybridMultilevel"/>
    <w:tmpl w:val="5E1AA378"/>
    <w:lvl w:ilvl="0" w:tplc="0419000F">
      <w:start w:val="1"/>
      <w:numFmt w:val="decimal"/>
      <w:lvlText w:val="%1."/>
      <w:lvlJc w:val="left"/>
      <w:pPr>
        <w:ind w:left="77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1A75800"/>
    <w:multiLevelType w:val="hybridMultilevel"/>
    <w:tmpl w:val="862843C4"/>
    <w:lvl w:ilvl="0" w:tplc="04190001">
      <w:start w:val="1"/>
      <w:numFmt w:val="bullet"/>
      <w:lvlText w:val=""/>
      <w:lvlJc w:val="left"/>
      <w:pPr>
        <w:ind w:left="1287" w:hanging="360"/>
      </w:pPr>
      <w:rPr>
        <w:rFonts w:ascii="Symbol" w:hAnsi="Symbol" w:hint="default"/>
      </w:rPr>
    </w:lvl>
    <w:lvl w:ilvl="1" w:tplc="140A237C">
      <w:numFmt w:val="bullet"/>
      <w:lvlText w:val="•"/>
      <w:lvlJc w:val="left"/>
      <w:pPr>
        <w:ind w:left="2007"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26E2C5D"/>
    <w:multiLevelType w:val="multilevel"/>
    <w:tmpl w:val="512C7878"/>
    <w:lvl w:ilvl="0">
      <w:start w:val="1"/>
      <w:numFmt w:val="decimal"/>
      <w:lvlText w:val="%1."/>
      <w:lvlJc w:val="left"/>
      <w:pPr>
        <w:ind w:left="420" w:hanging="420"/>
      </w:pPr>
      <w:rPr>
        <w:rFonts w:hint="default"/>
      </w:rPr>
    </w:lvl>
    <w:lvl w:ilvl="1">
      <w:start w:val="3"/>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4">
    <w:nsid w:val="4688112E"/>
    <w:multiLevelType w:val="hybridMultilevel"/>
    <w:tmpl w:val="7786F616"/>
    <w:lvl w:ilvl="0" w:tplc="DA8476F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6904636"/>
    <w:multiLevelType w:val="hybridMultilevel"/>
    <w:tmpl w:val="2752FF52"/>
    <w:lvl w:ilvl="0" w:tplc="E3B639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0406F2"/>
    <w:multiLevelType w:val="multilevel"/>
    <w:tmpl w:val="87CABB1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AC94D5E"/>
    <w:multiLevelType w:val="hybridMultilevel"/>
    <w:tmpl w:val="8C90E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F955D1"/>
    <w:multiLevelType w:val="multilevel"/>
    <w:tmpl w:val="F48675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F7744A4"/>
    <w:multiLevelType w:val="hybridMultilevel"/>
    <w:tmpl w:val="1B2E0FF4"/>
    <w:lvl w:ilvl="0" w:tplc="CDAA8A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0F87CB2"/>
    <w:multiLevelType w:val="hybridMultilevel"/>
    <w:tmpl w:val="494EBAE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CD46B4E"/>
    <w:multiLevelType w:val="singleLevel"/>
    <w:tmpl w:val="9A2C17B4"/>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32">
    <w:nsid w:val="5CE6305D"/>
    <w:multiLevelType w:val="singleLevel"/>
    <w:tmpl w:val="49884C4E"/>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33">
    <w:nsid w:val="5D3F7B1F"/>
    <w:multiLevelType w:val="singleLevel"/>
    <w:tmpl w:val="49884C4E"/>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34">
    <w:nsid w:val="5DF729C5"/>
    <w:multiLevelType w:val="hybridMultilevel"/>
    <w:tmpl w:val="5AC0DABE"/>
    <w:lvl w:ilvl="0" w:tplc="317E3080">
      <w:start w:val="1"/>
      <w:numFmt w:val="decimal"/>
      <w:lvlText w:val="%1)"/>
      <w:lvlJc w:val="left"/>
      <w:pPr>
        <w:tabs>
          <w:tab w:val="num" w:pos="720"/>
        </w:tabs>
        <w:ind w:left="720" w:hanging="360"/>
      </w:pPr>
    </w:lvl>
    <w:lvl w:ilvl="1" w:tplc="1F3A6780">
      <w:start w:val="1"/>
      <w:numFmt w:val="decimal"/>
      <w:lvlText w:val="%2."/>
      <w:lvlJc w:val="left"/>
      <w:pPr>
        <w:tabs>
          <w:tab w:val="num" w:pos="1440"/>
        </w:tabs>
        <w:ind w:left="1440" w:hanging="360"/>
      </w:pPr>
    </w:lvl>
    <w:lvl w:ilvl="2" w:tplc="018A751C">
      <w:start w:val="1"/>
      <w:numFmt w:val="decimal"/>
      <w:lvlText w:val="%3."/>
      <w:lvlJc w:val="left"/>
      <w:pPr>
        <w:tabs>
          <w:tab w:val="num" w:pos="2160"/>
        </w:tabs>
        <w:ind w:left="2160" w:hanging="360"/>
      </w:pPr>
    </w:lvl>
    <w:lvl w:ilvl="3" w:tplc="237CB76A">
      <w:start w:val="1"/>
      <w:numFmt w:val="decimal"/>
      <w:lvlText w:val="%4."/>
      <w:lvlJc w:val="left"/>
      <w:pPr>
        <w:tabs>
          <w:tab w:val="num" w:pos="2880"/>
        </w:tabs>
        <w:ind w:left="2880" w:hanging="360"/>
      </w:pPr>
    </w:lvl>
    <w:lvl w:ilvl="4" w:tplc="1582771E">
      <w:start w:val="1"/>
      <w:numFmt w:val="decimal"/>
      <w:lvlText w:val="%5."/>
      <w:lvlJc w:val="left"/>
      <w:pPr>
        <w:tabs>
          <w:tab w:val="num" w:pos="3600"/>
        </w:tabs>
        <w:ind w:left="3600" w:hanging="360"/>
      </w:pPr>
    </w:lvl>
    <w:lvl w:ilvl="5" w:tplc="5C4079D8">
      <w:start w:val="1"/>
      <w:numFmt w:val="decimal"/>
      <w:lvlText w:val="%6."/>
      <w:lvlJc w:val="left"/>
      <w:pPr>
        <w:tabs>
          <w:tab w:val="num" w:pos="4320"/>
        </w:tabs>
        <w:ind w:left="4320" w:hanging="360"/>
      </w:pPr>
    </w:lvl>
    <w:lvl w:ilvl="6" w:tplc="EB106A68">
      <w:start w:val="1"/>
      <w:numFmt w:val="decimal"/>
      <w:lvlText w:val="%7."/>
      <w:lvlJc w:val="left"/>
      <w:pPr>
        <w:tabs>
          <w:tab w:val="num" w:pos="5040"/>
        </w:tabs>
        <w:ind w:left="5040" w:hanging="360"/>
      </w:pPr>
    </w:lvl>
    <w:lvl w:ilvl="7" w:tplc="80744BB8">
      <w:start w:val="1"/>
      <w:numFmt w:val="decimal"/>
      <w:lvlText w:val="%8."/>
      <w:lvlJc w:val="left"/>
      <w:pPr>
        <w:tabs>
          <w:tab w:val="num" w:pos="5760"/>
        </w:tabs>
        <w:ind w:left="5760" w:hanging="360"/>
      </w:pPr>
    </w:lvl>
    <w:lvl w:ilvl="8" w:tplc="5B58B0CC">
      <w:start w:val="1"/>
      <w:numFmt w:val="decimal"/>
      <w:lvlText w:val="%9."/>
      <w:lvlJc w:val="left"/>
      <w:pPr>
        <w:tabs>
          <w:tab w:val="num" w:pos="6480"/>
        </w:tabs>
        <w:ind w:left="6480" w:hanging="360"/>
      </w:pPr>
    </w:lvl>
  </w:abstractNum>
  <w:abstractNum w:abstractNumId="35">
    <w:nsid w:val="5FDE00C1"/>
    <w:multiLevelType w:val="hybridMultilevel"/>
    <w:tmpl w:val="C60440EA"/>
    <w:lvl w:ilvl="0" w:tplc="86A632A8">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96C3116"/>
    <w:multiLevelType w:val="hybridMultilevel"/>
    <w:tmpl w:val="9B2A2590"/>
    <w:lvl w:ilvl="0" w:tplc="D29E8786">
      <w:start w:val="1"/>
      <w:numFmt w:val="upperRoman"/>
      <w:lvlText w:val="%1."/>
      <w:lvlJc w:val="left"/>
      <w:pPr>
        <w:ind w:left="144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A3842B7"/>
    <w:multiLevelType w:val="hybridMultilevel"/>
    <w:tmpl w:val="899A3E84"/>
    <w:lvl w:ilvl="0" w:tplc="AF7A4BB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BF138F1"/>
    <w:multiLevelType w:val="hybridMultilevel"/>
    <w:tmpl w:val="4C4C812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11A4B39"/>
    <w:multiLevelType w:val="hybridMultilevel"/>
    <w:tmpl w:val="156AF7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9"/>
  </w:num>
  <w:num w:numId="7">
    <w:abstractNumId w:val="7"/>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2"/>
    <w:lvlOverride w:ilvl="0">
      <w:startOverride w:val="1"/>
    </w:lvlOverride>
  </w:num>
  <w:num w:numId="30">
    <w:abstractNumId w:val="3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1">
    <w:abstractNumId w:val="3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2">
    <w:abstractNumId w:val="32"/>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3">
    <w:abstractNumId w:val="31"/>
    <w:lvlOverride w:ilvl="0">
      <w:startOverride w:val="1"/>
    </w:lvlOverride>
  </w:num>
  <w:num w:numId="34">
    <w:abstractNumId w:val="31"/>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5">
    <w:abstractNumId w:val="31"/>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6">
    <w:abstractNumId w:val="33"/>
    <w:lvlOverride w:ilvl="0">
      <w:startOverride w:val="1"/>
    </w:lvlOverride>
  </w:num>
  <w:num w:numId="37">
    <w:abstractNumId w:val="33"/>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38">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1"/>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0"/>
  </w:num>
  <w:num w:numId="49">
    <w:abstractNumId w:val="2"/>
  </w:num>
  <w:num w:numId="5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FELayout/>
  </w:compat>
  <w:rsids>
    <w:rsidRoot w:val="00563954"/>
    <w:rsid w:val="000231EC"/>
    <w:rsid w:val="00032630"/>
    <w:rsid w:val="0004175E"/>
    <w:rsid w:val="000439BE"/>
    <w:rsid w:val="0007388B"/>
    <w:rsid w:val="000B04AF"/>
    <w:rsid w:val="000B2353"/>
    <w:rsid w:val="000B337E"/>
    <w:rsid w:val="000D6394"/>
    <w:rsid w:val="000E14D6"/>
    <w:rsid w:val="000E6AC8"/>
    <w:rsid w:val="000E6C10"/>
    <w:rsid w:val="000E71BA"/>
    <w:rsid w:val="000F12C7"/>
    <w:rsid w:val="00111AC7"/>
    <w:rsid w:val="00121053"/>
    <w:rsid w:val="00141570"/>
    <w:rsid w:val="001656EC"/>
    <w:rsid w:val="001717DA"/>
    <w:rsid w:val="00171C6E"/>
    <w:rsid w:val="00191C36"/>
    <w:rsid w:val="0019350A"/>
    <w:rsid w:val="001D7109"/>
    <w:rsid w:val="001E24D8"/>
    <w:rsid w:val="001F0541"/>
    <w:rsid w:val="00214408"/>
    <w:rsid w:val="00214B60"/>
    <w:rsid w:val="00224A51"/>
    <w:rsid w:val="0023733B"/>
    <w:rsid w:val="0025511E"/>
    <w:rsid w:val="00256406"/>
    <w:rsid w:val="002C6992"/>
    <w:rsid w:val="002E00F1"/>
    <w:rsid w:val="002F361B"/>
    <w:rsid w:val="00305DE9"/>
    <w:rsid w:val="0034025E"/>
    <w:rsid w:val="00344773"/>
    <w:rsid w:val="003805B9"/>
    <w:rsid w:val="003868B2"/>
    <w:rsid w:val="00395E4E"/>
    <w:rsid w:val="003C2EF0"/>
    <w:rsid w:val="003E2D2C"/>
    <w:rsid w:val="003E4792"/>
    <w:rsid w:val="00405FB0"/>
    <w:rsid w:val="00422271"/>
    <w:rsid w:val="004B6292"/>
    <w:rsid w:val="004C381E"/>
    <w:rsid w:val="004C72D6"/>
    <w:rsid w:val="004E332B"/>
    <w:rsid w:val="004F3930"/>
    <w:rsid w:val="004F53D5"/>
    <w:rsid w:val="0050537D"/>
    <w:rsid w:val="00521258"/>
    <w:rsid w:val="00522938"/>
    <w:rsid w:val="005234F1"/>
    <w:rsid w:val="00535588"/>
    <w:rsid w:val="00552448"/>
    <w:rsid w:val="00563954"/>
    <w:rsid w:val="00580FEA"/>
    <w:rsid w:val="00587231"/>
    <w:rsid w:val="0063019A"/>
    <w:rsid w:val="0064198F"/>
    <w:rsid w:val="00647AA3"/>
    <w:rsid w:val="00672FF5"/>
    <w:rsid w:val="006B5B43"/>
    <w:rsid w:val="006D26CA"/>
    <w:rsid w:val="006E60E0"/>
    <w:rsid w:val="00740E74"/>
    <w:rsid w:val="00757D5A"/>
    <w:rsid w:val="00762A7B"/>
    <w:rsid w:val="007A2FD6"/>
    <w:rsid w:val="007B388B"/>
    <w:rsid w:val="007B542F"/>
    <w:rsid w:val="007E7493"/>
    <w:rsid w:val="00803211"/>
    <w:rsid w:val="00884C06"/>
    <w:rsid w:val="008A07CE"/>
    <w:rsid w:val="008A7AE9"/>
    <w:rsid w:val="008B06CE"/>
    <w:rsid w:val="008B2F72"/>
    <w:rsid w:val="008F2F98"/>
    <w:rsid w:val="009006E4"/>
    <w:rsid w:val="00922842"/>
    <w:rsid w:val="00984DA6"/>
    <w:rsid w:val="009A28D0"/>
    <w:rsid w:val="009C5526"/>
    <w:rsid w:val="009D1F8A"/>
    <w:rsid w:val="009F2DA6"/>
    <w:rsid w:val="009F509F"/>
    <w:rsid w:val="009F7ED5"/>
    <w:rsid w:val="00A01C10"/>
    <w:rsid w:val="00A03B42"/>
    <w:rsid w:val="00A129AB"/>
    <w:rsid w:val="00A15A06"/>
    <w:rsid w:val="00A552D5"/>
    <w:rsid w:val="00A67A6F"/>
    <w:rsid w:val="00A734F6"/>
    <w:rsid w:val="00A743FA"/>
    <w:rsid w:val="00A90E2F"/>
    <w:rsid w:val="00A97DD2"/>
    <w:rsid w:val="00AB0E9E"/>
    <w:rsid w:val="00AC361A"/>
    <w:rsid w:val="00B60C98"/>
    <w:rsid w:val="00B72F3A"/>
    <w:rsid w:val="00B82641"/>
    <w:rsid w:val="00BB3578"/>
    <w:rsid w:val="00BB661B"/>
    <w:rsid w:val="00BC6C03"/>
    <w:rsid w:val="00BF47EB"/>
    <w:rsid w:val="00C02230"/>
    <w:rsid w:val="00C315BD"/>
    <w:rsid w:val="00C426FE"/>
    <w:rsid w:val="00C61CC6"/>
    <w:rsid w:val="00C6476C"/>
    <w:rsid w:val="00C660B9"/>
    <w:rsid w:val="00C71F84"/>
    <w:rsid w:val="00C82FB3"/>
    <w:rsid w:val="00C86848"/>
    <w:rsid w:val="00C86D74"/>
    <w:rsid w:val="00CC00C8"/>
    <w:rsid w:val="00CF5796"/>
    <w:rsid w:val="00D0612C"/>
    <w:rsid w:val="00D144FC"/>
    <w:rsid w:val="00D31114"/>
    <w:rsid w:val="00D37EFC"/>
    <w:rsid w:val="00D41CE6"/>
    <w:rsid w:val="00D5473A"/>
    <w:rsid w:val="00D7299B"/>
    <w:rsid w:val="00D73E8B"/>
    <w:rsid w:val="00D80FB7"/>
    <w:rsid w:val="00E170E0"/>
    <w:rsid w:val="00E303AB"/>
    <w:rsid w:val="00E60472"/>
    <w:rsid w:val="00E77608"/>
    <w:rsid w:val="00EC6EAD"/>
    <w:rsid w:val="00ED0DED"/>
    <w:rsid w:val="00EE1C47"/>
    <w:rsid w:val="00EF2E47"/>
    <w:rsid w:val="00F13C0E"/>
    <w:rsid w:val="00F670EF"/>
    <w:rsid w:val="00F7739F"/>
    <w:rsid w:val="00F80D24"/>
    <w:rsid w:val="00FB7869"/>
    <w:rsid w:val="00FD5BE9"/>
    <w:rsid w:val="00FF21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9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5639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63954"/>
  </w:style>
  <w:style w:type="character" w:styleId="a4">
    <w:name w:val="Strong"/>
    <w:basedOn w:val="a0"/>
    <w:qFormat/>
    <w:rsid w:val="00563954"/>
    <w:rPr>
      <w:b/>
      <w:bCs/>
    </w:rPr>
  </w:style>
  <w:style w:type="paragraph" w:customStyle="1" w:styleId="msonormalbullet1gif">
    <w:name w:val="msonormalbullet1.gif"/>
    <w:basedOn w:val="a"/>
    <w:rsid w:val="00214B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214B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rsid w:val="00214B6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A01C10"/>
    <w:pPr>
      <w:ind w:left="720"/>
      <w:contextualSpacing/>
    </w:pPr>
  </w:style>
  <w:style w:type="paragraph" w:styleId="a6">
    <w:name w:val="Balloon Text"/>
    <w:basedOn w:val="a"/>
    <w:link w:val="a7"/>
    <w:uiPriority w:val="99"/>
    <w:semiHidden/>
    <w:unhideWhenUsed/>
    <w:rsid w:val="002564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56406"/>
    <w:rPr>
      <w:rFonts w:ascii="Tahoma" w:hAnsi="Tahoma" w:cs="Tahoma"/>
      <w:sz w:val="16"/>
      <w:szCs w:val="16"/>
    </w:rPr>
  </w:style>
  <w:style w:type="paragraph" w:styleId="a8">
    <w:name w:val="footnote text"/>
    <w:basedOn w:val="a"/>
    <w:link w:val="a9"/>
    <w:semiHidden/>
    <w:unhideWhenUsed/>
    <w:rsid w:val="008F2F98"/>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8F2F98"/>
    <w:rPr>
      <w:rFonts w:ascii="Times New Roman" w:eastAsia="Times New Roman" w:hAnsi="Times New Roman" w:cs="Times New Roman"/>
      <w:sz w:val="20"/>
      <w:szCs w:val="20"/>
    </w:rPr>
  </w:style>
  <w:style w:type="character" w:styleId="aa">
    <w:name w:val="footnote reference"/>
    <w:basedOn w:val="a0"/>
    <w:semiHidden/>
    <w:unhideWhenUsed/>
    <w:rsid w:val="008F2F98"/>
    <w:rPr>
      <w:vertAlign w:val="superscript"/>
    </w:rPr>
  </w:style>
  <w:style w:type="character" w:styleId="ab">
    <w:name w:val="Hyperlink"/>
    <w:unhideWhenUsed/>
    <w:rsid w:val="0004175E"/>
    <w:rPr>
      <w:color w:val="0000FF"/>
      <w:u w:val="single"/>
    </w:rPr>
  </w:style>
  <w:style w:type="table" w:styleId="ac">
    <w:name w:val="Table Grid"/>
    <w:basedOn w:val="a1"/>
    <w:rsid w:val="0004175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basedOn w:val="a0"/>
    <w:rsid w:val="007B542F"/>
  </w:style>
  <w:style w:type="paragraph" w:styleId="ad">
    <w:name w:val="header"/>
    <w:basedOn w:val="a"/>
    <w:link w:val="ae"/>
    <w:uiPriority w:val="99"/>
    <w:semiHidden/>
    <w:unhideWhenUsed/>
    <w:rsid w:val="00F7739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F7739F"/>
  </w:style>
  <w:style w:type="paragraph" w:styleId="af">
    <w:name w:val="footer"/>
    <w:basedOn w:val="a"/>
    <w:link w:val="af0"/>
    <w:uiPriority w:val="99"/>
    <w:unhideWhenUsed/>
    <w:rsid w:val="00F7739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7739F"/>
  </w:style>
  <w:style w:type="paragraph" w:styleId="2">
    <w:name w:val="Body Text 2"/>
    <w:basedOn w:val="a"/>
    <w:link w:val="20"/>
    <w:semiHidden/>
    <w:unhideWhenUsed/>
    <w:rsid w:val="00E303AB"/>
    <w:pPr>
      <w:spacing w:after="0" w:line="240" w:lineRule="auto"/>
      <w:jc w:val="center"/>
    </w:pPr>
    <w:rPr>
      <w:rFonts w:ascii="Impact" w:eastAsia="Times New Roman" w:hAnsi="Impact" w:cs="Times New Roman"/>
      <w:sz w:val="52"/>
      <w:szCs w:val="20"/>
    </w:rPr>
  </w:style>
  <w:style w:type="character" w:customStyle="1" w:styleId="20">
    <w:name w:val="Основной текст 2 Знак"/>
    <w:basedOn w:val="a0"/>
    <w:link w:val="2"/>
    <w:semiHidden/>
    <w:rsid w:val="00E303AB"/>
    <w:rPr>
      <w:rFonts w:ascii="Impact" w:eastAsia="Times New Roman" w:hAnsi="Impact" w:cs="Times New Roman"/>
      <w:sz w:val="52"/>
      <w:szCs w:val="20"/>
    </w:rPr>
  </w:style>
</w:styles>
</file>

<file path=word/webSettings.xml><?xml version="1.0" encoding="utf-8"?>
<w:webSettings xmlns:r="http://schemas.openxmlformats.org/officeDocument/2006/relationships" xmlns:w="http://schemas.openxmlformats.org/wordprocessingml/2006/main">
  <w:divs>
    <w:div w:id="46993977">
      <w:bodyDiv w:val="1"/>
      <w:marLeft w:val="0"/>
      <w:marRight w:val="0"/>
      <w:marTop w:val="0"/>
      <w:marBottom w:val="0"/>
      <w:divBdr>
        <w:top w:val="none" w:sz="0" w:space="0" w:color="auto"/>
        <w:left w:val="none" w:sz="0" w:space="0" w:color="auto"/>
        <w:bottom w:val="none" w:sz="0" w:space="0" w:color="auto"/>
        <w:right w:val="none" w:sz="0" w:space="0" w:color="auto"/>
      </w:divBdr>
    </w:div>
    <w:div w:id="64959836">
      <w:bodyDiv w:val="1"/>
      <w:marLeft w:val="0"/>
      <w:marRight w:val="0"/>
      <w:marTop w:val="0"/>
      <w:marBottom w:val="0"/>
      <w:divBdr>
        <w:top w:val="none" w:sz="0" w:space="0" w:color="auto"/>
        <w:left w:val="none" w:sz="0" w:space="0" w:color="auto"/>
        <w:bottom w:val="none" w:sz="0" w:space="0" w:color="auto"/>
        <w:right w:val="none" w:sz="0" w:space="0" w:color="auto"/>
      </w:divBdr>
    </w:div>
    <w:div w:id="76749644">
      <w:bodyDiv w:val="1"/>
      <w:marLeft w:val="0"/>
      <w:marRight w:val="0"/>
      <w:marTop w:val="0"/>
      <w:marBottom w:val="0"/>
      <w:divBdr>
        <w:top w:val="none" w:sz="0" w:space="0" w:color="auto"/>
        <w:left w:val="none" w:sz="0" w:space="0" w:color="auto"/>
        <w:bottom w:val="none" w:sz="0" w:space="0" w:color="auto"/>
        <w:right w:val="none" w:sz="0" w:space="0" w:color="auto"/>
      </w:divBdr>
    </w:div>
    <w:div w:id="114443904">
      <w:bodyDiv w:val="1"/>
      <w:marLeft w:val="0"/>
      <w:marRight w:val="0"/>
      <w:marTop w:val="0"/>
      <w:marBottom w:val="0"/>
      <w:divBdr>
        <w:top w:val="none" w:sz="0" w:space="0" w:color="auto"/>
        <w:left w:val="none" w:sz="0" w:space="0" w:color="auto"/>
        <w:bottom w:val="none" w:sz="0" w:space="0" w:color="auto"/>
        <w:right w:val="none" w:sz="0" w:space="0" w:color="auto"/>
      </w:divBdr>
    </w:div>
    <w:div w:id="197013484">
      <w:bodyDiv w:val="1"/>
      <w:marLeft w:val="0"/>
      <w:marRight w:val="0"/>
      <w:marTop w:val="0"/>
      <w:marBottom w:val="0"/>
      <w:divBdr>
        <w:top w:val="none" w:sz="0" w:space="0" w:color="auto"/>
        <w:left w:val="none" w:sz="0" w:space="0" w:color="auto"/>
        <w:bottom w:val="none" w:sz="0" w:space="0" w:color="auto"/>
        <w:right w:val="none" w:sz="0" w:space="0" w:color="auto"/>
      </w:divBdr>
    </w:div>
    <w:div w:id="252326588">
      <w:bodyDiv w:val="1"/>
      <w:marLeft w:val="0"/>
      <w:marRight w:val="0"/>
      <w:marTop w:val="0"/>
      <w:marBottom w:val="0"/>
      <w:divBdr>
        <w:top w:val="none" w:sz="0" w:space="0" w:color="auto"/>
        <w:left w:val="none" w:sz="0" w:space="0" w:color="auto"/>
        <w:bottom w:val="none" w:sz="0" w:space="0" w:color="auto"/>
        <w:right w:val="none" w:sz="0" w:space="0" w:color="auto"/>
      </w:divBdr>
    </w:div>
    <w:div w:id="270474947">
      <w:bodyDiv w:val="1"/>
      <w:marLeft w:val="0"/>
      <w:marRight w:val="0"/>
      <w:marTop w:val="0"/>
      <w:marBottom w:val="0"/>
      <w:divBdr>
        <w:top w:val="none" w:sz="0" w:space="0" w:color="auto"/>
        <w:left w:val="none" w:sz="0" w:space="0" w:color="auto"/>
        <w:bottom w:val="none" w:sz="0" w:space="0" w:color="auto"/>
        <w:right w:val="none" w:sz="0" w:space="0" w:color="auto"/>
      </w:divBdr>
    </w:div>
    <w:div w:id="279074909">
      <w:bodyDiv w:val="1"/>
      <w:marLeft w:val="0"/>
      <w:marRight w:val="0"/>
      <w:marTop w:val="0"/>
      <w:marBottom w:val="0"/>
      <w:divBdr>
        <w:top w:val="none" w:sz="0" w:space="0" w:color="auto"/>
        <w:left w:val="none" w:sz="0" w:space="0" w:color="auto"/>
        <w:bottom w:val="none" w:sz="0" w:space="0" w:color="auto"/>
        <w:right w:val="none" w:sz="0" w:space="0" w:color="auto"/>
      </w:divBdr>
    </w:div>
    <w:div w:id="320161479">
      <w:bodyDiv w:val="1"/>
      <w:marLeft w:val="0"/>
      <w:marRight w:val="0"/>
      <w:marTop w:val="0"/>
      <w:marBottom w:val="0"/>
      <w:divBdr>
        <w:top w:val="none" w:sz="0" w:space="0" w:color="auto"/>
        <w:left w:val="none" w:sz="0" w:space="0" w:color="auto"/>
        <w:bottom w:val="none" w:sz="0" w:space="0" w:color="auto"/>
        <w:right w:val="none" w:sz="0" w:space="0" w:color="auto"/>
      </w:divBdr>
    </w:div>
    <w:div w:id="321155357">
      <w:bodyDiv w:val="1"/>
      <w:marLeft w:val="0"/>
      <w:marRight w:val="0"/>
      <w:marTop w:val="0"/>
      <w:marBottom w:val="0"/>
      <w:divBdr>
        <w:top w:val="none" w:sz="0" w:space="0" w:color="auto"/>
        <w:left w:val="none" w:sz="0" w:space="0" w:color="auto"/>
        <w:bottom w:val="none" w:sz="0" w:space="0" w:color="auto"/>
        <w:right w:val="none" w:sz="0" w:space="0" w:color="auto"/>
      </w:divBdr>
    </w:div>
    <w:div w:id="324557312">
      <w:bodyDiv w:val="1"/>
      <w:marLeft w:val="0"/>
      <w:marRight w:val="0"/>
      <w:marTop w:val="0"/>
      <w:marBottom w:val="0"/>
      <w:divBdr>
        <w:top w:val="none" w:sz="0" w:space="0" w:color="auto"/>
        <w:left w:val="none" w:sz="0" w:space="0" w:color="auto"/>
        <w:bottom w:val="none" w:sz="0" w:space="0" w:color="auto"/>
        <w:right w:val="none" w:sz="0" w:space="0" w:color="auto"/>
      </w:divBdr>
    </w:div>
    <w:div w:id="326784696">
      <w:bodyDiv w:val="1"/>
      <w:marLeft w:val="0"/>
      <w:marRight w:val="0"/>
      <w:marTop w:val="0"/>
      <w:marBottom w:val="0"/>
      <w:divBdr>
        <w:top w:val="none" w:sz="0" w:space="0" w:color="auto"/>
        <w:left w:val="none" w:sz="0" w:space="0" w:color="auto"/>
        <w:bottom w:val="none" w:sz="0" w:space="0" w:color="auto"/>
        <w:right w:val="none" w:sz="0" w:space="0" w:color="auto"/>
      </w:divBdr>
    </w:div>
    <w:div w:id="344215248">
      <w:bodyDiv w:val="1"/>
      <w:marLeft w:val="0"/>
      <w:marRight w:val="0"/>
      <w:marTop w:val="0"/>
      <w:marBottom w:val="0"/>
      <w:divBdr>
        <w:top w:val="none" w:sz="0" w:space="0" w:color="auto"/>
        <w:left w:val="none" w:sz="0" w:space="0" w:color="auto"/>
        <w:bottom w:val="none" w:sz="0" w:space="0" w:color="auto"/>
        <w:right w:val="none" w:sz="0" w:space="0" w:color="auto"/>
      </w:divBdr>
    </w:div>
    <w:div w:id="364064818">
      <w:bodyDiv w:val="1"/>
      <w:marLeft w:val="0"/>
      <w:marRight w:val="0"/>
      <w:marTop w:val="0"/>
      <w:marBottom w:val="0"/>
      <w:divBdr>
        <w:top w:val="none" w:sz="0" w:space="0" w:color="auto"/>
        <w:left w:val="none" w:sz="0" w:space="0" w:color="auto"/>
        <w:bottom w:val="none" w:sz="0" w:space="0" w:color="auto"/>
        <w:right w:val="none" w:sz="0" w:space="0" w:color="auto"/>
      </w:divBdr>
    </w:div>
    <w:div w:id="375201588">
      <w:bodyDiv w:val="1"/>
      <w:marLeft w:val="0"/>
      <w:marRight w:val="0"/>
      <w:marTop w:val="0"/>
      <w:marBottom w:val="0"/>
      <w:divBdr>
        <w:top w:val="none" w:sz="0" w:space="0" w:color="auto"/>
        <w:left w:val="none" w:sz="0" w:space="0" w:color="auto"/>
        <w:bottom w:val="none" w:sz="0" w:space="0" w:color="auto"/>
        <w:right w:val="none" w:sz="0" w:space="0" w:color="auto"/>
      </w:divBdr>
    </w:div>
    <w:div w:id="477308933">
      <w:bodyDiv w:val="1"/>
      <w:marLeft w:val="0"/>
      <w:marRight w:val="0"/>
      <w:marTop w:val="0"/>
      <w:marBottom w:val="0"/>
      <w:divBdr>
        <w:top w:val="none" w:sz="0" w:space="0" w:color="auto"/>
        <w:left w:val="none" w:sz="0" w:space="0" w:color="auto"/>
        <w:bottom w:val="none" w:sz="0" w:space="0" w:color="auto"/>
        <w:right w:val="none" w:sz="0" w:space="0" w:color="auto"/>
      </w:divBdr>
    </w:div>
    <w:div w:id="506019179">
      <w:bodyDiv w:val="1"/>
      <w:marLeft w:val="0"/>
      <w:marRight w:val="0"/>
      <w:marTop w:val="0"/>
      <w:marBottom w:val="0"/>
      <w:divBdr>
        <w:top w:val="none" w:sz="0" w:space="0" w:color="auto"/>
        <w:left w:val="none" w:sz="0" w:space="0" w:color="auto"/>
        <w:bottom w:val="none" w:sz="0" w:space="0" w:color="auto"/>
        <w:right w:val="none" w:sz="0" w:space="0" w:color="auto"/>
      </w:divBdr>
    </w:div>
    <w:div w:id="515967474">
      <w:bodyDiv w:val="1"/>
      <w:marLeft w:val="0"/>
      <w:marRight w:val="0"/>
      <w:marTop w:val="0"/>
      <w:marBottom w:val="0"/>
      <w:divBdr>
        <w:top w:val="none" w:sz="0" w:space="0" w:color="auto"/>
        <w:left w:val="none" w:sz="0" w:space="0" w:color="auto"/>
        <w:bottom w:val="none" w:sz="0" w:space="0" w:color="auto"/>
        <w:right w:val="none" w:sz="0" w:space="0" w:color="auto"/>
      </w:divBdr>
    </w:div>
    <w:div w:id="600182246">
      <w:bodyDiv w:val="1"/>
      <w:marLeft w:val="0"/>
      <w:marRight w:val="0"/>
      <w:marTop w:val="0"/>
      <w:marBottom w:val="0"/>
      <w:divBdr>
        <w:top w:val="none" w:sz="0" w:space="0" w:color="auto"/>
        <w:left w:val="none" w:sz="0" w:space="0" w:color="auto"/>
        <w:bottom w:val="none" w:sz="0" w:space="0" w:color="auto"/>
        <w:right w:val="none" w:sz="0" w:space="0" w:color="auto"/>
      </w:divBdr>
    </w:div>
    <w:div w:id="702638124">
      <w:bodyDiv w:val="1"/>
      <w:marLeft w:val="0"/>
      <w:marRight w:val="0"/>
      <w:marTop w:val="0"/>
      <w:marBottom w:val="0"/>
      <w:divBdr>
        <w:top w:val="none" w:sz="0" w:space="0" w:color="auto"/>
        <w:left w:val="none" w:sz="0" w:space="0" w:color="auto"/>
        <w:bottom w:val="none" w:sz="0" w:space="0" w:color="auto"/>
        <w:right w:val="none" w:sz="0" w:space="0" w:color="auto"/>
      </w:divBdr>
    </w:div>
    <w:div w:id="715391658">
      <w:bodyDiv w:val="1"/>
      <w:marLeft w:val="0"/>
      <w:marRight w:val="0"/>
      <w:marTop w:val="0"/>
      <w:marBottom w:val="0"/>
      <w:divBdr>
        <w:top w:val="none" w:sz="0" w:space="0" w:color="auto"/>
        <w:left w:val="none" w:sz="0" w:space="0" w:color="auto"/>
        <w:bottom w:val="none" w:sz="0" w:space="0" w:color="auto"/>
        <w:right w:val="none" w:sz="0" w:space="0" w:color="auto"/>
      </w:divBdr>
    </w:div>
    <w:div w:id="880172075">
      <w:bodyDiv w:val="1"/>
      <w:marLeft w:val="0"/>
      <w:marRight w:val="0"/>
      <w:marTop w:val="0"/>
      <w:marBottom w:val="0"/>
      <w:divBdr>
        <w:top w:val="none" w:sz="0" w:space="0" w:color="auto"/>
        <w:left w:val="none" w:sz="0" w:space="0" w:color="auto"/>
        <w:bottom w:val="none" w:sz="0" w:space="0" w:color="auto"/>
        <w:right w:val="none" w:sz="0" w:space="0" w:color="auto"/>
      </w:divBdr>
    </w:div>
    <w:div w:id="901872822">
      <w:bodyDiv w:val="1"/>
      <w:marLeft w:val="0"/>
      <w:marRight w:val="0"/>
      <w:marTop w:val="0"/>
      <w:marBottom w:val="0"/>
      <w:divBdr>
        <w:top w:val="none" w:sz="0" w:space="0" w:color="auto"/>
        <w:left w:val="none" w:sz="0" w:space="0" w:color="auto"/>
        <w:bottom w:val="none" w:sz="0" w:space="0" w:color="auto"/>
        <w:right w:val="none" w:sz="0" w:space="0" w:color="auto"/>
      </w:divBdr>
    </w:div>
    <w:div w:id="902763406">
      <w:bodyDiv w:val="1"/>
      <w:marLeft w:val="0"/>
      <w:marRight w:val="0"/>
      <w:marTop w:val="0"/>
      <w:marBottom w:val="0"/>
      <w:divBdr>
        <w:top w:val="none" w:sz="0" w:space="0" w:color="auto"/>
        <w:left w:val="none" w:sz="0" w:space="0" w:color="auto"/>
        <w:bottom w:val="none" w:sz="0" w:space="0" w:color="auto"/>
        <w:right w:val="none" w:sz="0" w:space="0" w:color="auto"/>
      </w:divBdr>
    </w:div>
    <w:div w:id="910702583">
      <w:bodyDiv w:val="1"/>
      <w:marLeft w:val="0"/>
      <w:marRight w:val="0"/>
      <w:marTop w:val="0"/>
      <w:marBottom w:val="0"/>
      <w:divBdr>
        <w:top w:val="none" w:sz="0" w:space="0" w:color="auto"/>
        <w:left w:val="none" w:sz="0" w:space="0" w:color="auto"/>
        <w:bottom w:val="none" w:sz="0" w:space="0" w:color="auto"/>
        <w:right w:val="none" w:sz="0" w:space="0" w:color="auto"/>
      </w:divBdr>
    </w:div>
    <w:div w:id="963847560">
      <w:bodyDiv w:val="1"/>
      <w:marLeft w:val="0"/>
      <w:marRight w:val="0"/>
      <w:marTop w:val="0"/>
      <w:marBottom w:val="0"/>
      <w:divBdr>
        <w:top w:val="none" w:sz="0" w:space="0" w:color="auto"/>
        <w:left w:val="none" w:sz="0" w:space="0" w:color="auto"/>
        <w:bottom w:val="none" w:sz="0" w:space="0" w:color="auto"/>
        <w:right w:val="none" w:sz="0" w:space="0" w:color="auto"/>
      </w:divBdr>
    </w:div>
    <w:div w:id="968054177">
      <w:bodyDiv w:val="1"/>
      <w:marLeft w:val="0"/>
      <w:marRight w:val="0"/>
      <w:marTop w:val="0"/>
      <w:marBottom w:val="0"/>
      <w:divBdr>
        <w:top w:val="none" w:sz="0" w:space="0" w:color="auto"/>
        <w:left w:val="none" w:sz="0" w:space="0" w:color="auto"/>
        <w:bottom w:val="none" w:sz="0" w:space="0" w:color="auto"/>
        <w:right w:val="none" w:sz="0" w:space="0" w:color="auto"/>
      </w:divBdr>
    </w:div>
    <w:div w:id="1026714975">
      <w:bodyDiv w:val="1"/>
      <w:marLeft w:val="0"/>
      <w:marRight w:val="0"/>
      <w:marTop w:val="0"/>
      <w:marBottom w:val="0"/>
      <w:divBdr>
        <w:top w:val="none" w:sz="0" w:space="0" w:color="auto"/>
        <w:left w:val="none" w:sz="0" w:space="0" w:color="auto"/>
        <w:bottom w:val="none" w:sz="0" w:space="0" w:color="auto"/>
        <w:right w:val="none" w:sz="0" w:space="0" w:color="auto"/>
      </w:divBdr>
    </w:div>
    <w:div w:id="1035890155">
      <w:bodyDiv w:val="1"/>
      <w:marLeft w:val="0"/>
      <w:marRight w:val="0"/>
      <w:marTop w:val="0"/>
      <w:marBottom w:val="0"/>
      <w:divBdr>
        <w:top w:val="none" w:sz="0" w:space="0" w:color="auto"/>
        <w:left w:val="none" w:sz="0" w:space="0" w:color="auto"/>
        <w:bottom w:val="none" w:sz="0" w:space="0" w:color="auto"/>
        <w:right w:val="none" w:sz="0" w:space="0" w:color="auto"/>
      </w:divBdr>
    </w:div>
    <w:div w:id="1093670155">
      <w:bodyDiv w:val="1"/>
      <w:marLeft w:val="0"/>
      <w:marRight w:val="0"/>
      <w:marTop w:val="0"/>
      <w:marBottom w:val="0"/>
      <w:divBdr>
        <w:top w:val="none" w:sz="0" w:space="0" w:color="auto"/>
        <w:left w:val="none" w:sz="0" w:space="0" w:color="auto"/>
        <w:bottom w:val="none" w:sz="0" w:space="0" w:color="auto"/>
        <w:right w:val="none" w:sz="0" w:space="0" w:color="auto"/>
      </w:divBdr>
    </w:div>
    <w:div w:id="1104572004">
      <w:bodyDiv w:val="1"/>
      <w:marLeft w:val="0"/>
      <w:marRight w:val="0"/>
      <w:marTop w:val="0"/>
      <w:marBottom w:val="0"/>
      <w:divBdr>
        <w:top w:val="none" w:sz="0" w:space="0" w:color="auto"/>
        <w:left w:val="none" w:sz="0" w:space="0" w:color="auto"/>
        <w:bottom w:val="none" w:sz="0" w:space="0" w:color="auto"/>
        <w:right w:val="none" w:sz="0" w:space="0" w:color="auto"/>
      </w:divBdr>
    </w:div>
    <w:div w:id="1216895042">
      <w:bodyDiv w:val="1"/>
      <w:marLeft w:val="0"/>
      <w:marRight w:val="0"/>
      <w:marTop w:val="0"/>
      <w:marBottom w:val="0"/>
      <w:divBdr>
        <w:top w:val="none" w:sz="0" w:space="0" w:color="auto"/>
        <w:left w:val="none" w:sz="0" w:space="0" w:color="auto"/>
        <w:bottom w:val="none" w:sz="0" w:space="0" w:color="auto"/>
        <w:right w:val="none" w:sz="0" w:space="0" w:color="auto"/>
      </w:divBdr>
    </w:div>
    <w:div w:id="1239711025">
      <w:bodyDiv w:val="1"/>
      <w:marLeft w:val="0"/>
      <w:marRight w:val="0"/>
      <w:marTop w:val="0"/>
      <w:marBottom w:val="0"/>
      <w:divBdr>
        <w:top w:val="none" w:sz="0" w:space="0" w:color="auto"/>
        <w:left w:val="none" w:sz="0" w:space="0" w:color="auto"/>
        <w:bottom w:val="none" w:sz="0" w:space="0" w:color="auto"/>
        <w:right w:val="none" w:sz="0" w:space="0" w:color="auto"/>
      </w:divBdr>
    </w:div>
    <w:div w:id="1297637786">
      <w:bodyDiv w:val="1"/>
      <w:marLeft w:val="0"/>
      <w:marRight w:val="0"/>
      <w:marTop w:val="0"/>
      <w:marBottom w:val="0"/>
      <w:divBdr>
        <w:top w:val="none" w:sz="0" w:space="0" w:color="auto"/>
        <w:left w:val="none" w:sz="0" w:space="0" w:color="auto"/>
        <w:bottom w:val="none" w:sz="0" w:space="0" w:color="auto"/>
        <w:right w:val="none" w:sz="0" w:space="0" w:color="auto"/>
      </w:divBdr>
    </w:div>
    <w:div w:id="1374887078">
      <w:bodyDiv w:val="1"/>
      <w:marLeft w:val="0"/>
      <w:marRight w:val="0"/>
      <w:marTop w:val="0"/>
      <w:marBottom w:val="0"/>
      <w:divBdr>
        <w:top w:val="none" w:sz="0" w:space="0" w:color="auto"/>
        <w:left w:val="none" w:sz="0" w:space="0" w:color="auto"/>
        <w:bottom w:val="none" w:sz="0" w:space="0" w:color="auto"/>
        <w:right w:val="none" w:sz="0" w:space="0" w:color="auto"/>
      </w:divBdr>
    </w:div>
    <w:div w:id="1387023814">
      <w:bodyDiv w:val="1"/>
      <w:marLeft w:val="0"/>
      <w:marRight w:val="0"/>
      <w:marTop w:val="0"/>
      <w:marBottom w:val="0"/>
      <w:divBdr>
        <w:top w:val="none" w:sz="0" w:space="0" w:color="auto"/>
        <w:left w:val="none" w:sz="0" w:space="0" w:color="auto"/>
        <w:bottom w:val="none" w:sz="0" w:space="0" w:color="auto"/>
        <w:right w:val="none" w:sz="0" w:space="0" w:color="auto"/>
      </w:divBdr>
    </w:div>
    <w:div w:id="1425569613">
      <w:bodyDiv w:val="1"/>
      <w:marLeft w:val="0"/>
      <w:marRight w:val="0"/>
      <w:marTop w:val="0"/>
      <w:marBottom w:val="0"/>
      <w:divBdr>
        <w:top w:val="none" w:sz="0" w:space="0" w:color="auto"/>
        <w:left w:val="none" w:sz="0" w:space="0" w:color="auto"/>
        <w:bottom w:val="none" w:sz="0" w:space="0" w:color="auto"/>
        <w:right w:val="none" w:sz="0" w:space="0" w:color="auto"/>
      </w:divBdr>
    </w:div>
    <w:div w:id="1509516454">
      <w:bodyDiv w:val="1"/>
      <w:marLeft w:val="0"/>
      <w:marRight w:val="0"/>
      <w:marTop w:val="0"/>
      <w:marBottom w:val="0"/>
      <w:divBdr>
        <w:top w:val="none" w:sz="0" w:space="0" w:color="auto"/>
        <w:left w:val="none" w:sz="0" w:space="0" w:color="auto"/>
        <w:bottom w:val="none" w:sz="0" w:space="0" w:color="auto"/>
        <w:right w:val="none" w:sz="0" w:space="0" w:color="auto"/>
      </w:divBdr>
    </w:div>
    <w:div w:id="1538471007">
      <w:bodyDiv w:val="1"/>
      <w:marLeft w:val="0"/>
      <w:marRight w:val="0"/>
      <w:marTop w:val="0"/>
      <w:marBottom w:val="0"/>
      <w:divBdr>
        <w:top w:val="none" w:sz="0" w:space="0" w:color="auto"/>
        <w:left w:val="none" w:sz="0" w:space="0" w:color="auto"/>
        <w:bottom w:val="none" w:sz="0" w:space="0" w:color="auto"/>
        <w:right w:val="none" w:sz="0" w:space="0" w:color="auto"/>
      </w:divBdr>
    </w:div>
    <w:div w:id="1543519816">
      <w:bodyDiv w:val="1"/>
      <w:marLeft w:val="0"/>
      <w:marRight w:val="0"/>
      <w:marTop w:val="0"/>
      <w:marBottom w:val="0"/>
      <w:divBdr>
        <w:top w:val="none" w:sz="0" w:space="0" w:color="auto"/>
        <w:left w:val="none" w:sz="0" w:space="0" w:color="auto"/>
        <w:bottom w:val="none" w:sz="0" w:space="0" w:color="auto"/>
        <w:right w:val="none" w:sz="0" w:space="0" w:color="auto"/>
      </w:divBdr>
    </w:div>
    <w:div w:id="1569916921">
      <w:bodyDiv w:val="1"/>
      <w:marLeft w:val="0"/>
      <w:marRight w:val="0"/>
      <w:marTop w:val="0"/>
      <w:marBottom w:val="0"/>
      <w:divBdr>
        <w:top w:val="none" w:sz="0" w:space="0" w:color="auto"/>
        <w:left w:val="none" w:sz="0" w:space="0" w:color="auto"/>
        <w:bottom w:val="none" w:sz="0" w:space="0" w:color="auto"/>
        <w:right w:val="none" w:sz="0" w:space="0" w:color="auto"/>
      </w:divBdr>
    </w:div>
    <w:div w:id="1615865336">
      <w:bodyDiv w:val="1"/>
      <w:marLeft w:val="0"/>
      <w:marRight w:val="0"/>
      <w:marTop w:val="0"/>
      <w:marBottom w:val="0"/>
      <w:divBdr>
        <w:top w:val="none" w:sz="0" w:space="0" w:color="auto"/>
        <w:left w:val="none" w:sz="0" w:space="0" w:color="auto"/>
        <w:bottom w:val="none" w:sz="0" w:space="0" w:color="auto"/>
        <w:right w:val="none" w:sz="0" w:space="0" w:color="auto"/>
      </w:divBdr>
    </w:div>
    <w:div w:id="1730880918">
      <w:bodyDiv w:val="1"/>
      <w:marLeft w:val="0"/>
      <w:marRight w:val="0"/>
      <w:marTop w:val="0"/>
      <w:marBottom w:val="0"/>
      <w:divBdr>
        <w:top w:val="none" w:sz="0" w:space="0" w:color="auto"/>
        <w:left w:val="none" w:sz="0" w:space="0" w:color="auto"/>
        <w:bottom w:val="none" w:sz="0" w:space="0" w:color="auto"/>
        <w:right w:val="none" w:sz="0" w:space="0" w:color="auto"/>
      </w:divBdr>
    </w:div>
    <w:div w:id="1763838530">
      <w:bodyDiv w:val="1"/>
      <w:marLeft w:val="0"/>
      <w:marRight w:val="0"/>
      <w:marTop w:val="0"/>
      <w:marBottom w:val="0"/>
      <w:divBdr>
        <w:top w:val="none" w:sz="0" w:space="0" w:color="auto"/>
        <w:left w:val="none" w:sz="0" w:space="0" w:color="auto"/>
        <w:bottom w:val="none" w:sz="0" w:space="0" w:color="auto"/>
        <w:right w:val="none" w:sz="0" w:space="0" w:color="auto"/>
      </w:divBdr>
    </w:div>
    <w:div w:id="1805997624">
      <w:bodyDiv w:val="1"/>
      <w:marLeft w:val="0"/>
      <w:marRight w:val="0"/>
      <w:marTop w:val="0"/>
      <w:marBottom w:val="0"/>
      <w:divBdr>
        <w:top w:val="none" w:sz="0" w:space="0" w:color="auto"/>
        <w:left w:val="none" w:sz="0" w:space="0" w:color="auto"/>
        <w:bottom w:val="none" w:sz="0" w:space="0" w:color="auto"/>
        <w:right w:val="none" w:sz="0" w:space="0" w:color="auto"/>
      </w:divBdr>
    </w:div>
    <w:div w:id="1853567090">
      <w:bodyDiv w:val="1"/>
      <w:marLeft w:val="0"/>
      <w:marRight w:val="0"/>
      <w:marTop w:val="0"/>
      <w:marBottom w:val="0"/>
      <w:divBdr>
        <w:top w:val="none" w:sz="0" w:space="0" w:color="auto"/>
        <w:left w:val="none" w:sz="0" w:space="0" w:color="auto"/>
        <w:bottom w:val="none" w:sz="0" w:space="0" w:color="auto"/>
        <w:right w:val="none" w:sz="0" w:space="0" w:color="auto"/>
      </w:divBdr>
    </w:div>
    <w:div w:id="1895726423">
      <w:bodyDiv w:val="1"/>
      <w:marLeft w:val="0"/>
      <w:marRight w:val="0"/>
      <w:marTop w:val="0"/>
      <w:marBottom w:val="0"/>
      <w:divBdr>
        <w:top w:val="none" w:sz="0" w:space="0" w:color="auto"/>
        <w:left w:val="none" w:sz="0" w:space="0" w:color="auto"/>
        <w:bottom w:val="none" w:sz="0" w:space="0" w:color="auto"/>
        <w:right w:val="none" w:sz="0" w:space="0" w:color="auto"/>
      </w:divBdr>
    </w:div>
    <w:div w:id="204270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javascript:%20location.href%20=%20'/cgi-bin/act.cgi?what=add_kart&amp;id=1940329&amp;gotop='%20+%20escape(location.href);" TargetMode="External"/><Relationship Id="rId39" Type="http://schemas.openxmlformats.org/officeDocument/2006/relationships/hyperlink" Target="javascript:%20location.href%20=%20'/cgi-bin/act.cgi?what=add_kart&amp;id=1940329&amp;gotop='%20+%20escape(location.href);" TargetMode="External"/><Relationship Id="rId21" Type="http://schemas.openxmlformats.org/officeDocument/2006/relationships/hyperlink" Target="javascript:%20location.href%20=%20'/cgi-bin/act.cgi?what=add_kart&amp;id=1940329&amp;gotop='%20+%20escape(location.href);" TargetMode="External"/><Relationship Id="rId34" Type="http://schemas.openxmlformats.org/officeDocument/2006/relationships/hyperlink" Target="javascript:%20location.href%20=%20'/cgi-bin/act.cgi?what=add_kart&amp;id=1940329&amp;gotop='%20+%20escape(location.href);" TargetMode="External"/><Relationship Id="rId42" Type="http://schemas.openxmlformats.org/officeDocument/2006/relationships/hyperlink" Target="http://www.zone-x.ru/DispetchShowPage.asp?Group_Id=ba358098" TargetMode="External"/><Relationship Id="rId47" Type="http://schemas.openxmlformats.org/officeDocument/2006/relationships/hyperlink" Target="javascript:%20location.href%20=%20'/cgi-bin/act.cgi?what=add_kart&amp;id=1940329&amp;gotop='%20+%20escape(location.href);" TargetMode="External"/><Relationship Id="rId50" Type="http://schemas.openxmlformats.org/officeDocument/2006/relationships/hyperlink" Target="javascript:%20location.href%20=%20'/cgi-bin/act.cgi?what=add_kart&amp;id=1940329&amp;gotop='%20+%20escape(location.href);" TargetMode="External"/><Relationship Id="rId55" Type="http://schemas.openxmlformats.org/officeDocument/2006/relationships/hyperlink" Target="javascript:%20location.href%20=%20'/cgi-bin/act.cgi?what=add_kart&amp;id=1940329&amp;gotop='%20+%20escape(location.href);" TargetMode="External"/><Relationship Id="rId63" Type="http://schemas.openxmlformats.org/officeDocument/2006/relationships/hyperlink" Target="javascript:%20location.href%20=%20'/cgi-bin/act.cgi?what=add_kart&amp;id=1940329&amp;gotop='%20+%20escape(location.href);" TargetMode="External"/><Relationship Id="rId68" Type="http://schemas.openxmlformats.org/officeDocument/2006/relationships/hyperlink" Target="http://www.homeenglish.ru/Articlesosnovn.htm"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javascript:%20location.href%20=%20'/cgi-bin/act.cgi?what=add_kart&amp;id=1940329&amp;gotop='%20+%20escape(location.href);" TargetMode="External"/><Relationship Id="rId11" Type="http://schemas.openxmlformats.org/officeDocument/2006/relationships/image" Target="media/image4.jpeg"/><Relationship Id="rId24" Type="http://schemas.openxmlformats.org/officeDocument/2006/relationships/hyperlink" Target="javascript:%20location.href%20=%20'/cgi-bin/act.cgi?what=add_kart&amp;id=1940329&amp;gotop='%20+%20escape(location.href);" TargetMode="External"/><Relationship Id="rId32" Type="http://schemas.openxmlformats.org/officeDocument/2006/relationships/hyperlink" Target="javascript:%20location.href%20=%20'/cgi-bin/act.cgi?what=add_kart&amp;id=1940329&amp;gotop='%20+%20escape(location.href);" TargetMode="External"/><Relationship Id="rId37" Type="http://schemas.openxmlformats.org/officeDocument/2006/relationships/hyperlink" Target="javascript:%20location.href%20=%20'/cgi-bin/act.cgi?what=add_kart&amp;id=1940329&amp;gotop='%20+%20escape(location.href);" TargetMode="External"/><Relationship Id="rId40" Type="http://schemas.openxmlformats.org/officeDocument/2006/relationships/hyperlink" Target="javascript:%20location.href%20=%20'/cgi-bin/act.cgi?what=add_kart&amp;id=1940329&amp;gotop='%20+%20escape(location.href);" TargetMode="External"/><Relationship Id="rId45" Type="http://schemas.openxmlformats.org/officeDocument/2006/relationships/hyperlink" Target="javascript:%20location.href%20=%20'/cgi-bin/act.cgi?what=add_kart&amp;id=1940329&amp;gotop='%20+%20escape(location.href);" TargetMode="External"/><Relationship Id="rId53" Type="http://schemas.openxmlformats.org/officeDocument/2006/relationships/hyperlink" Target="javascript:%20location.href%20=%20'/cgi-bin/act.cgi?what=add_kart&amp;id=1940329&amp;gotop='%20+%20escape(location.href);" TargetMode="External"/><Relationship Id="rId58" Type="http://schemas.openxmlformats.org/officeDocument/2006/relationships/hyperlink" Target="javascript:%20location.href%20=%20'/cgi-bin/act.cgi?what=add_kart&amp;id=1940329&amp;gotop='%20+%20escape(location.href);" TargetMode="External"/><Relationship Id="rId66" Type="http://schemas.openxmlformats.org/officeDocument/2006/relationships/hyperlink" Target="http://ru.wikipedia.org/wiki/American_English"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javascript:%20location.href%20=%20'/cgi-bin/act.cgi?what=add_kart&amp;id=1940329&amp;gotop='%20+%20escape(location.href);" TargetMode="External"/><Relationship Id="rId28" Type="http://schemas.openxmlformats.org/officeDocument/2006/relationships/hyperlink" Target="javascript:%20location.href%20=%20'/cgi-bin/act.cgi?what=add_kart&amp;id=1940329&amp;gotop='%20+%20escape(location.href);" TargetMode="External"/><Relationship Id="rId36" Type="http://schemas.openxmlformats.org/officeDocument/2006/relationships/hyperlink" Target="javascript:%20location.href%20=%20'/cgi-bin/act.cgi?what=add_kart&amp;id=1940329&amp;gotop='%20+%20escape(location.href);" TargetMode="External"/><Relationship Id="rId49" Type="http://schemas.openxmlformats.org/officeDocument/2006/relationships/hyperlink" Target="javascript:%20location.href%20=%20'/cgi-bin/act.cgi?what=add_kart&amp;id=1940329&amp;gotop='%20+%20escape(location.href);" TargetMode="External"/><Relationship Id="rId57" Type="http://schemas.openxmlformats.org/officeDocument/2006/relationships/hyperlink" Target="javascript:%20location.href%20=%20'/cgi-bin/act.cgi?what=add_kart&amp;id=1940329&amp;gotop='%20+%20escape(location.href);" TargetMode="External"/><Relationship Id="rId61" Type="http://schemas.openxmlformats.org/officeDocument/2006/relationships/hyperlink" Target="http://www.zone-x.ru/DispetchShowPage.asp?Group_Id=ba35809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javascript:%20location.href%20=%20'/cgi-bin/act.cgi?what=add_kart&amp;id=1940329&amp;gotop='%20+%20escape(location.href);" TargetMode="External"/><Relationship Id="rId44" Type="http://schemas.openxmlformats.org/officeDocument/2006/relationships/hyperlink" Target="javascript:%20location.href%20=%20'/cgi-bin/act.cgi?what=add_kart&amp;id=1940329&amp;gotop='%20+%20escape(location.href);" TargetMode="External"/><Relationship Id="rId52" Type="http://schemas.openxmlformats.org/officeDocument/2006/relationships/hyperlink" Target="javascript:%20location.href%20=%20'/cgi-bin/act.cgi?what=add_kart&amp;id=1940329&amp;gotop='%20+%20escape(location.href);" TargetMode="External"/><Relationship Id="rId60" Type="http://schemas.openxmlformats.org/officeDocument/2006/relationships/hyperlink" Target="javascript:%20location.href%20=%20'/cgi-bin/act.cgi?what=add_kart&amp;id=1940329&amp;gotop='%20+%20escape(location.href);" TargetMode="External"/><Relationship Id="rId65" Type="http://schemas.openxmlformats.org/officeDocument/2006/relationships/hyperlink" Target="http://rupoem.ru/cvetaeva/all.aspx"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javascript:%20location.href%20=%20'/cgi-bin/act.cgi?what=add_kart&amp;id=1940329&amp;gotop='%20+%20escape(location.href);" TargetMode="External"/><Relationship Id="rId27" Type="http://schemas.openxmlformats.org/officeDocument/2006/relationships/hyperlink" Target="javascript:%20location.href%20=%20'/cgi-bin/act.cgi?what=add_kart&amp;id=1940329&amp;gotop='%20+%20escape(location.href);" TargetMode="External"/><Relationship Id="rId30" Type="http://schemas.openxmlformats.org/officeDocument/2006/relationships/hyperlink" Target="javascript:%20location.href%20=%20'/cgi-bin/act.cgi?what=add_kart&amp;id=1940329&amp;gotop='%20+%20escape(location.href);" TargetMode="External"/><Relationship Id="rId35" Type="http://schemas.openxmlformats.org/officeDocument/2006/relationships/hyperlink" Target="http://www.multitran.ru/c/m.exe?t=6821_1_2" TargetMode="External"/><Relationship Id="rId43" Type="http://schemas.openxmlformats.org/officeDocument/2006/relationships/hyperlink" Target="javascript:%20location.href%20=%20'/cgi-bin/act.cgi?what=add_kart&amp;id=1940329&amp;gotop='%20+%20escape(location.href);" TargetMode="External"/><Relationship Id="rId48" Type="http://schemas.openxmlformats.org/officeDocument/2006/relationships/hyperlink" Target="javascript:%20location.href%20=%20'/cgi-bin/act.cgi?what=add_kart&amp;id=1940329&amp;gotop='%20+%20escape(location.href);" TargetMode="External"/><Relationship Id="rId56" Type="http://schemas.openxmlformats.org/officeDocument/2006/relationships/hyperlink" Target="javascript:%20location.href%20=%20'/cgi-bin/act.cgi?what=add_kart&amp;id=1940329&amp;gotop='%20+%20escape(location.href);" TargetMode="External"/><Relationship Id="rId64" Type="http://schemas.openxmlformats.org/officeDocument/2006/relationships/image" Target="media/image13.jpeg"/><Relationship Id="rId69" Type="http://schemas.openxmlformats.org/officeDocument/2006/relationships/hyperlink" Target="http://www.probelov.net/article/48-amerikanskijj-i-britanskijj-anglijjskijj.html" TargetMode="External"/><Relationship Id="rId8" Type="http://schemas.openxmlformats.org/officeDocument/2006/relationships/image" Target="media/image1.jpeg"/><Relationship Id="rId51" Type="http://schemas.openxmlformats.org/officeDocument/2006/relationships/hyperlink" Target="javascript:%20location.href%20=%20'/cgi-bin/act.cgi?what=add_kart&amp;id=1940329&amp;gotop='%20+%20escape(location.hre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javascript:%20location.href%20=%20'/cgi-bin/act.cgi?what=add_kart&amp;id=1940329&amp;gotop='%20+%20escape(location.href);" TargetMode="External"/><Relationship Id="rId33" Type="http://schemas.openxmlformats.org/officeDocument/2006/relationships/hyperlink" Target="javascript:%20location.href%20=%20'/cgi-bin/act.cgi?what=add_kart&amp;id=1940329&amp;gotop='%20+%20escape(location.href);" TargetMode="External"/><Relationship Id="rId38" Type="http://schemas.openxmlformats.org/officeDocument/2006/relationships/hyperlink" Target="javascript:%20location.href%20=%20'/cgi-bin/act.cgi?what=add_kart&amp;id=1940329&amp;gotop='%20+%20escape(location.href);" TargetMode="External"/><Relationship Id="rId46" Type="http://schemas.openxmlformats.org/officeDocument/2006/relationships/hyperlink" Target="javascript:%20location.href%20=%20'/cgi-bin/act.cgi?what=add_kart&amp;id=1940329&amp;gotop='%20+%20escape(location.href);" TargetMode="External"/><Relationship Id="rId59" Type="http://schemas.openxmlformats.org/officeDocument/2006/relationships/hyperlink" Target="javascript:%20location.href%20=%20'/cgi-bin/act.cgi?what=add_kart&amp;id=1940329&amp;gotop='%20+%20escape(location.href);" TargetMode="External"/><Relationship Id="rId67" Type="http://schemas.openxmlformats.org/officeDocument/2006/relationships/hyperlink" Target="http://www.native-english.ru/articles/american-english" TargetMode="External"/><Relationship Id="rId20" Type="http://schemas.openxmlformats.org/officeDocument/2006/relationships/hyperlink" Target="http://www.rian.ru/trend/medvedev_message_30112010/" TargetMode="External"/><Relationship Id="rId41" Type="http://schemas.openxmlformats.org/officeDocument/2006/relationships/hyperlink" Target="javascript:%20location.href%20=%20'/cgi-bin/act.cgi?what=add_kart&amp;id=1940329&amp;gotop='%20+%20escape(location.href);" TargetMode="External"/><Relationship Id="rId54" Type="http://schemas.openxmlformats.org/officeDocument/2006/relationships/hyperlink" Target="javascript:%20location.href%20=%20'/cgi-bin/act.cgi?what=add_kart&amp;id=1940329&amp;gotop='%20+%20escape(location.href);" TargetMode="External"/><Relationship Id="rId62" Type="http://schemas.openxmlformats.org/officeDocument/2006/relationships/hyperlink" Target="javascript:%20location.href%20=%20'/cgi-bin/act.cgi?what=add_kart&amp;id=1940329&amp;gotop='%20+%20escape(location.href);" TargetMode="External"/><Relationship Id="rId70" Type="http://schemas.openxmlformats.org/officeDocument/2006/relationships/hyperlink" Target="http://www.perevod71.ru/amerikaniz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E10E-C983-41F0-A9CE-8D264553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19319</Words>
  <Characters>110120</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5776</cp:lastModifiedBy>
  <cp:revision>2</cp:revision>
  <cp:lastPrinted>2013-03-29T07:40:00Z</cp:lastPrinted>
  <dcterms:created xsi:type="dcterms:W3CDTF">2015-11-19T11:25:00Z</dcterms:created>
  <dcterms:modified xsi:type="dcterms:W3CDTF">2015-11-19T11:25:00Z</dcterms:modified>
</cp:coreProperties>
</file>